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57975" w14:textId="77777777" w:rsidR="004410A1" w:rsidRPr="006237AA" w:rsidRDefault="004410A1" w:rsidP="004410A1">
      <w:pPr>
        <w:autoSpaceDE w:val="0"/>
        <w:autoSpaceDN w:val="0"/>
        <w:adjustRightInd w:val="0"/>
        <w:jc w:val="both"/>
        <w:rPr>
          <w:rFonts w:ascii="Times New Roman" w:hAnsi="Times New Roman" w:cs="Times New Roman"/>
          <w:color w:val="000000"/>
        </w:rPr>
      </w:pPr>
      <w:r w:rsidRPr="006237AA">
        <w:rPr>
          <w:rFonts w:ascii="Times New Roman" w:hAnsi="Times New Roman" w:cs="Times New Roman"/>
          <w:noProof/>
          <w:color w:val="000000"/>
          <w:lang w:eastAsia="cs-CZ"/>
        </w:rPr>
        <w:drawing>
          <wp:anchor distT="114300" distB="114300" distL="114300" distR="114300" simplePos="0" relativeHeight="251661312" behindDoc="0" locked="0" layoutInCell="1" allowOverlap="1" wp14:anchorId="5C163029" wp14:editId="5A426DAF">
            <wp:simplePos x="0" y="0"/>
            <wp:positionH relativeFrom="column">
              <wp:posOffset>457200</wp:posOffset>
            </wp:positionH>
            <wp:positionV relativeFrom="paragraph">
              <wp:posOffset>-276225</wp:posOffset>
            </wp:positionV>
            <wp:extent cx="1294765" cy="1294765"/>
            <wp:effectExtent l="0" t="0" r="635" b="63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4765" cy="1294765"/>
                    </a:xfrm>
                    <a:prstGeom prst="rect">
                      <a:avLst/>
                    </a:prstGeom>
                    <a:noFill/>
                    <a:ln>
                      <a:noFill/>
                    </a:ln>
                  </pic:spPr>
                </pic:pic>
              </a:graphicData>
            </a:graphic>
          </wp:anchor>
        </w:drawing>
      </w:r>
    </w:p>
    <w:p w14:paraId="36713866" w14:textId="77777777" w:rsidR="004410A1" w:rsidRPr="006237AA" w:rsidRDefault="004410A1" w:rsidP="004410A1">
      <w:pPr>
        <w:autoSpaceDE w:val="0"/>
        <w:autoSpaceDN w:val="0"/>
        <w:adjustRightInd w:val="0"/>
        <w:jc w:val="both"/>
        <w:rPr>
          <w:rFonts w:ascii="Times New Roman" w:hAnsi="Times New Roman" w:cs="Times New Roman"/>
          <w:color w:val="000000"/>
        </w:rPr>
      </w:pPr>
    </w:p>
    <w:p w14:paraId="308D720E" w14:textId="77777777" w:rsidR="004410A1" w:rsidRPr="006237AA" w:rsidRDefault="004410A1" w:rsidP="004410A1">
      <w:pPr>
        <w:autoSpaceDE w:val="0"/>
        <w:autoSpaceDN w:val="0"/>
        <w:adjustRightInd w:val="0"/>
        <w:jc w:val="both"/>
        <w:rPr>
          <w:rFonts w:ascii="Times New Roman" w:hAnsi="Times New Roman" w:cs="Times New Roman"/>
          <w:color w:val="000000"/>
        </w:rPr>
      </w:pPr>
    </w:p>
    <w:p w14:paraId="3D5D4420" w14:textId="77777777" w:rsidR="004410A1" w:rsidRPr="006237AA" w:rsidRDefault="004410A1" w:rsidP="004410A1">
      <w:pPr>
        <w:autoSpaceDE w:val="0"/>
        <w:autoSpaceDN w:val="0"/>
        <w:adjustRightInd w:val="0"/>
        <w:jc w:val="both"/>
        <w:rPr>
          <w:rFonts w:ascii="Times New Roman" w:hAnsi="Times New Roman" w:cs="Times New Roman"/>
          <w:color w:val="000000"/>
        </w:rPr>
      </w:pPr>
    </w:p>
    <w:p w14:paraId="3E0B4C94" w14:textId="77777777" w:rsidR="004410A1" w:rsidRPr="006237AA" w:rsidRDefault="004410A1" w:rsidP="004410A1">
      <w:pPr>
        <w:jc w:val="center"/>
        <w:rPr>
          <w:rFonts w:ascii="Times New Roman" w:hAnsi="Times New Roman" w:cs="Times New Roman"/>
          <w:i/>
          <w:sz w:val="48"/>
          <w:szCs w:val="48"/>
        </w:rPr>
      </w:pPr>
    </w:p>
    <w:p w14:paraId="52859225" w14:textId="77777777" w:rsidR="004410A1" w:rsidRPr="006237AA" w:rsidRDefault="004410A1" w:rsidP="004410A1">
      <w:pPr>
        <w:jc w:val="center"/>
        <w:rPr>
          <w:rFonts w:ascii="Times New Roman" w:hAnsi="Times New Roman" w:cs="Times New Roman"/>
          <w:i/>
          <w:sz w:val="48"/>
          <w:szCs w:val="48"/>
        </w:rPr>
      </w:pPr>
    </w:p>
    <w:p w14:paraId="6944811C" w14:textId="77777777" w:rsidR="004410A1" w:rsidRPr="006237AA" w:rsidRDefault="004410A1" w:rsidP="004410A1">
      <w:pPr>
        <w:rPr>
          <w:rFonts w:ascii="Times New Roman" w:hAnsi="Times New Roman" w:cs="Times New Roman"/>
          <w:i/>
        </w:rPr>
      </w:pPr>
    </w:p>
    <w:p w14:paraId="76E68661" w14:textId="77777777" w:rsidR="004410A1" w:rsidRPr="006237AA" w:rsidRDefault="004410A1" w:rsidP="004410A1">
      <w:pPr>
        <w:rPr>
          <w:rFonts w:ascii="Times New Roman" w:hAnsi="Times New Roman" w:cs="Times New Roman"/>
        </w:rPr>
      </w:pPr>
    </w:p>
    <w:p w14:paraId="04BE3845" w14:textId="77777777" w:rsidR="004410A1" w:rsidRPr="006237AA" w:rsidRDefault="004410A1" w:rsidP="004410A1">
      <w:pPr>
        <w:rPr>
          <w:rFonts w:ascii="Times New Roman" w:hAnsi="Times New Roman" w:cs="Times New Roman"/>
        </w:rPr>
      </w:pPr>
    </w:p>
    <w:p w14:paraId="10815A74" w14:textId="77777777" w:rsidR="004410A1" w:rsidRDefault="004410A1" w:rsidP="004410A1">
      <w:pPr>
        <w:jc w:val="center"/>
        <w:rPr>
          <w:rFonts w:ascii="Times New Roman" w:hAnsi="Times New Roman" w:cs="Times New Roman"/>
          <w:b/>
          <w:sz w:val="72"/>
          <w:szCs w:val="72"/>
          <w:u w:val="single"/>
        </w:rPr>
      </w:pPr>
    </w:p>
    <w:p w14:paraId="4D77CE22" w14:textId="77777777" w:rsidR="004410A1" w:rsidRDefault="004410A1" w:rsidP="004410A1">
      <w:pPr>
        <w:jc w:val="center"/>
        <w:rPr>
          <w:rFonts w:ascii="Times New Roman" w:hAnsi="Times New Roman" w:cs="Times New Roman"/>
          <w:b/>
          <w:sz w:val="72"/>
          <w:szCs w:val="72"/>
          <w:u w:val="single"/>
        </w:rPr>
      </w:pPr>
    </w:p>
    <w:p w14:paraId="082BDED3" w14:textId="77777777" w:rsidR="004410A1" w:rsidRPr="004410A1" w:rsidRDefault="004410A1" w:rsidP="004410A1">
      <w:pPr>
        <w:jc w:val="center"/>
        <w:rPr>
          <w:rFonts w:ascii="Times New Roman" w:hAnsi="Times New Roman" w:cs="Times New Roman"/>
          <w:b/>
          <w:sz w:val="72"/>
          <w:szCs w:val="72"/>
          <w:u w:val="single"/>
        </w:rPr>
      </w:pPr>
      <w:r w:rsidRPr="00B4763D">
        <w:rPr>
          <w:rFonts w:ascii="Times New Roman" w:hAnsi="Times New Roman" w:cs="Times New Roman"/>
          <w:b/>
          <w:sz w:val="72"/>
          <w:szCs w:val="72"/>
          <w:u w:val="single"/>
        </w:rPr>
        <w:t>ŠKOLNÍ ŘÁD</w:t>
      </w:r>
    </w:p>
    <w:p w14:paraId="160FEA6B" w14:textId="77777777" w:rsidR="004410A1" w:rsidRPr="006237AA" w:rsidRDefault="004410A1" w:rsidP="004410A1">
      <w:pPr>
        <w:rPr>
          <w:rFonts w:ascii="Times New Roman" w:hAnsi="Times New Roman" w:cs="Times New Roman"/>
        </w:rPr>
      </w:pPr>
    </w:p>
    <w:p w14:paraId="7BA0D353" w14:textId="77777777" w:rsidR="004410A1" w:rsidRPr="006237AA" w:rsidRDefault="004410A1" w:rsidP="004410A1">
      <w:pPr>
        <w:rPr>
          <w:rFonts w:ascii="Times New Roman" w:hAnsi="Times New Roman" w:cs="Times New Roman"/>
        </w:rPr>
      </w:pPr>
    </w:p>
    <w:p w14:paraId="71FC8749" w14:textId="77777777" w:rsidR="004410A1" w:rsidRPr="006237AA" w:rsidRDefault="004410A1" w:rsidP="004410A1">
      <w:pPr>
        <w:rPr>
          <w:rFonts w:ascii="Times New Roman" w:hAnsi="Times New Roman" w:cs="Times New Roman"/>
        </w:rPr>
      </w:pPr>
    </w:p>
    <w:p w14:paraId="7FDEF3DA" w14:textId="77777777" w:rsidR="004410A1" w:rsidRPr="006237AA" w:rsidRDefault="004410A1" w:rsidP="004410A1">
      <w:pPr>
        <w:rPr>
          <w:rFonts w:ascii="Times New Roman" w:hAnsi="Times New Roman" w:cs="Times New Roman"/>
        </w:rPr>
      </w:pPr>
    </w:p>
    <w:p w14:paraId="0CEB176E" w14:textId="77777777" w:rsidR="004410A1" w:rsidRPr="006237AA" w:rsidRDefault="004410A1" w:rsidP="004410A1">
      <w:pPr>
        <w:rPr>
          <w:rFonts w:ascii="Times New Roman" w:hAnsi="Times New Roman" w:cs="Times New Roman"/>
        </w:rPr>
      </w:pPr>
    </w:p>
    <w:p w14:paraId="31EE7C93" w14:textId="77777777" w:rsidR="004410A1" w:rsidRPr="006237AA" w:rsidRDefault="004410A1" w:rsidP="004410A1">
      <w:pPr>
        <w:rPr>
          <w:rFonts w:ascii="Times New Roman" w:hAnsi="Times New Roman" w:cs="Times New Roman"/>
        </w:rPr>
      </w:pPr>
    </w:p>
    <w:p w14:paraId="252DF449" w14:textId="77777777" w:rsidR="004410A1" w:rsidRPr="006237AA" w:rsidRDefault="004410A1" w:rsidP="004410A1">
      <w:pPr>
        <w:rPr>
          <w:rFonts w:ascii="Times New Roman" w:hAnsi="Times New Roman" w:cs="Times New Roman"/>
        </w:rPr>
      </w:pPr>
    </w:p>
    <w:p w14:paraId="6F016909" w14:textId="77777777" w:rsidR="004410A1" w:rsidRPr="006237AA" w:rsidRDefault="004410A1" w:rsidP="004410A1">
      <w:pPr>
        <w:rPr>
          <w:rFonts w:ascii="Times New Roman" w:hAnsi="Times New Roman" w:cs="Times New Roman"/>
        </w:rPr>
      </w:pPr>
    </w:p>
    <w:p w14:paraId="24277A47" w14:textId="77777777" w:rsidR="004410A1" w:rsidRPr="006237AA" w:rsidRDefault="004410A1" w:rsidP="004410A1">
      <w:pPr>
        <w:autoSpaceDE w:val="0"/>
        <w:autoSpaceDN w:val="0"/>
        <w:adjustRightInd w:val="0"/>
        <w:jc w:val="both"/>
        <w:rPr>
          <w:rFonts w:ascii="Times New Roman" w:hAnsi="Times New Roman" w:cs="Times New Roman"/>
          <w:color w:val="000000"/>
        </w:rPr>
      </w:pPr>
    </w:p>
    <w:p w14:paraId="198AC0F3" w14:textId="77777777" w:rsidR="004410A1" w:rsidRPr="006237AA" w:rsidRDefault="004410A1" w:rsidP="004410A1">
      <w:pPr>
        <w:autoSpaceDE w:val="0"/>
        <w:autoSpaceDN w:val="0"/>
        <w:adjustRightInd w:val="0"/>
        <w:jc w:val="both"/>
        <w:rPr>
          <w:rFonts w:ascii="Times New Roman" w:hAnsi="Times New Roman" w:cs="Times New Roman"/>
          <w:color w:val="000000"/>
        </w:rPr>
      </w:pPr>
    </w:p>
    <w:tbl>
      <w:tblPr>
        <w:tblStyle w:val="Mkatabulky"/>
        <w:tblW w:w="0" w:type="auto"/>
        <w:tblLayout w:type="fixed"/>
        <w:tblLook w:val="04A0" w:firstRow="1" w:lastRow="0" w:firstColumn="1" w:lastColumn="0" w:noHBand="0" w:noVBand="1"/>
      </w:tblPr>
      <w:tblGrid>
        <w:gridCol w:w="4490"/>
        <w:gridCol w:w="4491"/>
      </w:tblGrid>
      <w:tr w:rsidR="004410A1" w:rsidRPr="001B69A1" w14:paraId="7C327218" w14:textId="77777777" w:rsidTr="00E97380">
        <w:tc>
          <w:tcPr>
            <w:tcW w:w="8981" w:type="dxa"/>
            <w:gridSpan w:val="2"/>
          </w:tcPr>
          <w:p w14:paraId="7B18E4DE" w14:textId="77777777" w:rsidR="004410A1" w:rsidRPr="000554CE" w:rsidRDefault="008D0E22" w:rsidP="000554CE">
            <w:pPr>
              <w:spacing w:line="360" w:lineRule="auto"/>
              <w:jc w:val="both"/>
              <w:rPr>
                <w:rFonts w:ascii="Times New Roman" w:hAnsi="Times New Roman" w:cs="Times New Roman"/>
                <w:b/>
                <w:sz w:val="36"/>
                <w:szCs w:val="28"/>
              </w:rPr>
            </w:pPr>
            <w:r w:rsidRPr="000554CE">
              <w:rPr>
                <w:rFonts w:ascii="Times New Roman" w:hAnsi="Times New Roman" w:cs="Times New Roman"/>
                <w:b/>
                <w:sz w:val="36"/>
                <w:szCs w:val="28"/>
              </w:rPr>
              <w:t>Základní škola Straškov-</w:t>
            </w:r>
            <w:r w:rsidR="004410A1" w:rsidRPr="000554CE">
              <w:rPr>
                <w:rFonts w:ascii="Times New Roman" w:hAnsi="Times New Roman" w:cs="Times New Roman"/>
                <w:b/>
                <w:sz w:val="36"/>
                <w:szCs w:val="28"/>
              </w:rPr>
              <w:t>Vodochody</w:t>
            </w:r>
          </w:p>
          <w:p w14:paraId="05111A81" w14:textId="77777777" w:rsidR="004410A1" w:rsidRPr="000554CE" w:rsidRDefault="008D0E22" w:rsidP="000554CE">
            <w:pPr>
              <w:spacing w:line="360" w:lineRule="auto"/>
              <w:jc w:val="both"/>
              <w:rPr>
                <w:rFonts w:ascii="Times New Roman" w:hAnsi="Times New Roman" w:cs="Times New Roman"/>
                <w:b/>
                <w:sz w:val="28"/>
                <w:szCs w:val="28"/>
              </w:rPr>
            </w:pPr>
            <w:r w:rsidRPr="000554CE">
              <w:rPr>
                <w:rFonts w:ascii="Times New Roman" w:hAnsi="Times New Roman" w:cs="Times New Roman"/>
                <w:b/>
                <w:sz w:val="28"/>
                <w:szCs w:val="28"/>
              </w:rPr>
              <w:t>Straškov 167, 411 84 Straškov-</w:t>
            </w:r>
            <w:r w:rsidR="004410A1" w:rsidRPr="000554CE">
              <w:rPr>
                <w:rFonts w:ascii="Times New Roman" w:hAnsi="Times New Roman" w:cs="Times New Roman"/>
                <w:b/>
                <w:sz w:val="28"/>
                <w:szCs w:val="28"/>
              </w:rPr>
              <w:t>Vodochody, okres Litoměřice</w:t>
            </w:r>
          </w:p>
        </w:tc>
      </w:tr>
      <w:tr w:rsidR="00A5610B" w:rsidRPr="001B69A1" w14:paraId="5D705623" w14:textId="77777777" w:rsidTr="00E97380">
        <w:tc>
          <w:tcPr>
            <w:tcW w:w="4490" w:type="dxa"/>
          </w:tcPr>
          <w:p w14:paraId="4586D20A" w14:textId="77003724" w:rsidR="00A5610B" w:rsidRPr="000554CE" w:rsidRDefault="00A5610B" w:rsidP="000554CE">
            <w:pPr>
              <w:spacing w:line="360" w:lineRule="auto"/>
              <w:jc w:val="both"/>
              <w:rPr>
                <w:rFonts w:ascii="Times New Roman" w:hAnsi="Times New Roman" w:cs="Times New Roman"/>
                <w:sz w:val="28"/>
                <w:szCs w:val="28"/>
              </w:rPr>
            </w:pPr>
            <w:r w:rsidRPr="000554CE">
              <w:rPr>
                <w:rFonts w:ascii="Times New Roman" w:hAnsi="Times New Roman" w:cs="Times New Roman"/>
                <w:sz w:val="28"/>
                <w:szCs w:val="28"/>
              </w:rPr>
              <w:t>Č. j.</w:t>
            </w:r>
          </w:p>
        </w:tc>
        <w:tc>
          <w:tcPr>
            <w:tcW w:w="4491" w:type="dxa"/>
          </w:tcPr>
          <w:p w14:paraId="60349CCD" w14:textId="0AA518E4" w:rsidR="00A5610B" w:rsidRPr="000554CE" w:rsidRDefault="000554CE" w:rsidP="000554CE">
            <w:pPr>
              <w:spacing w:line="360" w:lineRule="auto"/>
              <w:jc w:val="both"/>
              <w:rPr>
                <w:rFonts w:ascii="Times New Roman" w:hAnsi="Times New Roman" w:cs="Times New Roman"/>
                <w:sz w:val="28"/>
                <w:szCs w:val="28"/>
              </w:rPr>
            </w:pPr>
            <w:r w:rsidRPr="000554CE">
              <w:rPr>
                <w:rFonts w:ascii="Times New Roman" w:hAnsi="Times New Roman" w:cs="Times New Roman"/>
                <w:sz w:val="28"/>
                <w:szCs w:val="28"/>
              </w:rPr>
              <w:t>247</w:t>
            </w:r>
          </w:p>
        </w:tc>
      </w:tr>
      <w:tr w:rsidR="004410A1" w:rsidRPr="001B69A1" w14:paraId="4BC57FEA" w14:textId="77777777" w:rsidTr="00E97380">
        <w:tc>
          <w:tcPr>
            <w:tcW w:w="4490" w:type="dxa"/>
          </w:tcPr>
          <w:p w14:paraId="44F2DCF0" w14:textId="77777777" w:rsidR="004410A1" w:rsidRPr="000554CE" w:rsidRDefault="004410A1" w:rsidP="000554CE">
            <w:pPr>
              <w:spacing w:line="360" w:lineRule="auto"/>
              <w:jc w:val="both"/>
              <w:rPr>
                <w:rFonts w:ascii="Times New Roman" w:hAnsi="Times New Roman" w:cs="Times New Roman"/>
                <w:sz w:val="28"/>
                <w:szCs w:val="28"/>
              </w:rPr>
            </w:pPr>
            <w:r w:rsidRPr="000554CE">
              <w:rPr>
                <w:rFonts w:ascii="Times New Roman" w:hAnsi="Times New Roman" w:cs="Times New Roman"/>
                <w:sz w:val="28"/>
                <w:szCs w:val="28"/>
              </w:rPr>
              <w:t>Vypracovala</w:t>
            </w:r>
          </w:p>
        </w:tc>
        <w:tc>
          <w:tcPr>
            <w:tcW w:w="4491" w:type="dxa"/>
          </w:tcPr>
          <w:p w14:paraId="3412AEB7" w14:textId="77777777" w:rsidR="004410A1" w:rsidRPr="000554CE" w:rsidRDefault="004410A1" w:rsidP="000554CE">
            <w:pPr>
              <w:spacing w:line="360" w:lineRule="auto"/>
              <w:jc w:val="both"/>
              <w:rPr>
                <w:rFonts w:ascii="Times New Roman" w:hAnsi="Times New Roman" w:cs="Times New Roman"/>
                <w:sz w:val="28"/>
                <w:szCs w:val="28"/>
              </w:rPr>
            </w:pPr>
            <w:r w:rsidRPr="000554CE">
              <w:rPr>
                <w:rFonts w:ascii="Times New Roman" w:hAnsi="Times New Roman" w:cs="Times New Roman"/>
                <w:sz w:val="28"/>
                <w:szCs w:val="28"/>
              </w:rPr>
              <w:t>Mgr. Alena Zázvorková</w:t>
            </w:r>
          </w:p>
        </w:tc>
      </w:tr>
      <w:tr w:rsidR="004410A1" w:rsidRPr="001B69A1" w14:paraId="080DC303" w14:textId="77777777" w:rsidTr="00E97380">
        <w:tc>
          <w:tcPr>
            <w:tcW w:w="4490" w:type="dxa"/>
          </w:tcPr>
          <w:p w14:paraId="72C92140" w14:textId="77777777" w:rsidR="004410A1" w:rsidRPr="000554CE" w:rsidRDefault="004410A1" w:rsidP="000554CE">
            <w:pPr>
              <w:spacing w:line="360" w:lineRule="auto"/>
              <w:jc w:val="both"/>
              <w:rPr>
                <w:rFonts w:ascii="Times New Roman" w:hAnsi="Times New Roman" w:cs="Times New Roman"/>
                <w:sz w:val="28"/>
                <w:szCs w:val="28"/>
              </w:rPr>
            </w:pPr>
            <w:r w:rsidRPr="000554CE">
              <w:rPr>
                <w:rFonts w:ascii="Times New Roman" w:hAnsi="Times New Roman" w:cs="Times New Roman"/>
                <w:sz w:val="28"/>
                <w:szCs w:val="28"/>
              </w:rPr>
              <w:t>Schválila</w:t>
            </w:r>
          </w:p>
        </w:tc>
        <w:tc>
          <w:tcPr>
            <w:tcW w:w="4491" w:type="dxa"/>
          </w:tcPr>
          <w:p w14:paraId="290D8E03" w14:textId="025DF5F2" w:rsidR="004410A1" w:rsidRPr="000554CE" w:rsidRDefault="00DF1E7C" w:rsidP="000554CE">
            <w:pPr>
              <w:spacing w:line="360" w:lineRule="auto"/>
              <w:jc w:val="both"/>
              <w:rPr>
                <w:rFonts w:ascii="Times New Roman" w:hAnsi="Times New Roman" w:cs="Times New Roman"/>
                <w:sz w:val="28"/>
                <w:szCs w:val="28"/>
              </w:rPr>
            </w:pPr>
            <w:r w:rsidRPr="000554CE">
              <w:rPr>
                <w:rFonts w:ascii="Times New Roman" w:hAnsi="Times New Roman" w:cs="Times New Roman"/>
                <w:sz w:val="28"/>
                <w:szCs w:val="28"/>
              </w:rPr>
              <w:t>Mgr. Alena Zázvorková</w:t>
            </w:r>
          </w:p>
        </w:tc>
      </w:tr>
      <w:tr w:rsidR="004410A1" w:rsidRPr="001B69A1" w14:paraId="0CE923E0" w14:textId="77777777" w:rsidTr="00E97380">
        <w:tc>
          <w:tcPr>
            <w:tcW w:w="4490" w:type="dxa"/>
          </w:tcPr>
          <w:p w14:paraId="12FF0D3B" w14:textId="77777777" w:rsidR="004410A1" w:rsidRPr="000554CE" w:rsidRDefault="004410A1" w:rsidP="000554CE">
            <w:pPr>
              <w:spacing w:line="360" w:lineRule="auto"/>
              <w:jc w:val="both"/>
              <w:rPr>
                <w:rFonts w:ascii="Times New Roman" w:hAnsi="Times New Roman" w:cs="Times New Roman"/>
                <w:sz w:val="28"/>
                <w:szCs w:val="28"/>
              </w:rPr>
            </w:pPr>
            <w:r w:rsidRPr="000554CE">
              <w:rPr>
                <w:rFonts w:ascii="Times New Roman" w:hAnsi="Times New Roman" w:cs="Times New Roman"/>
                <w:sz w:val="28"/>
                <w:szCs w:val="28"/>
              </w:rPr>
              <w:t>Školská rada schválila dne</w:t>
            </w:r>
          </w:p>
        </w:tc>
        <w:tc>
          <w:tcPr>
            <w:tcW w:w="4491" w:type="dxa"/>
          </w:tcPr>
          <w:p w14:paraId="5DAB3A51" w14:textId="4489B4C7" w:rsidR="004410A1" w:rsidRPr="000554CE" w:rsidRDefault="00321545" w:rsidP="000554CE">
            <w:pPr>
              <w:spacing w:line="360" w:lineRule="auto"/>
              <w:jc w:val="both"/>
              <w:rPr>
                <w:rFonts w:ascii="Times New Roman" w:hAnsi="Times New Roman" w:cs="Times New Roman"/>
                <w:sz w:val="28"/>
                <w:szCs w:val="28"/>
              </w:rPr>
            </w:pPr>
            <w:r>
              <w:rPr>
                <w:rFonts w:ascii="Times New Roman" w:hAnsi="Times New Roman" w:cs="Times New Roman"/>
                <w:sz w:val="28"/>
                <w:szCs w:val="28"/>
              </w:rPr>
              <w:t>21. 10. 2025</w:t>
            </w:r>
          </w:p>
        </w:tc>
      </w:tr>
      <w:tr w:rsidR="004410A1" w:rsidRPr="001B69A1" w14:paraId="7AADCFB0" w14:textId="77777777" w:rsidTr="00E97380">
        <w:tc>
          <w:tcPr>
            <w:tcW w:w="4490" w:type="dxa"/>
          </w:tcPr>
          <w:p w14:paraId="6711F1CF" w14:textId="641E80D4" w:rsidR="004410A1" w:rsidRPr="000554CE" w:rsidRDefault="004410A1" w:rsidP="000554CE">
            <w:pPr>
              <w:spacing w:line="360" w:lineRule="auto"/>
              <w:jc w:val="both"/>
              <w:rPr>
                <w:rFonts w:ascii="Times New Roman" w:hAnsi="Times New Roman" w:cs="Times New Roman"/>
                <w:sz w:val="28"/>
                <w:szCs w:val="28"/>
              </w:rPr>
            </w:pPr>
            <w:r w:rsidRPr="000554CE">
              <w:rPr>
                <w:rFonts w:ascii="Times New Roman" w:hAnsi="Times New Roman" w:cs="Times New Roman"/>
                <w:sz w:val="28"/>
                <w:szCs w:val="28"/>
              </w:rPr>
              <w:t xml:space="preserve">Na </w:t>
            </w:r>
            <w:r w:rsidR="00DF1E7C" w:rsidRPr="000554CE">
              <w:rPr>
                <w:rFonts w:ascii="Times New Roman" w:hAnsi="Times New Roman" w:cs="Times New Roman"/>
                <w:sz w:val="28"/>
                <w:szCs w:val="28"/>
              </w:rPr>
              <w:t>pedagogické</w:t>
            </w:r>
            <w:r w:rsidR="00B23756" w:rsidRPr="000554CE">
              <w:rPr>
                <w:rFonts w:ascii="Times New Roman" w:hAnsi="Times New Roman" w:cs="Times New Roman"/>
                <w:sz w:val="28"/>
                <w:szCs w:val="28"/>
              </w:rPr>
              <w:t xml:space="preserve"> </w:t>
            </w:r>
            <w:r w:rsidRPr="000554CE">
              <w:rPr>
                <w:rFonts w:ascii="Times New Roman" w:hAnsi="Times New Roman" w:cs="Times New Roman"/>
                <w:sz w:val="28"/>
                <w:szCs w:val="28"/>
              </w:rPr>
              <w:t>radě projednáno dne</w:t>
            </w:r>
          </w:p>
        </w:tc>
        <w:tc>
          <w:tcPr>
            <w:tcW w:w="4491" w:type="dxa"/>
          </w:tcPr>
          <w:p w14:paraId="36767D33" w14:textId="5471D64E" w:rsidR="004410A1" w:rsidRPr="000554CE" w:rsidRDefault="00321545" w:rsidP="000554CE">
            <w:pPr>
              <w:spacing w:line="360" w:lineRule="auto"/>
              <w:jc w:val="both"/>
              <w:rPr>
                <w:rFonts w:ascii="Times New Roman" w:hAnsi="Times New Roman" w:cs="Times New Roman"/>
                <w:sz w:val="28"/>
                <w:szCs w:val="28"/>
              </w:rPr>
            </w:pPr>
            <w:r>
              <w:rPr>
                <w:rFonts w:ascii="Times New Roman" w:hAnsi="Times New Roman" w:cs="Times New Roman"/>
                <w:sz w:val="28"/>
                <w:szCs w:val="28"/>
              </w:rPr>
              <w:t>29. 8. 2025</w:t>
            </w:r>
          </w:p>
        </w:tc>
      </w:tr>
      <w:tr w:rsidR="004410A1" w:rsidRPr="001B69A1" w14:paraId="20A0F02E" w14:textId="77777777" w:rsidTr="00E97380">
        <w:tc>
          <w:tcPr>
            <w:tcW w:w="4490" w:type="dxa"/>
          </w:tcPr>
          <w:p w14:paraId="79057BAF" w14:textId="77777777" w:rsidR="004410A1" w:rsidRPr="000554CE" w:rsidRDefault="004410A1" w:rsidP="000554CE">
            <w:pPr>
              <w:spacing w:line="360" w:lineRule="auto"/>
              <w:jc w:val="both"/>
              <w:rPr>
                <w:rFonts w:ascii="Times New Roman" w:hAnsi="Times New Roman" w:cs="Times New Roman"/>
                <w:sz w:val="28"/>
                <w:szCs w:val="28"/>
              </w:rPr>
            </w:pPr>
            <w:r w:rsidRPr="000554CE">
              <w:rPr>
                <w:rFonts w:ascii="Times New Roman" w:hAnsi="Times New Roman" w:cs="Times New Roman"/>
                <w:sz w:val="28"/>
                <w:szCs w:val="28"/>
              </w:rPr>
              <w:t>Směrnice nabývá platnosti dne</w:t>
            </w:r>
          </w:p>
        </w:tc>
        <w:tc>
          <w:tcPr>
            <w:tcW w:w="4491" w:type="dxa"/>
          </w:tcPr>
          <w:p w14:paraId="6266E661" w14:textId="07A030DA" w:rsidR="004410A1" w:rsidRPr="000554CE" w:rsidRDefault="008A718A" w:rsidP="000554CE">
            <w:pPr>
              <w:spacing w:line="360" w:lineRule="auto"/>
              <w:jc w:val="both"/>
              <w:rPr>
                <w:rFonts w:ascii="Times New Roman" w:hAnsi="Times New Roman" w:cs="Times New Roman"/>
                <w:sz w:val="28"/>
                <w:szCs w:val="28"/>
              </w:rPr>
            </w:pPr>
            <w:r>
              <w:rPr>
                <w:rFonts w:ascii="Times New Roman" w:hAnsi="Times New Roman" w:cs="Times New Roman"/>
                <w:sz w:val="28"/>
                <w:szCs w:val="28"/>
              </w:rPr>
              <w:t>21. 10. 2025</w:t>
            </w:r>
          </w:p>
        </w:tc>
      </w:tr>
      <w:tr w:rsidR="004410A1" w:rsidRPr="001B69A1" w14:paraId="3191CE8F" w14:textId="77777777" w:rsidTr="00E97380">
        <w:tc>
          <w:tcPr>
            <w:tcW w:w="4490" w:type="dxa"/>
          </w:tcPr>
          <w:p w14:paraId="592ADF7D" w14:textId="77777777" w:rsidR="004410A1" w:rsidRPr="000554CE" w:rsidRDefault="004410A1" w:rsidP="000554CE">
            <w:pPr>
              <w:spacing w:line="360" w:lineRule="auto"/>
              <w:jc w:val="both"/>
              <w:rPr>
                <w:rFonts w:ascii="Times New Roman" w:hAnsi="Times New Roman" w:cs="Times New Roman"/>
                <w:sz w:val="28"/>
                <w:szCs w:val="28"/>
              </w:rPr>
            </w:pPr>
            <w:r w:rsidRPr="000554CE">
              <w:rPr>
                <w:rFonts w:ascii="Times New Roman" w:hAnsi="Times New Roman" w:cs="Times New Roman"/>
                <w:sz w:val="28"/>
                <w:szCs w:val="28"/>
              </w:rPr>
              <w:t>Směrnice nabývá účinnosti dne</w:t>
            </w:r>
          </w:p>
        </w:tc>
        <w:tc>
          <w:tcPr>
            <w:tcW w:w="4491" w:type="dxa"/>
          </w:tcPr>
          <w:p w14:paraId="5CCCA2E3" w14:textId="4C1E6923" w:rsidR="004410A1" w:rsidRPr="000554CE" w:rsidRDefault="008A718A" w:rsidP="000554CE">
            <w:pPr>
              <w:spacing w:line="360" w:lineRule="auto"/>
              <w:jc w:val="both"/>
              <w:rPr>
                <w:rFonts w:ascii="Times New Roman" w:hAnsi="Times New Roman" w:cs="Times New Roman"/>
                <w:sz w:val="28"/>
                <w:szCs w:val="28"/>
              </w:rPr>
            </w:pPr>
            <w:r>
              <w:rPr>
                <w:rFonts w:ascii="Times New Roman" w:hAnsi="Times New Roman" w:cs="Times New Roman"/>
                <w:sz w:val="28"/>
                <w:szCs w:val="28"/>
              </w:rPr>
              <w:t>21. 10. 2025</w:t>
            </w:r>
          </w:p>
        </w:tc>
      </w:tr>
      <w:tr w:rsidR="004410A1" w:rsidRPr="001B69A1" w14:paraId="09D5D159" w14:textId="77777777" w:rsidTr="00E97380">
        <w:tc>
          <w:tcPr>
            <w:tcW w:w="4490" w:type="dxa"/>
          </w:tcPr>
          <w:p w14:paraId="41AE1399" w14:textId="77777777" w:rsidR="004410A1" w:rsidRPr="000554CE" w:rsidRDefault="004410A1" w:rsidP="000554CE">
            <w:pPr>
              <w:spacing w:line="360" w:lineRule="auto"/>
              <w:jc w:val="both"/>
              <w:rPr>
                <w:rFonts w:ascii="Times New Roman" w:hAnsi="Times New Roman" w:cs="Times New Roman"/>
                <w:sz w:val="28"/>
                <w:szCs w:val="28"/>
              </w:rPr>
            </w:pPr>
            <w:r w:rsidRPr="000554CE">
              <w:rPr>
                <w:rFonts w:ascii="Times New Roman" w:hAnsi="Times New Roman" w:cs="Times New Roman"/>
                <w:sz w:val="28"/>
                <w:szCs w:val="28"/>
              </w:rPr>
              <w:t>Směrnice ruší směrnici ze dne</w:t>
            </w:r>
          </w:p>
        </w:tc>
        <w:tc>
          <w:tcPr>
            <w:tcW w:w="4491" w:type="dxa"/>
          </w:tcPr>
          <w:p w14:paraId="4E32B1A4" w14:textId="57BC6653" w:rsidR="004410A1" w:rsidRPr="000554CE" w:rsidRDefault="008A718A" w:rsidP="000554CE">
            <w:pPr>
              <w:spacing w:line="360" w:lineRule="auto"/>
              <w:jc w:val="both"/>
              <w:rPr>
                <w:rFonts w:ascii="Times New Roman" w:hAnsi="Times New Roman" w:cs="Times New Roman"/>
                <w:sz w:val="28"/>
                <w:szCs w:val="28"/>
              </w:rPr>
            </w:pPr>
            <w:r>
              <w:rPr>
                <w:rFonts w:ascii="Times New Roman" w:hAnsi="Times New Roman" w:cs="Times New Roman"/>
                <w:sz w:val="28"/>
                <w:szCs w:val="28"/>
              </w:rPr>
              <w:t>1. 9. 2024</w:t>
            </w:r>
          </w:p>
        </w:tc>
      </w:tr>
    </w:tbl>
    <w:p w14:paraId="6ACD04F8" w14:textId="77777777" w:rsidR="004410A1" w:rsidRPr="006237AA" w:rsidRDefault="004410A1" w:rsidP="004410A1">
      <w:pPr>
        <w:autoSpaceDE w:val="0"/>
        <w:autoSpaceDN w:val="0"/>
        <w:adjustRightInd w:val="0"/>
        <w:jc w:val="both"/>
        <w:rPr>
          <w:rFonts w:ascii="Times New Roman" w:hAnsi="Times New Roman" w:cs="Times New Roman"/>
          <w:color w:val="000000"/>
        </w:rPr>
      </w:pPr>
    </w:p>
    <w:p w14:paraId="56447C6D" w14:textId="77777777" w:rsidR="004410A1" w:rsidRDefault="004410A1">
      <w:pPr>
        <w:rPr>
          <w:rFonts w:ascii="Times New Roman" w:hAnsi="Times New Roman" w:cs="Times New Roman"/>
          <w:sz w:val="22"/>
          <w:szCs w:val="22"/>
        </w:rPr>
      </w:pPr>
      <w:r>
        <w:rPr>
          <w:rFonts w:ascii="Times New Roman" w:hAnsi="Times New Roman" w:cs="Times New Roman"/>
          <w:sz w:val="22"/>
          <w:szCs w:val="22"/>
        </w:rPr>
        <w:br w:type="page"/>
      </w:r>
    </w:p>
    <w:sdt>
      <w:sdtPr>
        <w:rPr>
          <w:rFonts w:asciiTheme="minorHAnsi" w:eastAsiaTheme="minorHAnsi" w:hAnsiTheme="minorHAnsi" w:cstheme="minorBidi"/>
          <w:color w:val="auto"/>
          <w:sz w:val="24"/>
          <w:szCs w:val="24"/>
          <w:lang w:eastAsia="en-US"/>
        </w:rPr>
        <w:id w:val="681330671"/>
        <w:docPartObj>
          <w:docPartGallery w:val="Table of Contents"/>
          <w:docPartUnique/>
        </w:docPartObj>
      </w:sdtPr>
      <w:sdtEndPr>
        <w:rPr>
          <w:b/>
          <w:bCs/>
        </w:rPr>
      </w:sdtEndPr>
      <w:sdtContent>
        <w:p w14:paraId="1C6655D0" w14:textId="77777777" w:rsidR="00DA3F3C" w:rsidRPr="00F23917" w:rsidRDefault="00DA3F3C">
          <w:pPr>
            <w:pStyle w:val="Nadpisobsahu"/>
            <w:rPr>
              <w:rFonts w:ascii="Times New Roman" w:hAnsi="Times New Roman" w:cs="Times New Roman"/>
            </w:rPr>
          </w:pPr>
          <w:r w:rsidRPr="00F23917">
            <w:rPr>
              <w:rFonts w:ascii="Times New Roman" w:hAnsi="Times New Roman" w:cs="Times New Roman"/>
            </w:rPr>
            <w:t>Obsah</w:t>
          </w:r>
          <w:bookmarkStart w:id="0" w:name="_GoBack"/>
          <w:bookmarkEnd w:id="0"/>
        </w:p>
        <w:p w14:paraId="038EE705" w14:textId="5692F072" w:rsidR="0046310D" w:rsidRPr="0046310D" w:rsidRDefault="00D22E0D">
          <w:pPr>
            <w:pStyle w:val="Obsah1"/>
            <w:rPr>
              <w:rFonts w:ascii="Times New Roman" w:eastAsiaTheme="minorEastAsia" w:hAnsi="Times New Roman" w:cs="Times New Roman"/>
              <w:noProof/>
              <w:sz w:val="22"/>
              <w:szCs w:val="22"/>
              <w:lang w:eastAsia="cs-CZ"/>
            </w:rPr>
          </w:pPr>
          <w:r w:rsidRPr="004733FA">
            <w:rPr>
              <w:rFonts w:ascii="Times New Roman" w:hAnsi="Times New Roman" w:cs="Times New Roman"/>
            </w:rPr>
            <w:fldChar w:fldCharType="begin"/>
          </w:r>
          <w:r w:rsidR="00DA3F3C" w:rsidRPr="004733FA">
            <w:rPr>
              <w:rFonts w:ascii="Times New Roman" w:hAnsi="Times New Roman" w:cs="Times New Roman"/>
            </w:rPr>
            <w:instrText xml:space="preserve"> TOC \o "1-3" \h \z \u </w:instrText>
          </w:r>
          <w:r w:rsidRPr="004733FA">
            <w:rPr>
              <w:rFonts w:ascii="Times New Roman" w:hAnsi="Times New Roman" w:cs="Times New Roman"/>
            </w:rPr>
            <w:fldChar w:fldCharType="separate"/>
          </w:r>
          <w:hyperlink w:anchor="_Toc213913449" w:history="1">
            <w:r w:rsidR="0046310D" w:rsidRPr="0046310D">
              <w:rPr>
                <w:rStyle w:val="Hypertextovodkaz"/>
                <w:rFonts w:ascii="Times New Roman" w:hAnsi="Times New Roman" w:cs="Times New Roman"/>
                <w:noProof/>
              </w:rPr>
              <w:t>1</w:t>
            </w:r>
            <w:r w:rsidR="0046310D" w:rsidRPr="0046310D">
              <w:rPr>
                <w:rFonts w:ascii="Times New Roman" w:eastAsiaTheme="minorEastAsia" w:hAnsi="Times New Roman" w:cs="Times New Roman"/>
                <w:noProof/>
                <w:sz w:val="22"/>
                <w:szCs w:val="22"/>
                <w:lang w:eastAsia="cs-CZ"/>
              </w:rPr>
              <w:tab/>
            </w:r>
            <w:r w:rsidR="0046310D" w:rsidRPr="0046310D">
              <w:rPr>
                <w:rStyle w:val="Hypertextovodkaz"/>
                <w:rFonts w:ascii="Times New Roman" w:hAnsi="Times New Roman" w:cs="Times New Roman"/>
                <w:noProof/>
              </w:rPr>
              <w:t>Provoz a vnitřní režim školy</w:t>
            </w:r>
            <w:r w:rsidR="0046310D" w:rsidRPr="0046310D">
              <w:rPr>
                <w:rFonts w:ascii="Times New Roman" w:hAnsi="Times New Roman" w:cs="Times New Roman"/>
                <w:noProof/>
                <w:webHidden/>
              </w:rPr>
              <w:tab/>
            </w:r>
            <w:r w:rsidR="0046310D" w:rsidRPr="0046310D">
              <w:rPr>
                <w:rFonts w:ascii="Times New Roman" w:hAnsi="Times New Roman" w:cs="Times New Roman"/>
                <w:noProof/>
                <w:webHidden/>
              </w:rPr>
              <w:fldChar w:fldCharType="begin"/>
            </w:r>
            <w:r w:rsidR="0046310D" w:rsidRPr="0046310D">
              <w:rPr>
                <w:rFonts w:ascii="Times New Roman" w:hAnsi="Times New Roman" w:cs="Times New Roman"/>
                <w:noProof/>
                <w:webHidden/>
              </w:rPr>
              <w:instrText xml:space="preserve"> PAGEREF _Toc213913449 \h </w:instrText>
            </w:r>
            <w:r w:rsidR="0046310D" w:rsidRPr="0046310D">
              <w:rPr>
                <w:rFonts w:ascii="Times New Roman" w:hAnsi="Times New Roman" w:cs="Times New Roman"/>
                <w:noProof/>
                <w:webHidden/>
              </w:rPr>
            </w:r>
            <w:r w:rsidR="0046310D" w:rsidRPr="0046310D">
              <w:rPr>
                <w:rFonts w:ascii="Times New Roman" w:hAnsi="Times New Roman" w:cs="Times New Roman"/>
                <w:noProof/>
                <w:webHidden/>
              </w:rPr>
              <w:fldChar w:fldCharType="separate"/>
            </w:r>
            <w:r w:rsidR="0046310D" w:rsidRPr="0046310D">
              <w:rPr>
                <w:rFonts w:ascii="Times New Roman" w:hAnsi="Times New Roman" w:cs="Times New Roman"/>
                <w:noProof/>
                <w:webHidden/>
              </w:rPr>
              <w:t>4</w:t>
            </w:r>
            <w:r w:rsidR="0046310D" w:rsidRPr="0046310D">
              <w:rPr>
                <w:rFonts w:ascii="Times New Roman" w:hAnsi="Times New Roman" w:cs="Times New Roman"/>
                <w:noProof/>
                <w:webHidden/>
              </w:rPr>
              <w:fldChar w:fldCharType="end"/>
            </w:r>
          </w:hyperlink>
        </w:p>
        <w:p w14:paraId="1C416796" w14:textId="66686F6B"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50" w:history="1">
            <w:r w:rsidRPr="0046310D">
              <w:rPr>
                <w:rStyle w:val="Hypertextovodkaz"/>
                <w:rFonts w:ascii="Times New Roman" w:hAnsi="Times New Roman" w:cs="Times New Roman"/>
                <w:noProof/>
              </w:rPr>
              <w:t>1.1</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Obecná ustanovení</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_Toc213913450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4</w:t>
            </w:r>
            <w:r w:rsidRPr="0046310D">
              <w:rPr>
                <w:rFonts w:ascii="Times New Roman" w:hAnsi="Times New Roman" w:cs="Times New Roman"/>
                <w:noProof/>
                <w:webHidden/>
              </w:rPr>
              <w:fldChar w:fldCharType="end"/>
            </w:r>
          </w:hyperlink>
        </w:p>
        <w:p w14:paraId="142FA4E2" w14:textId="4A0FA512"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51" w:history="1">
            <w:r w:rsidRPr="0046310D">
              <w:rPr>
                <w:rStyle w:val="Hypertextovodkaz"/>
                <w:rFonts w:ascii="Times New Roman" w:hAnsi="Times New Roman" w:cs="Times New Roman"/>
                <w:noProof/>
              </w:rPr>
              <w:t>1.2</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Vstup žáků do budovy školy</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_Toc213913451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4</w:t>
            </w:r>
            <w:r w:rsidRPr="0046310D">
              <w:rPr>
                <w:rFonts w:ascii="Times New Roman" w:hAnsi="Times New Roman" w:cs="Times New Roman"/>
                <w:noProof/>
                <w:webHidden/>
              </w:rPr>
              <w:fldChar w:fldCharType="end"/>
            </w:r>
          </w:hyperlink>
        </w:p>
        <w:p w14:paraId="02D53F35" w14:textId="386EA56E"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52" w:history="1">
            <w:r w:rsidRPr="0046310D">
              <w:rPr>
                <w:rStyle w:val="Hypertextovodkaz"/>
                <w:rFonts w:ascii="Times New Roman" w:hAnsi="Times New Roman" w:cs="Times New Roman"/>
                <w:noProof/>
              </w:rPr>
              <w:t>1.3</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Pohyb žáků po budově školy</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_Toc213913452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5</w:t>
            </w:r>
            <w:r w:rsidRPr="0046310D">
              <w:rPr>
                <w:rFonts w:ascii="Times New Roman" w:hAnsi="Times New Roman" w:cs="Times New Roman"/>
                <w:noProof/>
                <w:webHidden/>
              </w:rPr>
              <w:fldChar w:fldCharType="end"/>
            </w:r>
          </w:hyperlink>
        </w:p>
        <w:p w14:paraId="49E68435" w14:textId="11C6083D"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53" w:history="1">
            <w:r w:rsidRPr="0046310D">
              <w:rPr>
                <w:rStyle w:val="Hypertextovodkaz"/>
                <w:rFonts w:ascii="Times New Roman" w:hAnsi="Times New Roman" w:cs="Times New Roman"/>
                <w:noProof/>
              </w:rPr>
              <w:t>1.4</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Řády odborných učeben</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_Toc213913453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5</w:t>
            </w:r>
            <w:r w:rsidRPr="0046310D">
              <w:rPr>
                <w:rFonts w:ascii="Times New Roman" w:hAnsi="Times New Roman" w:cs="Times New Roman"/>
                <w:noProof/>
                <w:webHidden/>
              </w:rPr>
              <w:fldChar w:fldCharType="end"/>
            </w:r>
          </w:hyperlink>
        </w:p>
        <w:p w14:paraId="2B6AC8B0" w14:textId="0CDA5505"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54" w:history="1">
            <w:r w:rsidRPr="0046310D">
              <w:rPr>
                <w:rStyle w:val="Hypertextovodkaz"/>
                <w:rFonts w:ascii="Times New Roman" w:hAnsi="Times New Roman" w:cs="Times New Roman"/>
                <w:noProof/>
              </w:rPr>
              <w:t>1.5</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Chování žáků během volné hodiny</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_Toc213913454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5</w:t>
            </w:r>
            <w:r w:rsidRPr="0046310D">
              <w:rPr>
                <w:rFonts w:ascii="Times New Roman" w:hAnsi="Times New Roman" w:cs="Times New Roman"/>
                <w:noProof/>
                <w:webHidden/>
              </w:rPr>
              <w:fldChar w:fldCharType="end"/>
            </w:r>
          </w:hyperlink>
        </w:p>
        <w:p w14:paraId="3AA1D3D7" w14:textId="75A8760D"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55" w:history="1">
            <w:r w:rsidRPr="0046310D">
              <w:rPr>
                <w:rStyle w:val="Hypertextovodkaz"/>
                <w:rFonts w:ascii="Times New Roman" w:hAnsi="Times New Roman" w:cs="Times New Roman"/>
                <w:noProof/>
              </w:rPr>
              <w:t>1.6</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Odchod žáků po vyučování</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_Toc213913455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6</w:t>
            </w:r>
            <w:r w:rsidRPr="0046310D">
              <w:rPr>
                <w:rFonts w:ascii="Times New Roman" w:hAnsi="Times New Roman" w:cs="Times New Roman"/>
                <w:noProof/>
                <w:webHidden/>
              </w:rPr>
              <w:fldChar w:fldCharType="end"/>
            </w:r>
          </w:hyperlink>
        </w:p>
        <w:p w14:paraId="6D48B904" w14:textId="017DECAC"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56" w:history="1">
            <w:r w:rsidRPr="0046310D">
              <w:rPr>
                <w:rStyle w:val="Hypertextovodkaz"/>
                <w:rFonts w:ascii="Times New Roman" w:hAnsi="Times New Roman" w:cs="Times New Roman"/>
                <w:noProof/>
              </w:rPr>
              <w:t>1.7</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Vstup zákonných zástupců do budovy školy</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_Toc213913456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6</w:t>
            </w:r>
            <w:r w:rsidRPr="0046310D">
              <w:rPr>
                <w:rFonts w:ascii="Times New Roman" w:hAnsi="Times New Roman" w:cs="Times New Roman"/>
                <w:noProof/>
                <w:webHidden/>
              </w:rPr>
              <w:fldChar w:fldCharType="end"/>
            </w:r>
          </w:hyperlink>
        </w:p>
        <w:p w14:paraId="19EECD76" w14:textId="00804613"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57" w:history="1">
            <w:r w:rsidRPr="0046310D">
              <w:rPr>
                <w:rStyle w:val="Hypertextovodkaz"/>
                <w:rFonts w:ascii="Times New Roman" w:hAnsi="Times New Roman" w:cs="Times New Roman"/>
                <w:noProof/>
              </w:rPr>
              <w:t>1.8</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Komunikace zákonných zástupců a školy</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_Toc213913457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6</w:t>
            </w:r>
            <w:r w:rsidRPr="0046310D">
              <w:rPr>
                <w:rFonts w:ascii="Times New Roman" w:hAnsi="Times New Roman" w:cs="Times New Roman"/>
                <w:noProof/>
                <w:webHidden/>
              </w:rPr>
              <w:fldChar w:fldCharType="end"/>
            </w:r>
          </w:hyperlink>
        </w:p>
        <w:p w14:paraId="794CD6D8" w14:textId="40AAAF6A" w:rsidR="0046310D" w:rsidRPr="0046310D" w:rsidRDefault="0046310D">
          <w:pPr>
            <w:pStyle w:val="Obsah1"/>
            <w:rPr>
              <w:rFonts w:ascii="Times New Roman" w:eastAsiaTheme="minorEastAsia" w:hAnsi="Times New Roman" w:cs="Times New Roman"/>
              <w:noProof/>
              <w:sz w:val="22"/>
              <w:szCs w:val="22"/>
              <w:lang w:eastAsia="cs-CZ"/>
            </w:rPr>
          </w:pPr>
          <w:hyperlink w:anchor="_Toc213913458" w:history="1">
            <w:r w:rsidRPr="0046310D">
              <w:rPr>
                <w:rStyle w:val="Hypertextovodkaz"/>
                <w:rFonts w:ascii="Times New Roman" w:hAnsi="Times New Roman" w:cs="Times New Roman"/>
                <w:noProof/>
              </w:rPr>
              <w:t>2</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Provoz a vnitřní režim při vzdělávání mimo místo, kde se uskutečňuje vzdělávání</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_Toc213913458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6</w:t>
            </w:r>
            <w:r w:rsidRPr="0046310D">
              <w:rPr>
                <w:rFonts w:ascii="Times New Roman" w:hAnsi="Times New Roman" w:cs="Times New Roman"/>
                <w:noProof/>
                <w:webHidden/>
              </w:rPr>
              <w:fldChar w:fldCharType="end"/>
            </w:r>
          </w:hyperlink>
        </w:p>
        <w:p w14:paraId="13DB1867" w14:textId="2DEE1E58" w:rsidR="0046310D" w:rsidRPr="0046310D" w:rsidRDefault="0046310D">
          <w:pPr>
            <w:pStyle w:val="Obsah1"/>
            <w:rPr>
              <w:rFonts w:ascii="Times New Roman" w:eastAsiaTheme="minorEastAsia" w:hAnsi="Times New Roman" w:cs="Times New Roman"/>
              <w:noProof/>
              <w:sz w:val="22"/>
              <w:szCs w:val="22"/>
              <w:lang w:eastAsia="cs-CZ"/>
            </w:rPr>
          </w:pPr>
          <w:hyperlink w:anchor="_Toc213913459" w:history="1">
            <w:r w:rsidRPr="0046310D">
              <w:rPr>
                <w:rStyle w:val="Hypertextovodkaz"/>
                <w:rFonts w:ascii="Times New Roman" w:hAnsi="Times New Roman" w:cs="Times New Roman"/>
                <w:noProof/>
              </w:rPr>
              <w:t>3</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Podrobnosti k výkonu práv a povinností žáků, ZZ a pedagogických pracovníků</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_Toc213913459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7</w:t>
            </w:r>
            <w:r w:rsidRPr="0046310D">
              <w:rPr>
                <w:rFonts w:ascii="Times New Roman" w:hAnsi="Times New Roman" w:cs="Times New Roman"/>
                <w:noProof/>
                <w:webHidden/>
              </w:rPr>
              <w:fldChar w:fldCharType="end"/>
            </w:r>
          </w:hyperlink>
        </w:p>
        <w:p w14:paraId="5743EBAD" w14:textId="3374424B"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60" w:history="1">
            <w:r w:rsidRPr="0046310D">
              <w:rPr>
                <w:rStyle w:val="Hypertextovodkaz"/>
                <w:rFonts w:ascii="Times New Roman" w:hAnsi="Times New Roman" w:cs="Times New Roman"/>
                <w:noProof/>
              </w:rPr>
              <w:t>3.1</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Naplňování práva žáka na individualizaci vzdělávání</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_Toc213913460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9</w:t>
            </w:r>
            <w:r w:rsidRPr="0046310D">
              <w:rPr>
                <w:rFonts w:ascii="Times New Roman" w:hAnsi="Times New Roman" w:cs="Times New Roman"/>
                <w:noProof/>
                <w:webHidden/>
              </w:rPr>
              <w:fldChar w:fldCharType="end"/>
            </w:r>
          </w:hyperlink>
        </w:p>
        <w:p w14:paraId="63B537E4" w14:textId="19998426" w:rsidR="0046310D" w:rsidRPr="0046310D" w:rsidRDefault="0046310D">
          <w:pPr>
            <w:pStyle w:val="Obsah3"/>
            <w:tabs>
              <w:tab w:val="left" w:pos="1320"/>
              <w:tab w:val="right" w:leader="dot" w:pos="9056"/>
            </w:tabs>
            <w:rPr>
              <w:rFonts w:ascii="Times New Roman" w:eastAsiaTheme="minorEastAsia" w:hAnsi="Times New Roman" w:cs="Times New Roman"/>
              <w:noProof/>
              <w:sz w:val="22"/>
              <w:szCs w:val="22"/>
              <w:lang w:eastAsia="cs-CZ"/>
            </w:rPr>
          </w:pPr>
          <w:hyperlink w:anchor="_Toc213913461" w:history="1">
            <w:r w:rsidRPr="0046310D">
              <w:rPr>
                <w:rStyle w:val="Hypertextovodkaz"/>
                <w:rFonts w:ascii="Times New Roman" w:hAnsi="Times New Roman" w:cs="Times New Roman"/>
                <w:noProof/>
              </w:rPr>
              <w:t>3.1.1</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Výuka v době nenadálé situace</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_Toc213913461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9</w:t>
            </w:r>
            <w:r w:rsidRPr="0046310D">
              <w:rPr>
                <w:rFonts w:ascii="Times New Roman" w:hAnsi="Times New Roman" w:cs="Times New Roman"/>
                <w:noProof/>
                <w:webHidden/>
              </w:rPr>
              <w:fldChar w:fldCharType="end"/>
            </w:r>
          </w:hyperlink>
        </w:p>
        <w:p w14:paraId="3A2E232F" w14:textId="5B29C969"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62" w:history="1">
            <w:r w:rsidRPr="0046310D">
              <w:rPr>
                <w:rStyle w:val="Hypertextovodkaz"/>
                <w:rFonts w:ascii="Times New Roman" w:hAnsi="Times New Roman" w:cs="Times New Roman"/>
                <w:noProof/>
              </w:rPr>
              <w:t>3.2</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Zvláštní ustanovení a rodičovská odpovědnost v době pobytu ve škole</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_Toc213913462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10</w:t>
            </w:r>
            <w:r w:rsidRPr="0046310D">
              <w:rPr>
                <w:rFonts w:ascii="Times New Roman" w:hAnsi="Times New Roman" w:cs="Times New Roman"/>
                <w:noProof/>
                <w:webHidden/>
              </w:rPr>
              <w:fldChar w:fldCharType="end"/>
            </w:r>
          </w:hyperlink>
        </w:p>
        <w:p w14:paraId="1708977F" w14:textId="2EA2E99E"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63" w:history="1">
            <w:r w:rsidRPr="0046310D">
              <w:rPr>
                <w:rStyle w:val="Hypertextovodkaz"/>
                <w:rFonts w:ascii="Times New Roman" w:hAnsi="Times New Roman" w:cs="Times New Roman"/>
                <w:noProof/>
              </w:rPr>
              <w:t>3.3</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Postup při předkládání stížností a podávání podnětů ze strany zákonných zástupců</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_Toc213913463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10</w:t>
            </w:r>
            <w:r w:rsidRPr="0046310D">
              <w:rPr>
                <w:rFonts w:ascii="Times New Roman" w:hAnsi="Times New Roman" w:cs="Times New Roman"/>
                <w:noProof/>
                <w:webHidden/>
              </w:rPr>
              <w:fldChar w:fldCharType="end"/>
            </w:r>
          </w:hyperlink>
        </w:p>
        <w:p w14:paraId="3FA8994F" w14:textId="542C3CCB" w:rsidR="0046310D" w:rsidRPr="0046310D" w:rsidRDefault="0046310D">
          <w:pPr>
            <w:pStyle w:val="Obsah1"/>
            <w:rPr>
              <w:rFonts w:ascii="Times New Roman" w:eastAsiaTheme="minorEastAsia" w:hAnsi="Times New Roman" w:cs="Times New Roman"/>
              <w:noProof/>
              <w:sz w:val="22"/>
              <w:szCs w:val="22"/>
              <w:lang w:eastAsia="cs-CZ"/>
            </w:rPr>
          </w:pPr>
          <w:hyperlink w:anchor="_Toc213913464" w:history="1">
            <w:r w:rsidRPr="0046310D">
              <w:rPr>
                <w:rStyle w:val="Hypertextovodkaz"/>
                <w:rFonts w:ascii="Times New Roman" w:hAnsi="Times New Roman" w:cs="Times New Roman"/>
                <w:noProof/>
              </w:rPr>
              <w:t>4</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Podmínky k zajištění bezpečnosti, ochrany zdraví a prevence rizikového chování</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_Toc213913464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11</w:t>
            </w:r>
            <w:r w:rsidRPr="0046310D">
              <w:rPr>
                <w:rFonts w:ascii="Times New Roman" w:hAnsi="Times New Roman" w:cs="Times New Roman"/>
                <w:noProof/>
                <w:webHidden/>
              </w:rPr>
              <w:fldChar w:fldCharType="end"/>
            </w:r>
          </w:hyperlink>
        </w:p>
        <w:p w14:paraId="420E520D" w14:textId="41D5149C"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65" w:history="1">
            <w:r w:rsidRPr="0046310D">
              <w:rPr>
                <w:rStyle w:val="Hypertextovodkaz"/>
                <w:rFonts w:ascii="Times New Roman" w:hAnsi="Times New Roman" w:cs="Times New Roman"/>
                <w:noProof/>
              </w:rPr>
              <w:t>4.1</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Další podmínky k zajištění bezpečnosti, ochrany zdraví a prevence rizikového chování</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_Toc213913465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12</w:t>
            </w:r>
            <w:r w:rsidRPr="0046310D">
              <w:rPr>
                <w:rFonts w:ascii="Times New Roman" w:hAnsi="Times New Roman" w:cs="Times New Roman"/>
                <w:noProof/>
                <w:webHidden/>
              </w:rPr>
              <w:fldChar w:fldCharType="end"/>
            </w:r>
          </w:hyperlink>
        </w:p>
        <w:p w14:paraId="3A6E9B35" w14:textId="5B88EAB0" w:rsidR="0046310D" w:rsidRPr="0046310D" w:rsidRDefault="0046310D">
          <w:pPr>
            <w:pStyle w:val="Obsah3"/>
            <w:tabs>
              <w:tab w:val="left" w:pos="1320"/>
              <w:tab w:val="right" w:leader="dot" w:pos="9056"/>
            </w:tabs>
            <w:rPr>
              <w:rFonts w:ascii="Times New Roman" w:eastAsiaTheme="minorEastAsia" w:hAnsi="Times New Roman" w:cs="Times New Roman"/>
              <w:noProof/>
              <w:sz w:val="22"/>
              <w:szCs w:val="22"/>
              <w:lang w:eastAsia="cs-CZ"/>
            </w:rPr>
          </w:pPr>
          <w:hyperlink w:anchor="_Toc213913466" w:history="1">
            <w:r w:rsidRPr="0046310D">
              <w:rPr>
                <w:rStyle w:val="Hypertextovodkaz"/>
                <w:rFonts w:ascii="Times New Roman" w:hAnsi="Times New Roman" w:cs="Times New Roman"/>
                <w:noProof/>
              </w:rPr>
              <w:t>4.1.1</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Mobilní zařízení</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_Toc213913466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12</w:t>
            </w:r>
            <w:r w:rsidRPr="0046310D">
              <w:rPr>
                <w:rFonts w:ascii="Times New Roman" w:hAnsi="Times New Roman" w:cs="Times New Roman"/>
                <w:noProof/>
                <w:webHidden/>
              </w:rPr>
              <w:fldChar w:fldCharType="end"/>
            </w:r>
          </w:hyperlink>
        </w:p>
        <w:p w14:paraId="40451BF7" w14:textId="188139DF" w:rsidR="0046310D" w:rsidRPr="0046310D" w:rsidRDefault="0046310D">
          <w:pPr>
            <w:pStyle w:val="Obsah3"/>
            <w:tabs>
              <w:tab w:val="left" w:pos="1320"/>
              <w:tab w:val="right" w:leader="dot" w:pos="9056"/>
            </w:tabs>
            <w:rPr>
              <w:rFonts w:ascii="Times New Roman" w:eastAsiaTheme="minorEastAsia" w:hAnsi="Times New Roman" w:cs="Times New Roman"/>
              <w:noProof/>
              <w:sz w:val="22"/>
              <w:szCs w:val="22"/>
              <w:lang w:eastAsia="cs-CZ"/>
            </w:rPr>
          </w:pPr>
          <w:hyperlink w:anchor="_Toc213913467" w:history="1">
            <w:r w:rsidRPr="0046310D">
              <w:rPr>
                <w:rStyle w:val="Hypertextovodkaz"/>
                <w:rFonts w:ascii="Times New Roman" w:hAnsi="Times New Roman" w:cs="Times New Roman"/>
                <w:noProof/>
              </w:rPr>
              <w:t>4.1.2</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Návykové látky</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_Toc213913467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12</w:t>
            </w:r>
            <w:r w:rsidRPr="0046310D">
              <w:rPr>
                <w:rFonts w:ascii="Times New Roman" w:hAnsi="Times New Roman" w:cs="Times New Roman"/>
                <w:noProof/>
                <w:webHidden/>
              </w:rPr>
              <w:fldChar w:fldCharType="end"/>
            </w:r>
          </w:hyperlink>
        </w:p>
        <w:p w14:paraId="364EB929" w14:textId="48FC329A" w:rsidR="0046310D" w:rsidRPr="0046310D" w:rsidRDefault="0046310D">
          <w:pPr>
            <w:pStyle w:val="Obsah3"/>
            <w:tabs>
              <w:tab w:val="left" w:pos="1320"/>
              <w:tab w:val="right" w:leader="dot" w:pos="9056"/>
            </w:tabs>
            <w:rPr>
              <w:rFonts w:ascii="Times New Roman" w:eastAsiaTheme="minorEastAsia" w:hAnsi="Times New Roman" w:cs="Times New Roman"/>
              <w:noProof/>
              <w:sz w:val="22"/>
              <w:szCs w:val="22"/>
              <w:lang w:eastAsia="cs-CZ"/>
            </w:rPr>
          </w:pPr>
          <w:hyperlink w:anchor="_Toc213913468" w:history="1">
            <w:r w:rsidRPr="0046310D">
              <w:rPr>
                <w:rStyle w:val="Hypertextovodkaz"/>
                <w:rFonts w:ascii="Times New Roman" w:hAnsi="Times New Roman" w:cs="Times New Roman"/>
                <w:noProof/>
              </w:rPr>
              <w:t>4.1.3</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Podmínky k zajištění ochrany žáků před rizikovým chováním vč. projevů diskriminace, nepřátelství nebo násilí</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_Toc213913468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13</w:t>
            </w:r>
            <w:r w:rsidRPr="0046310D">
              <w:rPr>
                <w:rFonts w:ascii="Times New Roman" w:hAnsi="Times New Roman" w:cs="Times New Roman"/>
                <w:noProof/>
                <w:webHidden/>
              </w:rPr>
              <w:fldChar w:fldCharType="end"/>
            </w:r>
          </w:hyperlink>
        </w:p>
        <w:p w14:paraId="052218FD" w14:textId="4F01C52B"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69" w:history="1">
            <w:r w:rsidRPr="0046310D">
              <w:rPr>
                <w:rStyle w:val="Hypertextovodkaz"/>
                <w:rFonts w:ascii="Times New Roman" w:hAnsi="Times New Roman" w:cs="Times New Roman"/>
                <w:noProof/>
              </w:rPr>
              <w:t>4.2</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Bezpečnost a ochrana zdraví</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_Toc213913469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14</w:t>
            </w:r>
            <w:r w:rsidRPr="0046310D">
              <w:rPr>
                <w:rFonts w:ascii="Times New Roman" w:hAnsi="Times New Roman" w:cs="Times New Roman"/>
                <w:noProof/>
                <w:webHidden/>
              </w:rPr>
              <w:fldChar w:fldCharType="end"/>
            </w:r>
          </w:hyperlink>
        </w:p>
        <w:p w14:paraId="08255324" w14:textId="75DEFE5C" w:rsidR="0046310D" w:rsidRPr="0046310D" w:rsidRDefault="0046310D">
          <w:pPr>
            <w:pStyle w:val="Obsah3"/>
            <w:tabs>
              <w:tab w:val="left" w:pos="1320"/>
              <w:tab w:val="right" w:leader="dot" w:pos="9056"/>
            </w:tabs>
            <w:rPr>
              <w:rFonts w:ascii="Times New Roman" w:eastAsiaTheme="minorEastAsia" w:hAnsi="Times New Roman" w:cs="Times New Roman"/>
              <w:noProof/>
              <w:sz w:val="22"/>
              <w:szCs w:val="22"/>
              <w:lang w:eastAsia="cs-CZ"/>
            </w:rPr>
          </w:pPr>
          <w:hyperlink w:anchor="_Toc213913470" w:history="1">
            <w:r w:rsidRPr="0046310D">
              <w:rPr>
                <w:rStyle w:val="Hypertextovodkaz"/>
                <w:rFonts w:ascii="Times New Roman" w:hAnsi="Times New Roman" w:cs="Times New Roman"/>
                <w:noProof/>
              </w:rPr>
              <w:t>4.2.1</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Ve škole se a všech akcích pořádaných školou zakazuje</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_Toc213913470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14</w:t>
            </w:r>
            <w:r w:rsidRPr="0046310D">
              <w:rPr>
                <w:rFonts w:ascii="Times New Roman" w:hAnsi="Times New Roman" w:cs="Times New Roman"/>
                <w:noProof/>
                <w:webHidden/>
              </w:rPr>
              <w:fldChar w:fldCharType="end"/>
            </w:r>
          </w:hyperlink>
        </w:p>
        <w:p w14:paraId="1AF34C85" w14:textId="3FB9A71C" w:rsidR="0046310D" w:rsidRPr="0046310D" w:rsidRDefault="0046310D">
          <w:pPr>
            <w:pStyle w:val="Obsah3"/>
            <w:tabs>
              <w:tab w:val="left" w:pos="1320"/>
              <w:tab w:val="right" w:leader="dot" w:pos="9056"/>
            </w:tabs>
            <w:rPr>
              <w:rFonts w:ascii="Times New Roman" w:eastAsiaTheme="minorEastAsia" w:hAnsi="Times New Roman" w:cs="Times New Roman"/>
              <w:noProof/>
              <w:sz w:val="22"/>
              <w:szCs w:val="22"/>
              <w:lang w:eastAsia="cs-CZ"/>
            </w:rPr>
          </w:pPr>
          <w:hyperlink w:anchor="_Toc213913471" w:history="1">
            <w:r w:rsidRPr="0046310D">
              <w:rPr>
                <w:rStyle w:val="Hypertextovodkaz"/>
                <w:rFonts w:ascii="Times New Roman" w:hAnsi="Times New Roman" w:cs="Times New Roman"/>
                <w:noProof/>
              </w:rPr>
              <w:t>4.2.2</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Žákům je dále zakázáno</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_Toc213913471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14</w:t>
            </w:r>
            <w:r w:rsidRPr="0046310D">
              <w:rPr>
                <w:rFonts w:ascii="Times New Roman" w:hAnsi="Times New Roman" w:cs="Times New Roman"/>
                <w:noProof/>
                <w:webHidden/>
              </w:rPr>
              <w:fldChar w:fldCharType="end"/>
            </w:r>
          </w:hyperlink>
        </w:p>
        <w:p w14:paraId="02CB45E3" w14:textId="450BFE17" w:rsidR="0046310D" w:rsidRPr="0046310D" w:rsidRDefault="0046310D">
          <w:pPr>
            <w:pStyle w:val="Obsah3"/>
            <w:tabs>
              <w:tab w:val="left" w:pos="1320"/>
              <w:tab w:val="right" w:leader="dot" w:pos="9056"/>
            </w:tabs>
            <w:rPr>
              <w:rFonts w:ascii="Times New Roman" w:eastAsiaTheme="minorEastAsia" w:hAnsi="Times New Roman" w:cs="Times New Roman"/>
              <w:noProof/>
              <w:sz w:val="22"/>
              <w:szCs w:val="22"/>
              <w:lang w:eastAsia="cs-CZ"/>
            </w:rPr>
          </w:pPr>
          <w:hyperlink w:anchor="_Toc213913472" w:history="1">
            <w:r w:rsidRPr="0046310D">
              <w:rPr>
                <w:rStyle w:val="Hypertextovodkaz"/>
                <w:rFonts w:ascii="Times New Roman" w:hAnsi="Times New Roman" w:cs="Times New Roman"/>
                <w:noProof/>
              </w:rPr>
              <w:t>4.2.3</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Postup školy při projevu rizikového chování žáka</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_Toc213913472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15</w:t>
            </w:r>
            <w:r w:rsidRPr="0046310D">
              <w:rPr>
                <w:rFonts w:ascii="Times New Roman" w:hAnsi="Times New Roman" w:cs="Times New Roman"/>
                <w:noProof/>
                <w:webHidden/>
              </w:rPr>
              <w:fldChar w:fldCharType="end"/>
            </w:r>
          </w:hyperlink>
        </w:p>
        <w:p w14:paraId="4B44D873" w14:textId="50045693" w:rsidR="0046310D" w:rsidRPr="0046310D" w:rsidRDefault="0046310D">
          <w:pPr>
            <w:pStyle w:val="Obsah3"/>
            <w:tabs>
              <w:tab w:val="left" w:pos="1320"/>
              <w:tab w:val="right" w:leader="dot" w:pos="9056"/>
            </w:tabs>
            <w:rPr>
              <w:rFonts w:ascii="Times New Roman" w:eastAsiaTheme="minorEastAsia" w:hAnsi="Times New Roman" w:cs="Times New Roman"/>
              <w:noProof/>
              <w:sz w:val="22"/>
              <w:szCs w:val="22"/>
              <w:lang w:eastAsia="cs-CZ"/>
            </w:rPr>
          </w:pPr>
          <w:hyperlink w:anchor="_Toc213913473" w:history="1">
            <w:r w:rsidRPr="0046310D">
              <w:rPr>
                <w:rStyle w:val="Hypertextovodkaz"/>
                <w:rFonts w:ascii="Times New Roman" w:hAnsi="Times New Roman" w:cs="Times New Roman"/>
                <w:noProof/>
              </w:rPr>
              <w:t>4.2.4</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Postup školy při podezření na zhoršený zdravotní stav</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_Toc213913473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15</w:t>
            </w:r>
            <w:r w:rsidRPr="0046310D">
              <w:rPr>
                <w:rFonts w:ascii="Times New Roman" w:hAnsi="Times New Roman" w:cs="Times New Roman"/>
                <w:noProof/>
                <w:webHidden/>
              </w:rPr>
              <w:fldChar w:fldCharType="end"/>
            </w:r>
          </w:hyperlink>
        </w:p>
        <w:p w14:paraId="2B309C75" w14:textId="1E59C251" w:rsidR="0046310D" w:rsidRPr="0046310D" w:rsidRDefault="0046310D">
          <w:pPr>
            <w:pStyle w:val="Obsah3"/>
            <w:tabs>
              <w:tab w:val="left" w:pos="1320"/>
              <w:tab w:val="right" w:leader="dot" w:pos="9056"/>
            </w:tabs>
            <w:rPr>
              <w:rFonts w:ascii="Times New Roman" w:eastAsiaTheme="minorEastAsia" w:hAnsi="Times New Roman" w:cs="Times New Roman"/>
              <w:noProof/>
              <w:sz w:val="22"/>
              <w:szCs w:val="22"/>
              <w:lang w:eastAsia="cs-CZ"/>
            </w:rPr>
          </w:pPr>
          <w:hyperlink w:anchor="_Toc213913474" w:history="1">
            <w:r w:rsidRPr="0046310D">
              <w:rPr>
                <w:rStyle w:val="Hypertextovodkaz"/>
                <w:rFonts w:ascii="Times New Roman" w:hAnsi="Times New Roman" w:cs="Times New Roman"/>
                <w:noProof/>
              </w:rPr>
              <w:t>4.2.5</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Úrazy žáků</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_Toc213913474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16</w:t>
            </w:r>
            <w:r w:rsidRPr="0046310D">
              <w:rPr>
                <w:rFonts w:ascii="Times New Roman" w:hAnsi="Times New Roman" w:cs="Times New Roman"/>
                <w:noProof/>
                <w:webHidden/>
              </w:rPr>
              <w:fldChar w:fldCharType="end"/>
            </w:r>
          </w:hyperlink>
        </w:p>
        <w:p w14:paraId="02EEF579" w14:textId="70A6F0F8" w:rsidR="0046310D" w:rsidRPr="0046310D" w:rsidRDefault="0046310D">
          <w:pPr>
            <w:pStyle w:val="Obsah3"/>
            <w:tabs>
              <w:tab w:val="left" w:pos="1320"/>
              <w:tab w:val="right" w:leader="dot" w:pos="9056"/>
            </w:tabs>
            <w:rPr>
              <w:rFonts w:ascii="Times New Roman" w:eastAsiaTheme="minorEastAsia" w:hAnsi="Times New Roman" w:cs="Times New Roman"/>
              <w:noProof/>
              <w:sz w:val="22"/>
              <w:szCs w:val="22"/>
              <w:lang w:eastAsia="cs-CZ"/>
            </w:rPr>
          </w:pPr>
          <w:hyperlink w:anchor="_Toc213913475" w:history="1">
            <w:r w:rsidRPr="0046310D">
              <w:rPr>
                <w:rStyle w:val="Hypertextovodkaz"/>
                <w:rFonts w:ascii="Times New Roman" w:hAnsi="Times New Roman" w:cs="Times New Roman"/>
                <w:noProof/>
              </w:rPr>
              <w:t>4.2.6</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Prevence šíření infekčních a respiračních onemocnění</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_Toc213913475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16</w:t>
            </w:r>
            <w:r w:rsidRPr="0046310D">
              <w:rPr>
                <w:rFonts w:ascii="Times New Roman" w:hAnsi="Times New Roman" w:cs="Times New Roman"/>
                <w:noProof/>
                <w:webHidden/>
              </w:rPr>
              <w:fldChar w:fldCharType="end"/>
            </w:r>
          </w:hyperlink>
        </w:p>
        <w:p w14:paraId="244BC294" w14:textId="5D1A639B" w:rsidR="0046310D" w:rsidRPr="0046310D" w:rsidRDefault="0046310D">
          <w:pPr>
            <w:pStyle w:val="Obsah1"/>
            <w:rPr>
              <w:rFonts w:ascii="Times New Roman" w:eastAsiaTheme="minorEastAsia" w:hAnsi="Times New Roman" w:cs="Times New Roman"/>
              <w:noProof/>
              <w:sz w:val="22"/>
              <w:szCs w:val="22"/>
              <w:lang w:eastAsia="cs-CZ"/>
            </w:rPr>
          </w:pPr>
          <w:hyperlink w:anchor="_Toc213913476" w:history="1">
            <w:r w:rsidRPr="0046310D">
              <w:rPr>
                <w:rStyle w:val="Hypertextovodkaz"/>
                <w:rFonts w:ascii="Times New Roman" w:hAnsi="Times New Roman" w:cs="Times New Roman"/>
                <w:noProof/>
              </w:rPr>
              <w:t>5</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Podmínky pro uvolňování a omlouvání žáků z vyučování</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_Toc213913476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16</w:t>
            </w:r>
            <w:r w:rsidRPr="0046310D">
              <w:rPr>
                <w:rFonts w:ascii="Times New Roman" w:hAnsi="Times New Roman" w:cs="Times New Roman"/>
                <w:noProof/>
                <w:webHidden/>
              </w:rPr>
              <w:fldChar w:fldCharType="end"/>
            </w:r>
          </w:hyperlink>
        </w:p>
        <w:p w14:paraId="09747446" w14:textId="79DD2123"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77" w:history="1">
            <w:r w:rsidRPr="0046310D">
              <w:rPr>
                <w:rStyle w:val="Hypertextovodkaz"/>
                <w:rFonts w:ascii="Times New Roman" w:hAnsi="Times New Roman" w:cs="Times New Roman"/>
                <w:noProof/>
              </w:rPr>
              <w:t>5.1</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Postup školy v případě neomluvené absence</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_Toc213913477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17</w:t>
            </w:r>
            <w:r w:rsidRPr="0046310D">
              <w:rPr>
                <w:rFonts w:ascii="Times New Roman" w:hAnsi="Times New Roman" w:cs="Times New Roman"/>
                <w:noProof/>
                <w:webHidden/>
              </w:rPr>
              <w:fldChar w:fldCharType="end"/>
            </w:r>
          </w:hyperlink>
        </w:p>
        <w:p w14:paraId="539D5701" w14:textId="0BC4BC37"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78" w:history="1">
            <w:r w:rsidRPr="0046310D">
              <w:rPr>
                <w:rStyle w:val="Hypertextovodkaz"/>
                <w:rFonts w:ascii="Times New Roman" w:hAnsi="Times New Roman" w:cs="Times New Roman"/>
                <w:noProof/>
              </w:rPr>
              <w:t>5.2</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Povinnost ZZ při uvolňování a omlouvání žáků z vyučování</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_Toc213913478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17</w:t>
            </w:r>
            <w:r w:rsidRPr="0046310D">
              <w:rPr>
                <w:rFonts w:ascii="Times New Roman" w:hAnsi="Times New Roman" w:cs="Times New Roman"/>
                <w:noProof/>
                <w:webHidden/>
              </w:rPr>
              <w:fldChar w:fldCharType="end"/>
            </w:r>
          </w:hyperlink>
        </w:p>
        <w:p w14:paraId="561F9655" w14:textId="2C732409"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79" w:history="1">
            <w:r w:rsidRPr="0046310D">
              <w:rPr>
                <w:rStyle w:val="Hypertextovodkaz"/>
                <w:rFonts w:ascii="Times New Roman" w:hAnsi="Times New Roman" w:cs="Times New Roman"/>
                <w:noProof/>
              </w:rPr>
              <w:t>5.3</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Podmínky uvolnění z vyučování některého předmětu</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_Toc213913479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17</w:t>
            </w:r>
            <w:r w:rsidRPr="0046310D">
              <w:rPr>
                <w:rFonts w:ascii="Times New Roman" w:hAnsi="Times New Roman" w:cs="Times New Roman"/>
                <w:noProof/>
                <w:webHidden/>
              </w:rPr>
              <w:fldChar w:fldCharType="end"/>
            </w:r>
          </w:hyperlink>
        </w:p>
        <w:p w14:paraId="14D713F9" w14:textId="00DD2E27"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80" w:history="1">
            <w:r w:rsidRPr="0046310D">
              <w:rPr>
                <w:rStyle w:val="Hypertextovodkaz"/>
                <w:rFonts w:ascii="Times New Roman" w:hAnsi="Times New Roman" w:cs="Times New Roman"/>
                <w:noProof/>
              </w:rPr>
              <w:t>5.4</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Postup ZZ v případě plánované absence</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_Toc213913480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18</w:t>
            </w:r>
            <w:r w:rsidRPr="0046310D">
              <w:rPr>
                <w:rFonts w:ascii="Times New Roman" w:hAnsi="Times New Roman" w:cs="Times New Roman"/>
                <w:noProof/>
                <w:webHidden/>
              </w:rPr>
              <w:fldChar w:fldCharType="end"/>
            </w:r>
          </w:hyperlink>
        </w:p>
        <w:p w14:paraId="1A25E9D0" w14:textId="6420CC8E"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81" w:history="1">
            <w:r w:rsidRPr="0046310D">
              <w:rPr>
                <w:rStyle w:val="Hypertextovodkaz"/>
                <w:rFonts w:ascii="Times New Roman" w:hAnsi="Times New Roman" w:cs="Times New Roman"/>
                <w:noProof/>
              </w:rPr>
              <w:t>5.5</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Postup ZZ v případě dřívějšího odchodu z vyučování</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_Toc213913481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18</w:t>
            </w:r>
            <w:r w:rsidRPr="0046310D">
              <w:rPr>
                <w:rFonts w:ascii="Times New Roman" w:hAnsi="Times New Roman" w:cs="Times New Roman"/>
                <w:noProof/>
                <w:webHidden/>
              </w:rPr>
              <w:fldChar w:fldCharType="end"/>
            </w:r>
          </w:hyperlink>
        </w:p>
        <w:p w14:paraId="3B878670" w14:textId="395B2050"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82" w:history="1">
            <w:r w:rsidRPr="0046310D">
              <w:rPr>
                <w:rStyle w:val="Hypertextovodkaz"/>
                <w:rFonts w:ascii="Times New Roman" w:hAnsi="Times New Roman" w:cs="Times New Roman"/>
                <w:noProof/>
              </w:rPr>
              <w:t>5.6</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Podmínky uvolnění žáka z vyučování</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_Toc213913482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18</w:t>
            </w:r>
            <w:r w:rsidRPr="0046310D">
              <w:rPr>
                <w:rFonts w:ascii="Times New Roman" w:hAnsi="Times New Roman" w:cs="Times New Roman"/>
                <w:noProof/>
                <w:webHidden/>
              </w:rPr>
              <w:fldChar w:fldCharType="end"/>
            </w:r>
          </w:hyperlink>
        </w:p>
        <w:p w14:paraId="593D412A" w14:textId="4F5F3515" w:rsidR="0046310D" w:rsidRPr="0046310D" w:rsidRDefault="0046310D">
          <w:pPr>
            <w:pStyle w:val="Obsah1"/>
            <w:rPr>
              <w:rFonts w:ascii="Times New Roman" w:eastAsiaTheme="minorEastAsia" w:hAnsi="Times New Roman" w:cs="Times New Roman"/>
              <w:noProof/>
              <w:sz w:val="22"/>
              <w:szCs w:val="22"/>
              <w:lang w:eastAsia="cs-CZ"/>
            </w:rPr>
          </w:pPr>
          <w:hyperlink w:anchor="_Toc213913483" w:history="1">
            <w:r w:rsidRPr="0046310D">
              <w:rPr>
                <w:rStyle w:val="Hypertextovodkaz"/>
                <w:rFonts w:ascii="Times New Roman" w:hAnsi="Times New Roman" w:cs="Times New Roman"/>
                <w:noProof/>
              </w:rPr>
              <w:t>6</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Podmínky k zacházení s majetkem školy a učebnicemi</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_Toc213913483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18</w:t>
            </w:r>
            <w:r w:rsidRPr="0046310D">
              <w:rPr>
                <w:rFonts w:ascii="Times New Roman" w:hAnsi="Times New Roman" w:cs="Times New Roman"/>
                <w:noProof/>
                <w:webHidden/>
              </w:rPr>
              <w:fldChar w:fldCharType="end"/>
            </w:r>
          </w:hyperlink>
        </w:p>
        <w:p w14:paraId="1DF9D73B" w14:textId="20884267"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84" w:history="1">
            <w:r w:rsidRPr="0046310D">
              <w:rPr>
                <w:rStyle w:val="Hypertextovodkaz"/>
                <w:rFonts w:ascii="Times New Roman" w:hAnsi="Times New Roman" w:cs="Times New Roman"/>
                <w:noProof/>
              </w:rPr>
              <w:t>6.1</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Postup školy proti krádežím a v případech vandalismu</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_Toc213913484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19</w:t>
            </w:r>
            <w:r w:rsidRPr="0046310D">
              <w:rPr>
                <w:rFonts w:ascii="Times New Roman" w:hAnsi="Times New Roman" w:cs="Times New Roman"/>
                <w:noProof/>
                <w:webHidden/>
              </w:rPr>
              <w:fldChar w:fldCharType="end"/>
            </w:r>
          </w:hyperlink>
        </w:p>
        <w:p w14:paraId="14C2A649" w14:textId="0CCE9CB5" w:rsidR="0046310D" w:rsidRPr="0046310D" w:rsidRDefault="0046310D">
          <w:pPr>
            <w:pStyle w:val="Obsah1"/>
            <w:rPr>
              <w:rFonts w:ascii="Times New Roman" w:eastAsiaTheme="minorEastAsia" w:hAnsi="Times New Roman" w:cs="Times New Roman"/>
              <w:noProof/>
              <w:sz w:val="22"/>
              <w:szCs w:val="22"/>
              <w:lang w:eastAsia="cs-CZ"/>
            </w:rPr>
          </w:pPr>
          <w:hyperlink w:anchor="_Toc213913485" w:history="1">
            <w:r w:rsidRPr="0046310D">
              <w:rPr>
                <w:rStyle w:val="Hypertextovodkaz"/>
                <w:rFonts w:ascii="Times New Roman" w:hAnsi="Times New Roman" w:cs="Times New Roman"/>
                <w:noProof/>
              </w:rPr>
              <w:t>7</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Ochrana osobnosti ve škole – učitel, žák (GDPR)</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_Toc213913485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19</w:t>
            </w:r>
            <w:r w:rsidRPr="0046310D">
              <w:rPr>
                <w:rFonts w:ascii="Times New Roman" w:hAnsi="Times New Roman" w:cs="Times New Roman"/>
                <w:noProof/>
                <w:webHidden/>
              </w:rPr>
              <w:fldChar w:fldCharType="end"/>
            </w:r>
          </w:hyperlink>
        </w:p>
        <w:p w14:paraId="0A720CAC" w14:textId="1D574052"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86" w:history="1">
            <w:r w:rsidRPr="0046310D">
              <w:rPr>
                <w:rStyle w:val="Hypertextovodkaz"/>
                <w:rFonts w:ascii="Times New Roman" w:hAnsi="Times New Roman" w:cs="Times New Roman"/>
                <w:noProof/>
              </w:rPr>
              <w:t>7.1</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Pověřenec pro ochranu osobních údajů</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_Toc213913486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19</w:t>
            </w:r>
            <w:r w:rsidRPr="0046310D">
              <w:rPr>
                <w:rFonts w:ascii="Times New Roman" w:hAnsi="Times New Roman" w:cs="Times New Roman"/>
                <w:noProof/>
                <w:webHidden/>
              </w:rPr>
              <w:fldChar w:fldCharType="end"/>
            </w:r>
          </w:hyperlink>
        </w:p>
        <w:p w14:paraId="545CE745" w14:textId="2B0866AC" w:rsidR="0046310D" w:rsidRPr="0046310D" w:rsidRDefault="0046310D">
          <w:pPr>
            <w:pStyle w:val="Obsah1"/>
            <w:rPr>
              <w:rFonts w:ascii="Times New Roman" w:eastAsiaTheme="minorEastAsia" w:hAnsi="Times New Roman" w:cs="Times New Roman"/>
              <w:noProof/>
              <w:sz w:val="22"/>
              <w:szCs w:val="22"/>
              <w:lang w:eastAsia="cs-CZ"/>
            </w:rPr>
          </w:pPr>
          <w:hyperlink w:anchor="_Toc213913487" w:history="1">
            <w:r w:rsidRPr="0046310D">
              <w:rPr>
                <w:rStyle w:val="Hypertextovodkaz"/>
                <w:rFonts w:ascii="Times New Roman" w:hAnsi="Times New Roman" w:cs="Times New Roman"/>
                <w:noProof/>
              </w:rPr>
              <w:t>8</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Podmínky udělování výchovných opatření</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_Toc213913487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20</w:t>
            </w:r>
            <w:r w:rsidRPr="0046310D">
              <w:rPr>
                <w:rFonts w:ascii="Times New Roman" w:hAnsi="Times New Roman" w:cs="Times New Roman"/>
                <w:noProof/>
                <w:webHidden/>
              </w:rPr>
              <w:fldChar w:fldCharType="end"/>
            </w:r>
          </w:hyperlink>
        </w:p>
        <w:p w14:paraId="0B21122B" w14:textId="5E11A78C"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88" w:history="1">
            <w:r w:rsidRPr="0046310D">
              <w:rPr>
                <w:rStyle w:val="Hypertextovodkaz"/>
                <w:rFonts w:ascii="Times New Roman" w:hAnsi="Times New Roman" w:cs="Times New Roman"/>
                <w:noProof/>
              </w:rPr>
              <w:t>8.1</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Pochvaly</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_Toc213913488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20</w:t>
            </w:r>
            <w:r w:rsidRPr="0046310D">
              <w:rPr>
                <w:rFonts w:ascii="Times New Roman" w:hAnsi="Times New Roman" w:cs="Times New Roman"/>
                <w:noProof/>
                <w:webHidden/>
              </w:rPr>
              <w:fldChar w:fldCharType="end"/>
            </w:r>
          </w:hyperlink>
        </w:p>
        <w:p w14:paraId="0EC2B5C5" w14:textId="293427A7"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89" w:history="1">
            <w:r w:rsidRPr="0046310D">
              <w:rPr>
                <w:rStyle w:val="Hypertextovodkaz"/>
                <w:rFonts w:ascii="Times New Roman" w:hAnsi="Times New Roman" w:cs="Times New Roman"/>
                <w:noProof/>
              </w:rPr>
              <w:t>8.2</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Napomenutí třídního učitele</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_Toc213913489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20</w:t>
            </w:r>
            <w:r w:rsidRPr="0046310D">
              <w:rPr>
                <w:rFonts w:ascii="Times New Roman" w:hAnsi="Times New Roman" w:cs="Times New Roman"/>
                <w:noProof/>
                <w:webHidden/>
              </w:rPr>
              <w:fldChar w:fldCharType="end"/>
            </w:r>
          </w:hyperlink>
        </w:p>
        <w:p w14:paraId="5EC3F83E" w14:textId="7089CB42"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90" w:history="1">
            <w:r w:rsidRPr="0046310D">
              <w:rPr>
                <w:rStyle w:val="Hypertextovodkaz"/>
                <w:rFonts w:ascii="Times New Roman" w:hAnsi="Times New Roman" w:cs="Times New Roman"/>
                <w:noProof/>
              </w:rPr>
              <w:t>8.3</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Důtka třídního učitele</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_Toc213913490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20</w:t>
            </w:r>
            <w:r w:rsidRPr="0046310D">
              <w:rPr>
                <w:rFonts w:ascii="Times New Roman" w:hAnsi="Times New Roman" w:cs="Times New Roman"/>
                <w:noProof/>
                <w:webHidden/>
              </w:rPr>
              <w:fldChar w:fldCharType="end"/>
            </w:r>
          </w:hyperlink>
        </w:p>
        <w:p w14:paraId="1F174CC6" w14:textId="6AC15102"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91" w:history="1">
            <w:r w:rsidRPr="0046310D">
              <w:rPr>
                <w:rStyle w:val="Hypertextovodkaz"/>
                <w:rFonts w:ascii="Times New Roman" w:hAnsi="Times New Roman" w:cs="Times New Roman"/>
                <w:noProof/>
              </w:rPr>
              <w:t>8.4</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Důtka ředitele školy</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_Toc213913491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20</w:t>
            </w:r>
            <w:r w:rsidRPr="0046310D">
              <w:rPr>
                <w:rFonts w:ascii="Times New Roman" w:hAnsi="Times New Roman" w:cs="Times New Roman"/>
                <w:noProof/>
                <w:webHidden/>
              </w:rPr>
              <w:fldChar w:fldCharType="end"/>
            </w:r>
          </w:hyperlink>
        </w:p>
        <w:p w14:paraId="5BE91122" w14:textId="543585C3" w:rsidR="0046310D" w:rsidRPr="0046310D" w:rsidRDefault="0046310D">
          <w:pPr>
            <w:pStyle w:val="Obsah3"/>
            <w:tabs>
              <w:tab w:val="left" w:pos="1320"/>
              <w:tab w:val="right" w:leader="dot" w:pos="9056"/>
            </w:tabs>
            <w:rPr>
              <w:rFonts w:ascii="Times New Roman" w:eastAsiaTheme="minorEastAsia" w:hAnsi="Times New Roman" w:cs="Times New Roman"/>
              <w:noProof/>
              <w:sz w:val="22"/>
              <w:szCs w:val="22"/>
              <w:lang w:eastAsia="cs-CZ"/>
            </w:rPr>
          </w:pPr>
          <w:hyperlink w:anchor="_Toc213913492" w:history="1">
            <w:r w:rsidRPr="0046310D">
              <w:rPr>
                <w:rStyle w:val="Hypertextovodkaz"/>
                <w:rFonts w:ascii="Times New Roman" w:hAnsi="Times New Roman" w:cs="Times New Roman"/>
                <w:bCs/>
                <w:noProof/>
              </w:rPr>
              <w:t>8.4.1</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Postup školy při udělení důtky ředitele školy</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_Toc213913492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21</w:t>
            </w:r>
            <w:r w:rsidRPr="0046310D">
              <w:rPr>
                <w:rFonts w:ascii="Times New Roman" w:hAnsi="Times New Roman" w:cs="Times New Roman"/>
                <w:noProof/>
                <w:webHidden/>
              </w:rPr>
              <w:fldChar w:fldCharType="end"/>
            </w:r>
          </w:hyperlink>
        </w:p>
        <w:p w14:paraId="174330F4" w14:textId="4DDBEC11" w:rsidR="0046310D" w:rsidRPr="0046310D" w:rsidRDefault="0046310D">
          <w:pPr>
            <w:pStyle w:val="Obsah3"/>
            <w:tabs>
              <w:tab w:val="left" w:pos="1320"/>
              <w:tab w:val="right" w:leader="dot" w:pos="9056"/>
            </w:tabs>
            <w:rPr>
              <w:rFonts w:ascii="Times New Roman" w:eastAsiaTheme="minorEastAsia" w:hAnsi="Times New Roman" w:cs="Times New Roman"/>
              <w:noProof/>
              <w:sz w:val="22"/>
              <w:szCs w:val="22"/>
              <w:lang w:eastAsia="cs-CZ"/>
            </w:rPr>
          </w:pPr>
          <w:hyperlink w:anchor="_Toc213913493" w:history="1">
            <w:r w:rsidRPr="0046310D">
              <w:rPr>
                <w:rStyle w:val="Hypertextovodkaz"/>
                <w:rFonts w:ascii="Times New Roman" w:hAnsi="Times New Roman" w:cs="Times New Roman"/>
                <w:noProof/>
              </w:rPr>
              <w:t>8.4.2</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Postup školy při nedostatečné součinnosti naplňování PLPP</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_Toc213913493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21</w:t>
            </w:r>
            <w:r w:rsidRPr="0046310D">
              <w:rPr>
                <w:rFonts w:ascii="Times New Roman" w:hAnsi="Times New Roman" w:cs="Times New Roman"/>
                <w:noProof/>
                <w:webHidden/>
              </w:rPr>
              <w:fldChar w:fldCharType="end"/>
            </w:r>
          </w:hyperlink>
        </w:p>
        <w:p w14:paraId="07B9ADD3" w14:textId="46740DB0" w:rsidR="0046310D" w:rsidRPr="0046310D" w:rsidRDefault="0046310D">
          <w:pPr>
            <w:pStyle w:val="Obsah2"/>
            <w:tabs>
              <w:tab w:val="left" w:pos="880"/>
              <w:tab w:val="right" w:leader="dot" w:pos="9056"/>
            </w:tabs>
            <w:rPr>
              <w:rFonts w:ascii="Times New Roman" w:eastAsiaTheme="minorEastAsia" w:hAnsi="Times New Roman" w:cs="Times New Roman"/>
              <w:noProof/>
              <w:sz w:val="22"/>
              <w:szCs w:val="22"/>
              <w:lang w:eastAsia="cs-CZ"/>
            </w:rPr>
          </w:pPr>
          <w:hyperlink w:anchor="_Toc213913494" w:history="1">
            <w:r w:rsidRPr="0046310D">
              <w:rPr>
                <w:rStyle w:val="Hypertextovodkaz"/>
                <w:rFonts w:ascii="Times New Roman" w:hAnsi="Times New Roman" w:cs="Times New Roman"/>
                <w:noProof/>
              </w:rPr>
              <w:t>8.5</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Hodnocení chování</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_Toc213913494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21</w:t>
            </w:r>
            <w:r w:rsidRPr="0046310D">
              <w:rPr>
                <w:rFonts w:ascii="Times New Roman" w:hAnsi="Times New Roman" w:cs="Times New Roman"/>
                <w:noProof/>
                <w:webHidden/>
              </w:rPr>
              <w:fldChar w:fldCharType="end"/>
            </w:r>
          </w:hyperlink>
        </w:p>
        <w:p w14:paraId="794E3F6E" w14:textId="0522B45B" w:rsidR="0046310D" w:rsidRPr="0046310D" w:rsidRDefault="0046310D">
          <w:pPr>
            <w:pStyle w:val="Obsah3"/>
            <w:tabs>
              <w:tab w:val="left" w:pos="1320"/>
              <w:tab w:val="right" w:leader="dot" w:pos="9056"/>
            </w:tabs>
            <w:rPr>
              <w:rFonts w:ascii="Times New Roman" w:eastAsiaTheme="minorEastAsia" w:hAnsi="Times New Roman" w:cs="Times New Roman"/>
              <w:noProof/>
              <w:sz w:val="22"/>
              <w:szCs w:val="22"/>
              <w:lang w:eastAsia="cs-CZ"/>
            </w:rPr>
          </w:pPr>
          <w:hyperlink w:anchor="_Toc213913495" w:history="1">
            <w:r w:rsidRPr="0046310D">
              <w:rPr>
                <w:rStyle w:val="Hypertextovodkaz"/>
                <w:rFonts w:ascii="Times New Roman" w:hAnsi="Times New Roman" w:cs="Times New Roman"/>
                <w:noProof/>
              </w:rPr>
              <w:t>8.5.1</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Kritéria pro jednotlivé stupně hodnocení chování</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_Toc213913495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21</w:t>
            </w:r>
            <w:r w:rsidRPr="0046310D">
              <w:rPr>
                <w:rFonts w:ascii="Times New Roman" w:hAnsi="Times New Roman" w:cs="Times New Roman"/>
                <w:noProof/>
                <w:webHidden/>
              </w:rPr>
              <w:fldChar w:fldCharType="end"/>
            </w:r>
          </w:hyperlink>
        </w:p>
        <w:p w14:paraId="49E45F9D" w14:textId="69F32991" w:rsidR="0046310D" w:rsidRPr="0046310D" w:rsidRDefault="0046310D">
          <w:pPr>
            <w:pStyle w:val="Obsah1"/>
            <w:rPr>
              <w:rFonts w:ascii="Times New Roman" w:eastAsiaTheme="minorEastAsia" w:hAnsi="Times New Roman" w:cs="Times New Roman"/>
              <w:noProof/>
              <w:sz w:val="22"/>
              <w:szCs w:val="22"/>
              <w:lang w:eastAsia="cs-CZ"/>
            </w:rPr>
          </w:pPr>
          <w:hyperlink w:anchor="_Toc213913496" w:history="1">
            <w:r w:rsidRPr="0046310D">
              <w:rPr>
                <w:rStyle w:val="Hypertextovodkaz"/>
                <w:rFonts w:ascii="Times New Roman" w:hAnsi="Times New Roman" w:cs="Times New Roman"/>
                <w:noProof/>
              </w:rPr>
              <w:t>9</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Závěrečná ustanovení</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_Toc213913496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22</w:t>
            </w:r>
            <w:r w:rsidRPr="0046310D">
              <w:rPr>
                <w:rFonts w:ascii="Times New Roman" w:hAnsi="Times New Roman" w:cs="Times New Roman"/>
                <w:noProof/>
                <w:webHidden/>
              </w:rPr>
              <w:fldChar w:fldCharType="end"/>
            </w:r>
          </w:hyperlink>
        </w:p>
        <w:p w14:paraId="5934DF3A" w14:textId="38D6161C" w:rsidR="0046310D" w:rsidRPr="0046310D" w:rsidRDefault="0046310D">
          <w:pPr>
            <w:pStyle w:val="Obsah1"/>
            <w:rPr>
              <w:rFonts w:ascii="Times New Roman" w:eastAsiaTheme="minorEastAsia" w:hAnsi="Times New Roman" w:cs="Times New Roman"/>
              <w:noProof/>
              <w:sz w:val="22"/>
              <w:szCs w:val="22"/>
              <w:lang w:eastAsia="cs-CZ"/>
            </w:rPr>
          </w:pPr>
          <w:hyperlink w:anchor="_Toc213913497" w:history="1">
            <w:r w:rsidRPr="0046310D">
              <w:rPr>
                <w:rStyle w:val="Hypertextovodkaz"/>
                <w:rFonts w:ascii="Times New Roman" w:hAnsi="Times New Roman" w:cs="Times New Roman"/>
                <w:noProof/>
              </w:rPr>
              <w:t>10</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Seznam zkratek</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_Toc213913497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22</w:t>
            </w:r>
            <w:r w:rsidRPr="0046310D">
              <w:rPr>
                <w:rFonts w:ascii="Times New Roman" w:hAnsi="Times New Roman" w:cs="Times New Roman"/>
                <w:noProof/>
                <w:webHidden/>
              </w:rPr>
              <w:fldChar w:fldCharType="end"/>
            </w:r>
          </w:hyperlink>
        </w:p>
        <w:p w14:paraId="5C64A210" w14:textId="7284C796" w:rsidR="0046310D" w:rsidRDefault="0046310D">
          <w:pPr>
            <w:pStyle w:val="Obsah1"/>
            <w:rPr>
              <w:rFonts w:eastAsiaTheme="minorEastAsia"/>
              <w:noProof/>
              <w:sz w:val="22"/>
              <w:szCs w:val="22"/>
              <w:lang w:eastAsia="cs-CZ"/>
            </w:rPr>
          </w:pPr>
          <w:hyperlink w:anchor="_Toc213913498" w:history="1">
            <w:r w:rsidRPr="0046310D">
              <w:rPr>
                <w:rStyle w:val="Hypertextovodkaz"/>
                <w:rFonts w:ascii="Times New Roman" w:hAnsi="Times New Roman" w:cs="Times New Roman"/>
                <w:noProof/>
              </w:rPr>
              <w:t>11</w:t>
            </w:r>
            <w:r w:rsidRPr="0046310D">
              <w:rPr>
                <w:rFonts w:ascii="Times New Roman" w:eastAsiaTheme="minorEastAsia" w:hAnsi="Times New Roman" w:cs="Times New Roman"/>
                <w:noProof/>
                <w:sz w:val="22"/>
                <w:szCs w:val="22"/>
                <w:lang w:eastAsia="cs-CZ"/>
              </w:rPr>
              <w:tab/>
            </w:r>
            <w:r w:rsidRPr="0046310D">
              <w:rPr>
                <w:rStyle w:val="Hypertextovodkaz"/>
                <w:rFonts w:ascii="Times New Roman" w:hAnsi="Times New Roman" w:cs="Times New Roman"/>
                <w:noProof/>
              </w:rPr>
              <w:t>Přílohy školního řádu</w:t>
            </w:r>
            <w:r w:rsidRPr="0046310D">
              <w:rPr>
                <w:rFonts w:ascii="Times New Roman" w:hAnsi="Times New Roman" w:cs="Times New Roman"/>
                <w:noProof/>
                <w:webHidden/>
              </w:rPr>
              <w:tab/>
            </w:r>
            <w:r w:rsidRPr="0046310D">
              <w:rPr>
                <w:rFonts w:ascii="Times New Roman" w:hAnsi="Times New Roman" w:cs="Times New Roman"/>
                <w:noProof/>
                <w:webHidden/>
              </w:rPr>
              <w:fldChar w:fldCharType="begin"/>
            </w:r>
            <w:r w:rsidRPr="0046310D">
              <w:rPr>
                <w:rFonts w:ascii="Times New Roman" w:hAnsi="Times New Roman" w:cs="Times New Roman"/>
                <w:noProof/>
                <w:webHidden/>
              </w:rPr>
              <w:instrText xml:space="preserve"> PAGEREF _Toc213913498 \h </w:instrText>
            </w:r>
            <w:r w:rsidRPr="0046310D">
              <w:rPr>
                <w:rFonts w:ascii="Times New Roman" w:hAnsi="Times New Roman" w:cs="Times New Roman"/>
                <w:noProof/>
                <w:webHidden/>
              </w:rPr>
            </w:r>
            <w:r w:rsidRPr="0046310D">
              <w:rPr>
                <w:rFonts w:ascii="Times New Roman" w:hAnsi="Times New Roman" w:cs="Times New Roman"/>
                <w:noProof/>
                <w:webHidden/>
              </w:rPr>
              <w:fldChar w:fldCharType="separate"/>
            </w:r>
            <w:r w:rsidRPr="0046310D">
              <w:rPr>
                <w:rFonts w:ascii="Times New Roman" w:hAnsi="Times New Roman" w:cs="Times New Roman"/>
                <w:noProof/>
                <w:webHidden/>
              </w:rPr>
              <w:t>22</w:t>
            </w:r>
            <w:r w:rsidRPr="0046310D">
              <w:rPr>
                <w:rFonts w:ascii="Times New Roman" w:hAnsi="Times New Roman" w:cs="Times New Roman"/>
                <w:noProof/>
                <w:webHidden/>
              </w:rPr>
              <w:fldChar w:fldCharType="end"/>
            </w:r>
          </w:hyperlink>
        </w:p>
        <w:p w14:paraId="1784971A" w14:textId="768FBE92" w:rsidR="00DA3F3C" w:rsidRDefault="00D22E0D">
          <w:r w:rsidRPr="004733FA">
            <w:rPr>
              <w:rFonts w:ascii="Times New Roman" w:hAnsi="Times New Roman" w:cs="Times New Roman"/>
              <w:b/>
              <w:bCs/>
            </w:rPr>
            <w:fldChar w:fldCharType="end"/>
          </w:r>
        </w:p>
      </w:sdtContent>
    </w:sdt>
    <w:p w14:paraId="54A5805C" w14:textId="77777777" w:rsidR="00DA3F3C" w:rsidRDefault="00DA3F3C">
      <w:pPr>
        <w:rPr>
          <w:rFonts w:ascii="Times New Roman" w:hAnsi="Times New Roman" w:cs="Times New Roman"/>
          <w:sz w:val="22"/>
          <w:szCs w:val="22"/>
        </w:rPr>
      </w:pPr>
      <w:r>
        <w:rPr>
          <w:rFonts w:ascii="Times New Roman" w:hAnsi="Times New Roman" w:cs="Times New Roman"/>
          <w:sz w:val="22"/>
          <w:szCs w:val="22"/>
        </w:rPr>
        <w:br w:type="page"/>
      </w:r>
    </w:p>
    <w:p w14:paraId="6C3A2E97" w14:textId="77777777" w:rsidR="00E717BC" w:rsidRPr="0022337E" w:rsidRDefault="004951CB" w:rsidP="00B15621">
      <w:pPr>
        <w:jc w:val="both"/>
        <w:rPr>
          <w:rFonts w:ascii="Times New Roman" w:hAnsi="Times New Roman" w:cs="Times New Roman"/>
        </w:rPr>
      </w:pPr>
      <w:r w:rsidRPr="0022337E">
        <w:rPr>
          <w:rFonts w:ascii="Times New Roman" w:hAnsi="Times New Roman" w:cs="Times New Roman"/>
        </w:rPr>
        <w:lastRenderedPageBreak/>
        <w:t>Školní řád základní školy vydává ře</w:t>
      </w:r>
      <w:r w:rsidR="00F23917">
        <w:rPr>
          <w:rFonts w:ascii="Times New Roman" w:hAnsi="Times New Roman" w:cs="Times New Roman"/>
        </w:rPr>
        <w:t>ditelka školy v souladu s</w:t>
      </w:r>
      <w:r w:rsidR="00AE2D56">
        <w:rPr>
          <w:rFonts w:ascii="Times New Roman" w:hAnsi="Times New Roman" w:cs="Times New Roman"/>
        </w:rPr>
        <w:t>e</w:t>
      </w:r>
      <w:r w:rsidR="00F23917">
        <w:rPr>
          <w:rFonts w:ascii="Times New Roman" w:hAnsi="Times New Roman" w:cs="Times New Roman"/>
        </w:rPr>
        <w:t xml:space="preserve"> </w:t>
      </w:r>
      <w:r w:rsidR="00DC7301" w:rsidRPr="006C56EE">
        <w:rPr>
          <w:rFonts w:ascii="Times New Roman" w:hAnsi="Times New Roman" w:cs="Times New Roman"/>
        </w:rPr>
        <w:t>z</w:t>
      </w:r>
      <w:r w:rsidRPr="006C56EE">
        <w:rPr>
          <w:rFonts w:ascii="Times New Roman" w:hAnsi="Times New Roman" w:cs="Times New Roman"/>
        </w:rPr>
        <w:t>ákon</w:t>
      </w:r>
      <w:r w:rsidR="00AE2D56" w:rsidRPr="006C56EE">
        <w:rPr>
          <w:rFonts w:ascii="Times New Roman" w:hAnsi="Times New Roman" w:cs="Times New Roman"/>
        </w:rPr>
        <w:t>em</w:t>
      </w:r>
      <w:r w:rsidRPr="006C56EE">
        <w:rPr>
          <w:rFonts w:ascii="Times New Roman" w:hAnsi="Times New Roman" w:cs="Times New Roman"/>
        </w:rPr>
        <w:t xml:space="preserve"> č. </w:t>
      </w:r>
      <w:r w:rsidR="00B15621" w:rsidRPr="006C56EE">
        <w:rPr>
          <w:rFonts w:ascii="Times New Roman" w:hAnsi="Times New Roman" w:cs="Times New Roman"/>
        </w:rPr>
        <w:t>561/2004 Sb.,</w:t>
      </w:r>
      <w:r w:rsidR="00B15621" w:rsidRPr="0022337E">
        <w:rPr>
          <w:rFonts w:ascii="Times New Roman" w:hAnsi="Times New Roman" w:cs="Times New Roman"/>
        </w:rPr>
        <w:t xml:space="preserve"> o </w:t>
      </w:r>
      <w:r w:rsidRPr="0022337E">
        <w:rPr>
          <w:rFonts w:ascii="Times New Roman" w:hAnsi="Times New Roman" w:cs="Times New Roman"/>
        </w:rPr>
        <w:t>předškolním, základním, středním, vyšším odborném a jiném vzdělávání (</w:t>
      </w:r>
      <w:r w:rsidR="00FA6D8B">
        <w:rPr>
          <w:rFonts w:ascii="Times New Roman" w:hAnsi="Times New Roman" w:cs="Times New Roman"/>
        </w:rPr>
        <w:t xml:space="preserve">dále jen </w:t>
      </w:r>
      <w:r w:rsidRPr="0022337E">
        <w:rPr>
          <w:rFonts w:ascii="Times New Roman" w:hAnsi="Times New Roman" w:cs="Times New Roman"/>
        </w:rPr>
        <w:t>školský z</w:t>
      </w:r>
      <w:r w:rsidR="00F23917">
        <w:rPr>
          <w:rFonts w:ascii="Times New Roman" w:hAnsi="Times New Roman" w:cs="Times New Roman"/>
        </w:rPr>
        <w:t xml:space="preserve">ákon) v platném znění a </w:t>
      </w:r>
      <w:r w:rsidR="00AE2D56">
        <w:rPr>
          <w:rFonts w:ascii="Times New Roman" w:hAnsi="Times New Roman" w:cs="Times New Roman"/>
        </w:rPr>
        <w:t>dalšími zákony a vyhláškami.</w:t>
      </w:r>
    </w:p>
    <w:p w14:paraId="0F1A5770" w14:textId="77777777" w:rsidR="004951CB" w:rsidRPr="0022337E" w:rsidRDefault="004951CB" w:rsidP="00B15621">
      <w:pPr>
        <w:jc w:val="both"/>
        <w:rPr>
          <w:rFonts w:cstheme="minorHAnsi"/>
        </w:rPr>
      </w:pPr>
    </w:p>
    <w:p w14:paraId="00990B7B" w14:textId="77777777" w:rsidR="007D2045" w:rsidRPr="0022337E" w:rsidRDefault="007D2045" w:rsidP="00B15621">
      <w:pPr>
        <w:jc w:val="both"/>
        <w:rPr>
          <w:rFonts w:ascii="Times New Roman" w:hAnsi="Times New Roman" w:cs="Times New Roman"/>
        </w:rPr>
      </w:pPr>
      <w:r w:rsidRPr="0022337E">
        <w:rPr>
          <w:rFonts w:ascii="Times New Roman" w:hAnsi="Times New Roman" w:cs="Times New Roman"/>
        </w:rPr>
        <w:t>Školní řád je závazný pro všechny žáky školy, jejich zákonné zástupc</w:t>
      </w:r>
      <w:r w:rsidR="0022337E" w:rsidRPr="0022337E">
        <w:rPr>
          <w:rFonts w:ascii="Times New Roman" w:hAnsi="Times New Roman" w:cs="Times New Roman"/>
        </w:rPr>
        <w:t>e a všechny zaměstnance školy a </w:t>
      </w:r>
      <w:r w:rsidRPr="0022337E">
        <w:rPr>
          <w:rFonts w:ascii="Times New Roman" w:hAnsi="Times New Roman" w:cs="Times New Roman"/>
        </w:rPr>
        <w:t>je platný i pro akce související s výchovně vzdělávací činností školy, které se uskutečňují mimo budovu školy.</w:t>
      </w:r>
    </w:p>
    <w:p w14:paraId="0A5A0C1C" w14:textId="77777777" w:rsidR="007D2045" w:rsidRPr="0022337E" w:rsidRDefault="007D2045" w:rsidP="00B15621">
      <w:pPr>
        <w:jc w:val="both"/>
      </w:pPr>
    </w:p>
    <w:p w14:paraId="3B8F37E9" w14:textId="77777777" w:rsidR="00DF6F38" w:rsidRPr="004410A1" w:rsidRDefault="00DF6F38" w:rsidP="004410A1">
      <w:pPr>
        <w:pStyle w:val="Nadpis1"/>
      </w:pPr>
      <w:bookmarkStart w:id="1" w:name="_Toc213913449"/>
      <w:r w:rsidRPr="004410A1">
        <w:t>Provoz a vnitřní režim školy</w:t>
      </w:r>
      <w:bookmarkEnd w:id="1"/>
    </w:p>
    <w:p w14:paraId="0060AB4B" w14:textId="77777777" w:rsidR="009B05DC" w:rsidRPr="004410A1" w:rsidRDefault="009B05DC" w:rsidP="004410A1">
      <w:pPr>
        <w:pStyle w:val="Nadpis2"/>
      </w:pPr>
      <w:bookmarkStart w:id="2" w:name="_Toc213913450"/>
      <w:r w:rsidRPr="004410A1">
        <w:t>Obecná ustanovení</w:t>
      </w:r>
      <w:bookmarkEnd w:id="2"/>
    </w:p>
    <w:p w14:paraId="17981C8A" w14:textId="38ADCB7B" w:rsidR="00DF6F38" w:rsidRDefault="00DF6F38" w:rsidP="009F65B3">
      <w:pPr>
        <w:pStyle w:val="Odstavecseseznamem"/>
        <w:numPr>
          <w:ilvl w:val="0"/>
          <w:numId w:val="1"/>
        </w:numPr>
        <w:jc w:val="both"/>
        <w:rPr>
          <w:rFonts w:ascii="Times New Roman" w:hAnsi="Times New Roman" w:cs="Times New Roman"/>
        </w:rPr>
      </w:pPr>
      <w:r w:rsidRPr="00AB2E21">
        <w:rPr>
          <w:rFonts w:ascii="Times New Roman" w:hAnsi="Times New Roman" w:cs="Times New Roman"/>
        </w:rPr>
        <w:t xml:space="preserve">Budova a areál školy jsou v provozu </w:t>
      </w:r>
      <w:r w:rsidR="00B15621">
        <w:rPr>
          <w:rFonts w:ascii="Times New Roman" w:hAnsi="Times New Roman" w:cs="Times New Roman"/>
        </w:rPr>
        <w:t>od 6:</w:t>
      </w:r>
      <w:r w:rsidR="00B83B00" w:rsidRPr="00AB2E21">
        <w:rPr>
          <w:rFonts w:ascii="Times New Roman" w:hAnsi="Times New Roman" w:cs="Times New Roman"/>
        </w:rPr>
        <w:t xml:space="preserve">00 </w:t>
      </w:r>
      <w:r w:rsidR="006B5A7F" w:rsidRPr="00AB2E21">
        <w:rPr>
          <w:rFonts w:ascii="Times New Roman" w:hAnsi="Times New Roman" w:cs="Times New Roman"/>
        </w:rPr>
        <w:t>do</w:t>
      </w:r>
      <w:r w:rsidR="00B83B00" w:rsidRPr="00AB2E21">
        <w:rPr>
          <w:rFonts w:ascii="Times New Roman" w:hAnsi="Times New Roman" w:cs="Times New Roman"/>
        </w:rPr>
        <w:t xml:space="preserve"> </w:t>
      </w:r>
      <w:r w:rsidR="00B83B00" w:rsidRPr="00DD2235">
        <w:rPr>
          <w:rFonts w:ascii="Times New Roman" w:hAnsi="Times New Roman" w:cs="Times New Roman"/>
        </w:rPr>
        <w:t>16</w:t>
      </w:r>
      <w:r w:rsidR="00C9260E">
        <w:rPr>
          <w:rFonts w:ascii="Times New Roman" w:hAnsi="Times New Roman" w:cs="Times New Roman"/>
        </w:rPr>
        <w:t>:3</w:t>
      </w:r>
      <w:r w:rsidR="00B15621" w:rsidRPr="00DD2235">
        <w:rPr>
          <w:rFonts w:ascii="Times New Roman" w:hAnsi="Times New Roman" w:cs="Times New Roman"/>
        </w:rPr>
        <w:t>0</w:t>
      </w:r>
      <w:r w:rsidR="00B83B00" w:rsidRPr="00AB2E21">
        <w:rPr>
          <w:rFonts w:ascii="Times New Roman" w:hAnsi="Times New Roman" w:cs="Times New Roman"/>
        </w:rPr>
        <w:t xml:space="preserve"> h.</w:t>
      </w:r>
      <w:r w:rsidR="00BF49DD">
        <w:rPr>
          <w:rFonts w:ascii="Times New Roman" w:hAnsi="Times New Roman" w:cs="Times New Roman"/>
        </w:rPr>
        <w:t xml:space="preserve"> V tuto do</w:t>
      </w:r>
      <w:r w:rsidR="00B11D3F">
        <w:rPr>
          <w:rFonts w:ascii="Times New Roman" w:hAnsi="Times New Roman" w:cs="Times New Roman"/>
        </w:rPr>
        <w:t>bu j</w:t>
      </w:r>
      <w:r w:rsidR="008D15AA">
        <w:rPr>
          <w:rFonts w:ascii="Times New Roman" w:hAnsi="Times New Roman" w:cs="Times New Roman"/>
        </w:rPr>
        <w:t>e</w:t>
      </w:r>
      <w:r w:rsidR="00B11D3F">
        <w:rPr>
          <w:rFonts w:ascii="Times New Roman" w:hAnsi="Times New Roman" w:cs="Times New Roman"/>
        </w:rPr>
        <w:t xml:space="preserve"> v provozu </w:t>
      </w:r>
      <w:r w:rsidR="00CC37F0">
        <w:rPr>
          <w:rFonts w:ascii="Times New Roman" w:hAnsi="Times New Roman" w:cs="Times New Roman"/>
        </w:rPr>
        <w:t>školní družina,</w:t>
      </w:r>
      <w:r w:rsidR="00BF49DD">
        <w:rPr>
          <w:rFonts w:ascii="Times New Roman" w:hAnsi="Times New Roman" w:cs="Times New Roman"/>
        </w:rPr>
        <w:t xml:space="preserve"> školní klub</w:t>
      </w:r>
      <w:r w:rsidR="00CC37F0">
        <w:rPr>
          <w:rFonts w:ascii="Times New Roman" w:hAnsi="Times New Roman" w:cs="Times New Roman"/>
        </w:rPr>
        <w:t xml:space="preserve"> a zájmové útvary</w:t>
      </w:r>
      <w:r w:rsidR="00BF49DD">
        <w:rPr>
          <w:rFonts w:ascii="Times New Roman" w:hAnsi="Times New Roman" w:cs="Times New Roman"/>
        </w:rPr>
        <w:t xml:space="preserve">. </w:t>
      </w:r>
    </w:p>
    <w:p w14:paraId="418B87C4" w14:textId="77777777" w:rsidR="00BF49DD" w:rsidRPr="00BF49DD" w:rsidRDefault="00B15621" w:rsidP="009F65B3">
      <w:pPr>
        <w:pStyle w:val="Odstavecseseznamem"/>
        <w:numPr>
          <w:ilvl w:val="0"/>
          <w:numId w:val="1"/>
        </w:numPr>
        <w:jc w:val="both"/>
        <w:rPr>
          <w:rFonts w:ascii="Times New Roman" w:hAnsi="Times New Roman" w:cs="Times New Roman"/>
        </w:rPr>
      </w:pPr>
      <w:r>
        <w:rPr>
          <w:rFonts w:ascii="Times New Roman" w:hAnsi="Times New Roman" w:cs="Times New Roman"/>
        </w:rPr>
        <w:t>Pro žáky, kteří nenavštěvují ŠD, ŠK a zájmové útvary</w:t>
      </w:r>
      <w:r w:rsidR="001450AE">
        <w:rPr>
          <w:rFonts w:ascii="Times New Roman" w:hAnsi="Times New Roman" w:cs="Times New Roman"/>
        </w:rPr>
        <w:t>,</w:t>
      </w:r>
      <w:r w:rsidR="00BF49DD">
        <w:rPr>
          <w:rFonts w:ascii="Times New Roman" w:hAnsi="Times New Roman" w:cs="Times New Roman"/>
        </w:rPr>
        <w:t xml:space="preserve"> je um</w:t>
      </w:r>
      <w:r>
        <w:rPr>
          <w:rFonts w:ascii="Times New Roman" w:hAnsi="Times New Roman" w:cs="Times New Roman"/>
        </w:rPr>
        <w:t>ožněn vstup do budovy školy v 7:</w:t>
      </w:r>
      <w:r w:rsidR="00BF49DD">
        <w:rPr>
          <w:rFonts w:ascii="Times New Roman" w:hAnsi="Times New Roman" w:cs="Times New Roman"/>
        </w:rPr>
        <w:t>30 h.</w:t>
      </w:r>
    </w:p>
    <w:p w14:paraId="20E443CD" w14:textId="77777777" w:rsidR="00C2329D" w:rsidRDefault="00B15621" w:rsidP="009F65B3">
      <w:pPr>
        <w:pStyle w:val="Odstavecseseznamem"/>
        <w:numPr>
          <w:ilvl w:val="0"/>
          <w:numId w:val="1"/>
        </w:numPr>
        <w:jc w:val="both"/>
        <w:rPr>
          <w:rFonts w:ascii="Times New Roman" w:hAnsi="Times New Roman" w:cs="Times New Roman"/>
        </w:rPr>
      </w:pPr>
      <w:r>
        <w:rPr>
          <w:rFonts w:ascii="Times New Roman" w:hAnsi="Times New Roman" w:cs="Times New Roman"/>
        </w:rPr>
        <w:t>Začátek vyučování je v 7:</w:t>
      </w:r>
      <w:r w:rsidR="00AB2E21" w:rsidRPr="00AB2E21">
        <w:rPr>
          <w:rFonts w:ascii="Times New Roman" w:hAnsi="Times New Roman" w:cs="Times New Roman"/>
        </w:rPr>
        <w:t>50 h</w:t>
      </w:r>
      <w:r w:rsidR="00BF49DD">
        <w:rPr>
          <w:rFonts w:ascii="Times New Roman" w:hAnsi="Times New Roman" w:cs="Times New Roman"/>
        </w:rPr>
        <w:t xml:space="preserve"> (od této doby </w:t>
      </w:r>
      <w:r w:rsidR="001E2E63">
        <w:rPr>
          <w:rFonts w:ascii="Times New Roman" w:hAnsi="Times New Roman" w:cs="Times New Roman"/>
        </w:rPr>
        <w:t xml:space="preserve">je </w:t>
      </w:r>
      <w:r w:rsidR="00BF49DD">
        <w:rPr>
          <w:rFonts w:ascii="Times New Roman" w:hAnsi="Times New Roman" w:cs="Times New Roman"/>
        </w:rPr>
        <w:t>škola</w:t>
      </w:r>
      <w:r w:rsidR="00D66DAD">
        <w:rPr>
          <w:rFonts w:ascii="Times New Roman" w:hAnsi="Times New Roman" w:cs="Times New Roman"/>
        </w:rPr>
        <w:t xml:space="preserve"> uzavřena)</w:t>
      </w:r>
      <w:r w:rsidR="00C2329D">
        <w:rPr>
          <w:rFonts w:ascii="Times New Roman" w:hAnsi="Times New Roman" w:cs="Times New Roman"/>
        </w:rPr>
        <w:t xml:space="preserve">. </w:t>
      </w:r>
    </w:p>
    <w:p w14:paraId="7009D41B" w14:textId="77777777" w:rsidR="005128F2" w:rsidRDefault="005128F2" w:rsidP="009F65B3">
      <w:pPr>
        <w:pStyle w:val="Odstavecseseznamem"/>
        <w:numPr>
          <w:ilvl w:val="0"/>
          <w:numId w:val="1"/>
        </w:numPr>
        <w:jc w:val="both"/>
        <w:rPr>
          <w:rFonts w:ascii="Times New Roman" w:hAnsi="Times New Roman" w:cs="Times New Roman"/>
        </w:rPr>
      </w:pPr>
      <w:r w:rsidRPr="00D51670">
        <w:rPr>
          <w:rFonts w:ascii="Times New Roman" w:hAnsi="Times New Roman" w:cs="Times New Roman"/>
        </w:rPr>
        <w:t xml:space="preserve">Žákům je zakázáno opouštět budovu školy v době vyučování. </w:t>
      </w:r>
    </w:p>
    <w:p w14:paraId="441AF855" w14:textId="77777777" w:rsidR="00F13C0E" w:rsidRPr="003B6149" w:rsidRDefault="00F13C0E" w:rsidP="009F65B3">
      <w:pPr>
        <w:pStyle w:val="Odstavecseseznamem"/>
        <w:numPr>
          <w:ilvl w:val="0"/>
          <w:numId w:val="1"/>
        </w:numPr>
        <w:jc w:val="both"/>
        <w:rPr>
          <w:rFonts w:ascii="Times New Roman" w:hAnsi="Times New Roman" w:cs="Times New Roman"/>
          <w:color w:val="000000" w:themeColor="text1"/>
        </w:rPr>
      </w:pPr>
      <w:r w:rsidRPr="003B6149">
        <w:rPr>
          <w:rFonts w:ascii="Times New Roman" w:hAnsi="Times New Roman" w:cs="Times New Roman"/>
          <w:color w:val="000000" w:themeColor="text1"/>
        </w:rPr>
        <w:t>Nekontrolovaný pohyb cizích osob po budově není povolen.</w:t>
      </w:r>
    </w:p>
    <w:p w14:paraId="59B5BDB4" w14:textId="77777777" w:rsidR="00AB3B0C" w:rsidRPr="003B6149" w:rsidRDefault="00AB3B0C" w:rsidP="00B15621">
      <w:pPr>
        <w:jc w:val="both"/>
        <w:rPr>
          <w:rFonts w:ascii="Times New Roman" w:hAnsi="Times New Roman" w:cs="Times New Roman"/>
          <w:color w:val="000000" w:themeColor="text1"/>
        </w:rPr>
      </w:pPr>
    </w:p>
    <w:tbl>
      <w:tblPr>
        <w:tblStyle w:val="Mkatabulky"/>
        <w:tblW w:w="0" w:type="auto"/>
        <w:tblInd w:w="108" w:type="dxa"/>
        <w:tblLook w:val="04A0" w:firstRow="1" w:lastRow="0" w:firstColumn="1" w:lastColumn="0" w:noHBand="0" w:noVBand="1"/>
      </w:tblPr>
      <w:tblGrid>
        <w:gridCol w:w="1418"/>
        <w:gridCol w:w="4252"/>
        <w:gridCol w:w="3428"/>
      </w:tblGrid>
      <w:tr w:rsidR="00AB3B0C" w14:paraId="7D725F8D" w14:textId="77777777" w:rsidTr="0022337E">
        <w:tc>
          <w:tcPr>
            <w:tcW w:w="1418" w:type="dxa"/>
          </w:tcPr>
          <w:p w14:paraId="2C3B80A7" w14:textId="77777777" w:rsidR="001E2E63" w:rsidRPr="004410A1" w:rsidRDefault="00AB3B0C" w:rsidP="00B15621">
            <w:pPr>
              <w:jc w:val="both"/>
              <w:rPr>
                <w:rFonts w:ascii="Times New Roman" w:hAnsi="Times New Roman" w:cs="Times New Roman"/>
                <w:b/>
              </w:rPr>
            </w:pPr>
            <w:r w:rsidRPr="004410A1">
              <w:rPr>
                <w:rFonts w:ascii="Times New Roman" w:hAnsi="Times New Roman" w:cs="Times New Roman"/>
                <w:b/>
              </w:rPr>
              <w:t xml:space="preserve">Číslo </w:t>
            </w:r>
          </w:p>
          <w:p w14:paraId="01C34D7B" w14:textId="77777777" w:rsidR="00AB3B0C" w:rsidRPr="004410A1" w:rsidRDefault="00AB3B0C" w:rsidP="00B15621">
            <w:pPr>
              <w:jc w:val="both"/>
              <w:rPr>
                <w:rFonts w:ascii="Times New Roman" w:hAnsi="Times New Roman" w:cs="Times New Roman"/>
                <w:b/>
              </w:rPr>
            </w:pPr>
            <w:r w:rsidRPr="004410A1">
              <w:rPr>
                <w:rFonts w:ascii="Times New Roman" w:hAnsi="Times New Roman" w:cs="Times New Roman"/>
                <w:b/>
              </w:rPr>
              <w:t>vyučovací hodiny</w:t>
            </w:r>
          </w:p>
        </w:tc>
        <w:tc>
          <w:tcPr>
            <w:tcW w:w="4252" w:type="dxa"/>
          </w:tcPr>
          <w:p w14:paraId="3C800DBF" w14:textId="77777777" w:rsidR="001E2E63" w:rsidRPr="004410A1" w:rsidRDefault="001E2E63" w:rsidP="00B15621">
            <w:pPr>
              <w:jc w:val="both"/>
              <w:rPr>
                <w:rFonts w:ascii="Times New Roman" w:hAnsi="Times New Roman" w:cs="Times New Roman"/>
                <w:b/>
              </w:rPr>
            </w:pPr>
          </w:p>
          <w:p w14:paraId="179C3CB9" w14:textId="77777777" w:rsidR="00AB3B0C" w:rsidRPr="004410A1" w:rsidRDefault="00AB3B0C" w:rsidP="00B15621">
            <w:pPr>
              <w:jc w:val="both"/>
              <w:rPr>
                <w:rFonts w:ascii="Times New Roman" w:hAnsi="Times New Roman" w:cs="Times New Roman"/>
                <w:b/>
              </w:rPr>
            </w:pPr>
            <w:r w:rsidRPr="004410A1">
              <w:rPr>
                <w:rFonts w:ascii="Times New Roman" w:hAnsi="Times New Roman" w:cs="Times New Roman"/>
                <w:b/>
              </w:rPr>
              <w:t>Doba trvání vyučovací hodiny</w:t>
            </w:r>
          </w:p>
        </w:tc>
        <w:tc>
          <w:tcPr>
            <w:tcW w:w="3428" w:type="dxa"/>
          </w:tcPr>
          <w:p w14:paraId="5FD231A3" w14:textId="77777777" w:rsidR="001E2E63" w:rsidRPr="004410A1" w:rsidRDefault="001E2E63" w:rsidP="00B15621">
            <w:pPr>
              <w:jc w:val="both"/>
              <w:rPr>
                <w:rFonts w:ascii="Times New Roman" w:hAnsi="Times New Roman" w:cs="Times New Roman"/>
                <w:b/>
              </w:rPr>
            </w:pPr>
          </w:p>
          <w:p w14:paraId="1DC72F68" w14:textId="77777777" w:rsidR="00AB3B0C" w:rsidRPr="004410A1" w:rsidRDefault="00AB3B0C" w:rsidP="00B15621">
            <w:pPr>
              <w:jc w:val="both"/>
              <w:rPr>
                <w:rFonts w:ascii="Times New Roman" w:hAnsi="Times New Roman" w:cs="Times New Roman"/>
                <w:b/>
              </w:rPr>
            </w:pPr>
            <w:r w:rsidRPr="004410A1">
              <w:rPr>
                <w:rFonts w:ascii="Times New Roman" w:hAnsi="Times New Roman" w:cs="Times New Roman"/>
                <w:b/>
              </w:rPr>
              <w:t>Doba trvání přestávek</w:t>
            </w:r>
          </w:p>
        </w:tc>
      </w:tr>
      <w:tr w:rsidR="00AB3B0C" w14:paraId="67420698" w14:textId="77777777" w:rsidTr="0022337E">
        <w:tc>
          <w:tcPr>
            <w:tcW w:w="1418" w:type="dxa"/>
          </w:tcPr>
          <w:p w14:paraId="27C89BF6" w14:textId="77777777" w:rsidR="00AB3B0C" w:rsidRPr="004410A1" w:rsidRDefault="00AB3B0C" w:rsidP="00B15621">
            <w:pPr>
              <w:jc w:val="both"/>
              <w:rPr>
                <w:rFonts w:ascii="Times New Roman" w:hAnsi="Times New Roman" w:cs="Times New Roman"/>
              </w:rPr>
            </w:pPr>
            <w:r w:rsidRPr="004410A1">
              <w:rPr>
                <w:rFonts w:ascii="Times New Roman" w:hAnsi="Times New Roman" w:cs="Times New Roman"/>
              </w:rPr>
              <w:t>1.</w:t>
            </w:r>
          </w:p>
        </w:tc>
        <w:tc>
          <w:tcPr>
            <w:tcW w:w="4252" w:type="dxa"/>
          </w:tcPr>
          <w:p w14:paraId="5613EA08" w14:textId="77777777" w:rsidR="00AB3B0C" w:rsidRPr="004410A1" w:rsidRDefault="00BF49DD" w:rsidP="00B15621">
            <w:pPr>
              <w:jc w:val="both"/>
              <w:rPr>
                <w:rFonts w:ascii="Times New Roman" w:hAnsi="Times New Roman" w:cs="Times New Roman"/>
              </w:rPr>
            </w:pPr>
            <w:r w:rsidRPr="004410A1">
              <w:rPr>
                <w:rFonts w:ascii="Times New Roman" w:hAnsi="Times New Roman" w:cs="Times New Roman"/>
              </w:rPr>
              <w:t xml:space="preserve"> </w:t>
            </w:r>
            <w:r w:rsidR="00B15621" w:rsidRPr="004410A1">
              <w:rPr>
                <w:rFonts w:ascii="Times New Roman" w:hAnsi="Times New Roman" w:cs="Times New Roman"/>
              </w:rPr>
              <w:t>7:</w:t>
            </w:r>
            <w:r w:rsidR="00AB3B0C" w:rsidRPr="004410A1">
              <w:rPr>
                <w:rFonts w:ascii="Times New Roman" w:hAnsi="Times New Roman" w:cs="Times New Roman"/>
              </w:rPr>
              <w:t xml:space="preserve">50 – </w:t>
            </w:r>
            <w:r w:rsidR="00B15621" w:rsidRPr="004410A1">
              <w:rPr>
                <w:rFonts w:ascii="Times New Roman" w:hAnsi="Times New Roman" w:cs="Times New Roman"/>
              </w:rPr>
              <w:t>8:</w:t>
            </w:r>
            <w:r w:rsidR="00AB3B0C" w:rsidRPr="004410A1">
              <w:rPr>
                <w:rFonts w:ascii="Times New Roman" w:hAnsi="Times New Roman" w:cs="Times New Roman"/>
              </w:rPr>
              <w:t>35 h</w:t>
            </w:r>
          </w:p>
        </w:tc>
        <w:tc>
          <w:tcPr>
            <w:tcW w:w="3428" w:type="dxa"/>
          </w:tcPr>
          <w:p w14:paraId="5506218D" w14:textId="77777777" w:rsidR="00AB3B0C" w:rsidRPr="004410A1" w:rsidRDefault="00BF49DD" w:rsidP="00B15621">
            <w:pPr>
              <w:jc w:val="both"/>
              <w:rPr>
                <w:rFonts w:ascii="Times New Roman" w:hAnsi="Times New Roman" w:cs="Times New Roman"/>
              </w:rPr>
            </w:pPr>
            <w:r w:rsidRPr="004410A1">
              <w:rPr>
                <w:rFonts w:ascii="Times New Roman" w:hAnsi="Times New Roman" w:cs="Times New Roman"/>
              </w:rPr>
              <w:t xml:space="preserve"> </w:t>
            </w:r>
            <w:r w:rsidR="00B15621" w:rsidRPr="004410A1">
              <w:rPr>
                <w:rFonts w:ascii="Times New Roman" w:hAnsi="Times New Roman" w:cs="Times New Roman"/>
              </w:rPr>
              <w:t>8:</w:t>
            </w:r>
            <w:r w:rsidR="00AB3B0C" w:rsidRPr="004410A1">
              <w:rPr>
                <w:rFonts w:ascii="Times New Roman" w:hAnsi="Times New Roman" w:cs="Times New Roman"/>
              </w:rPr>
              <w:t>35 –</w:t>
            </w:r>
            <w:r w:rsidRPr="004410A1">
              <w:rPr>
                <w:rFonts w:ascii="Times New Roman" w:hAnsi="Times New Roman" w:cs="Times New Roman"/>
              </w:rPr>
              <w:t xml:space="preserve"> </w:t>
            </w:r>
            <w:r w:rsidR="00B15621" w:rsidRPr="004410A1">
              <w:rPr>
                <w:rFonts w:ascii="Times New Roman" w:hAnsi="Times New Roman" w:cs="Times New Roman"/>
              </w:rPr>
              <w:t>8:</w:t>
            </w:r>
            <w:r w:rsidR="00AB3B0C" w:rsidRPr="004410A1">
              <w:rPr>
                <w:rFonts w:ascii="Times New Roman" w:hAnsi="Times New Roman" w:cs="Times New Roman"/>
              </w:rPr>
              <w:t>45</w:t>
            </w:r>
            <w:r w:rsidR="00B15621" w:rsidRPr="004410A1">
              <w:rPr>
                <w:rFonts w:ascii="Times New Roman" w:hAnsi="Times New Roman" w:cs="Times New Roman"/>
              </w:rPr>
              <w:t xml:space="preserve"> </w:t>
            </w:r>
            <w:r w:rsidR="00AB3B0C" w:rsidRPr="004410A1">
              <w:rPr>
                <w:rFonts w:ascii="Times New Roman" w:hAnsi="Times New Roman" w:cs="Times New Roman"/>
              </w:rPr>
              <w:t>h</w:t>
            </w:r>
          </w:p>
        </w:tc>
      </w:tr>
      <w:tr w:rsidR="00AB3B0C" w14:paraId="07E45938" w14:textId="77777777" w:rsidTr="0022337E">
        <w:tc>
          <w:tcPr>
            <w:tcW w:w="1418" w:type="dxa"/>
          </w:tcPr>
          <w:p w14:paraId="6B03F665" w14:textId="77777777" w:rsidR="00AB3B0C" w:rsidRPr="004410A1" w:rsidRDefault="00AB3B0C" w:rsidP="00B15621">
            <w:pPr>
              <w:jc w:val="both"/>
              <w:rPr>
                <w:rFonts w:ascii="Times New Roman" w:hAnsi="Times New Roman" w:cs="Times New Roman"/>
              </w:rPr>
            </w:pPr>
            <w:r w:rsidRPr="004410A1">
              <w:rPr>
                <w:rFonts w:ascii="Times New Roman" w:hAnsi="Times New Roman" w:cs="Times New Roman"/>
              </w:rPr>
              <w:t>2.</w:t>
            </w:r>
          </w:p>
        </w:tc>
        <w:tc>
          <w:tcPr>
            <w:tcW w:w="4252" w:type="dxa"/>
          </w:tcPr>
          <w:p w14:paraId="1210603A" w14:textId="77777777" w:rsidR="00AB3B0C" w:rsidRPr="004410A1" w:rsidRDefault="00BF49DD" w:rsidP="00B15621">
            <w:pPr>
              <w:jc w:val="both"/>
              <w:rPr>
                <w:rFonts w:ascii="Times New Roman" w:hAnsi="Times New Roman" w:cs="Times New Roman"/>
              </w:rPr>
            </w:pPr>
            <w:r w:rsidRPr="004410A1">
              <w:rPr>
                <w:rFonts w:ascii="Times New Roman" w:hAnsi="Times New Roman" w:cs="Times New Roman"/>
              </w:rPr>
              <w:t xml:space="preserve"> </w:t>
            </w:r>
            <w:r w:rsidR="00B15621" w:rsidRPr="004410A1">
              <w:rPr>
                <w:rFonts w:ascii="Times New Roman" w:hAnsi="Times New Roman" w:cs="Times New Roman"/>
              </w:rPr>
              <w:t>8:45 – 9:</w:t>
            </w:r>
            <w:r w:rsidR="00AB3B0C" w:rsidRPr="004410A1">
              <w:rPr>
                <w:rFonts w:ascii="Times New Roman" w:hAnsi="Times New Roman" w:cs="Times New Roman"/>
              </w:rPr>
              <w:t>30</w:t>
            </w:r>
            <w:r w:rsidR="00B15621" w:rsidRPr="004410A1">
              <w:rPr>
                <w:rFonts w:ascii="Times New Roman" w:hAnsi="Times New Roman" w:cs="Times New Roman"/>
              </w:rPr>
              <w:t xml:space="preserve"> </w:t>
            </w:r>
            <w:r w:rsidR="00AB3B0C" w:rsidRPr="004410A1">
              <w:rPr>
                <w:rFonts w:ascii="Times New Roman" w:hAnsi="Times New Roman" w:cs="Times New Roman"/>
              </w:rPr>
              <w:t>h</w:t>
            </w:r>
          </w:p>
        </w:tc>
        <w:tc>
          <w:tcPr>
            <w:tcW w:w="3428" w:type="dxa"/>
          </w:tcPr>
          <w:p w14:paraId="19485B54" w14:textId="77777777" w:rsidR="00AB3B0C" w:rsidRPr="004410A1" w:rsidRDefault="00B15621" w:rsidP="00B15621">
            <w:pPr>
              <w:jc w:val="both"/>
              <w:rPr>
                <w:rFonts w:ascii="Times New Roman" w:hAnsi="Times New Roman" w:cs="Times New Roman"/>
              </w:rPr>
            </w:pPr>
            <w:r w:rsidRPr="004410A1">
              <w:rPr>
                <w:rFonts w:ascii="Times New Roman" w:hAnsi="Times New Roman" w:cs="Times New Roman"/>
              </w:rPr>
              <w:t xml:space="preserve"> 9:30 – 9:</w:t>
            </w:r>
            <w:r w:rsidR="00AB3B0C" w:rsidRPr="004410A1">
              <w:rPr>
                <w:rFonts w:ascii="Times New Roman" w:hAnsi="Times New Roman" w:cs="Times New Roman"/>
              </w:rPr>
              <w:t>50</w:t>
            </w:r>
            <w:r w:rsidRPr="004410A1">
              <w:rPr>
                <w:rFonts w:ascii="Times New Roman" w:hAnsi="Times New Roman" w:cs="Times New Roman"/>
              </w:rPr>
              <w:t xml:space="preserve"> </w:t>
            </w:r>
            <w:r w:rsidR="00AB3B0C" w:rsidRPr="004410A1">
              <w:rPr>
                <w:rFonts w:ascii="Times New Roman" w:hAnsi="Times New Roman" w:cs="Times New Roman"/>
              </w:rPr>
              <w:t>h (velká přestávka)</w:t>
            </w:r>
          </w:p>
        </w:tc>
      </w:tr>
      <w:tr w:rsidR="00AB3B0C" w14:paraId="7431AE2B" w14:textId="77777777" w:rsidTr="0022337E">
        <w:tc>
          <w:tcPr>
            <w:tcW w:w="1418" w:type="dxa"/>
          </w:tcPr>
          <w:p w14:paraId="5E3F798E" w14:textId="77777777" w:rsidR="00AB3B0C" w:rsidRPr="004410A1" w:rsidRDefault="00AB3B0C" w:rsidP="00B15621">
            <w:pPr>
              <w:jc w:val="both"/>
              <w:rPr>
                <w:rFonts w:ascii="Times New Roman" w:hAnsi="Times New Roman" w:cs="Times New Roman"/>
              </w:rPr>
            </w:pPr>
            <w:r w:rsidRPr="004410A1">
              <w:rPr>
                <w:rFonts w:ascii="Times New Roman" w:hAnsi="Times New Roman" w:cs="Times New Roman"/>
              </w:rPr>
              <w:t>3.</w:t>
            </w:r>
          </w:p>
        </w:tc>
        <w:tc>
          <w:tcPr>
            <w:tcW w:w="4252" w:type="dxa"/>
          </w:tcPr>
          <w:p w14:paraId="44272FFA" w14:textId="77777777" w:rsidR="00AB3B0C" w:rsidRPr="004410A1" w:rsidRDefault="00BF49DD" w:rsidP="00B15621">
            <w:pPr>
              <w:jc w:val="both"/>
              <w:rPr>
                <w:rFonts w:ascii="Times New Roman" w:hAnsi="Times New Roman" w:cs="Times New Roman"/>
              </w:rPr>
            </w:pPr>
            <w:r w:rsidRPr="004410A1">
              <w:rPr>
                <w:rFonts w:ascii="Times New Roman" w:hAnsi="Times New Roman" w:cs="Times New Roman"/>
              </w:rPr>
              <w:t xml:space="preserve"> </w:t>
            </w:r>
            <w:r w:rsidR="00B15621" w:rsidRPr="004410A1">
              <w:rPr>
                <w:rFonts w:ascii="Times New Roman" w:hAnsi="Times New Roman" w:cs="Times New Roman"/>
              </w:rPr>
              <w:t>9:50 – 10:</w:t>
            </w:r>
            <w:r w:rsidR="00AB3B0C" w:rsidRPr="004410A1">
              <w:rPr>
                <w:rFonts w:ascii="Times New Roman" w:hAnsi="Times New Roman" w:cs="Times New Roman"/>
              </w:rPr>
              <w:t>35</w:t>
            </w:r>
            <w:r w:rsidR="00B15621" w:rsidRPr="004410A1">
              <w:rPr>
                <w:rFonts w:ascii="Times New Roman" w:hAnsi="Times New Roman" w:cs="Times New Roman"/>
              </w:rPr>
              <w:t xml:space="preserve"> </w:t>
            </w:r>
            <w:r w:rsidR="00AB3B0C" w:rsidRPr="004410A1">
              <w:rPr>
                <w:rFonts w:ascii="Times New Roman" w:hAnsi="Times New Roman" w:cs="Times New Roman"/>
              </w:rPr>
              <w:t>h</w:t>
            </w:r>
          </w:p>
        </w:tc>
        <w:tc>
          <w:tcPr>
            <w:tcW w:w="3428" w:type="dxa"/>
          </w:tcPr>
          <w:p w14:paraId="2E68592C" w14:textId="77777777" w:rsidR="00AB3B0C" w:rsidRPr="004410A1" w:rsidRDefault="00B15621" w:rsidP="00B15621">
            <w:pPr>
              <w:jc w:val="both"/>
              <w:rPr>
                <w:rFonts w:ascii="Times New Roman" w:hAnsi="Times New Roman" w:cs="Times New Roman"/>
              </w:rPr>
            </w:pPr>
            <w:r w:rsidRPr="004410A1">
              <w:rPr>
                <w:rFonts w:ascii="Times New Roman" w:hAnsi="Times New Roman" w:cs="Times New Roman"/>
              </w:rPr>
              <w:t>10:</w:t>
            </w:r>
            <w:r w:rsidR="00AB3B0C" w:rsidRPr="004410A1">
              <w:rPr>
                <w:rFonts w:ascii="Times New Roman" w:hAnsi="Times New Roman" w:cs="Times New Roman"/>
              </w:rPr>
              <w:t>35 – 10</w:t>
            </w:r>
            <w:r w:rsidRPr="004410A1">
              <w:rPr>
                <w:rFonts w:ascii="Times New Roman" w:hAnsi="Times New Roman" w:cs="Times New Roman"/>
              </w:rPr>
              <w:t>:</w:t>
            </w:r>
            <w:r w:rsidR="00AB3B0C" w:rsidRPr="004410A1">
              <w:rPr>
                <w:rFonts w:ascii="Times New Roman" w:hAnsi="Times New Roman" w:cs="Times New Roman"/>
              </w:rPr>
              <w:t>45</w:t>
            </w:r>
            <w:r w:rsidRPr="004410A1">
              <w:rPr>
                <w:rFonts w:ascii="Times New Roman" w:hAnsi="Times New Roman" w:cs="Times New Roman"/>
              </w:rPr>
              <w:t xml:space="preserve"> </w:t>
            </w:r>
            <w:r w:rsidR="00AB3B0C" w:rsidRPr="004410A1">
              <w:rPr>
                <w:rFonts w:ascii="Times New Roman" w:hAnsi="Times New Roman" w:cs="Times New Roman"/>
              </w:rPr>
              <w:t>h</w:t>
            </w:r>
          </w:p>
        </w:tc>
      </w:tr>
      <w:tr w:rsidR="00AB3B0C" w14:paraId="79682773" w14:textId="77777777" w:rsidTr="0022337E">
        <w:tc>
          <w:tcPr>
            <w:tcW w:w="1418" w:type="dxa"/>
          </w:tcPr>
          <w:p w14:paraId="30F3A8E0" w14:textId="77777777" w:rsidR="00AB3B0C" w:rsidRPr="004410A1" w:rsidRDefault="00AB3B0C" w:rsidP="00B15621">
            <w:pPr>
              <w:jc w:val="both"/>
              <w:rPr>
                <w:rFonts w:ascii="Times New Roman" w:hAnsi="Times New Roman" w:cs="Times New Roman"/>
              </w:rPr>
            </w:pPr>
            <w:r w:rsidRPr="004410A1">
              <w:rPr>
                <w:rFonts w:ascii="Times New Roman" w:hAnsi="Times New Roman" w:cs="Times New Roman"/>
              </w:rPr>
              <w:t>4.</w:t>
            </w:r>
          </w:p>
        </w:tc>
        <w:tc>
          <w:tcPr>
            <w:tcW w:w="4252" w:type="dxa"/>
          </w:tcPr>
          <w:p w14:paraId="0EA25998" w14:textId="77777777" w:rsidR="00AB3B0C" w:rsidRPr="004410A1" w:rsidRDefault="00B15621" w:rsidP="00B15621">
            <w:pPr>
              <w:jc w:val="both"/>
              <w:rPr>
                <w:rFonts w:ascii="Times New Roman" w:hAnsi="Times New Roman" w:cs="Times New Roman"/>
              </w:rPr>
            </w:pPr>
            <w:r w:rsidRPr="004410A1">
              <w:rPr>
                <w:rFonts w:ascii="Times New Roman" w:hAnsi="Times New Roman" w:cs="Times New Roman"/>
              </w:rPr>
              <w:t>10:45 – 11:</w:t>
            </w:r>
            <w:r w:rsidR="00BF49DD" w:rsidRPr="004410A1">
              <w:rPr>
                <w:rFonts w:ascii="Times New Roman" w:hAnsi="Times New Roman" w:cs="Times New Roman"/>
              </w:rPr>
              <w:t>30</w:t>
            </w:r>
            <w:r w:rsidRPr="004410A1">
              <w:rPr>
                <w:rFonts w:ascii="Times New Roman" w:hAnsi="Times New Roman" w:cs="Times New Roman"/>
              </w:rPr>
              <w:t xml:space="preserve"> </w:t>
            </w:r>
            <w:r w:rsidR="00AB3B0C" w:rsidRPr="004410A1">
              <w:rPr>
                <w:rFonts w:ascii="Times New Roman" w:hAnsi="Times New Roman" w:cs="Times New Roman"/>
              </w:rPr>
              <w:t>h</w:t>
            </w:r>
          </w:p>
        </w:tc>
        <w:tc>
          <w:tcPr>
            <w:tcW w:w="3428" w:type="dxa"/>
          </w:tcPr>
          <w:p w14:paraId="0553C2E3" w14:textId="77777777" w:rsidR="00AB3B0C" w:rsidRPr="004410A1" w:rsidRDefault="00B15621" w:rsidP="00B15621">
            <w:pPr>
              <w:jc w:val="both"/>
              <w:rPr>
                <w:rFonts w:ascii="Times New Roman" w:hAnsi="Times New Roman" w:cs="Times New Roman"/>
              </w:rPr>
            </w:pPr>
            <w:r w:rsidRPr="004410A1">
              <w:rPr>
                <w:rFonts w:ascii="Times New Roman" w:hAnsi="Times New Roman" w:cs="Times New Roman"/>
              </w:rPr>
              <w:t>11:30 – 11:</w:t>
            </w:r>
            <w:r w:rsidR="00AB3B0C" w:rsidRPr="004410A1">
              <w:rPr>
                <w:rFonts w:ascii="Times New Roman" w:hAnsi="Times New Roman" w:cs="Times New Roman"/>
              </w:rPr>
              <w:t>40</w:t>
            </w:r>
            <w:r w:rsidRPr="004410A1">
              <w:rPr>
                <w:rFonts w:ascii="Times New Roman" w:hAnsi="Times New Roman" w:cs="Times New Roman"/>
              </w:rPr>
              <w:t xml:space="preserve"> </w:t>
            </w:r>
            <w:r w:rsidR="00AB3B0C" w:rsidRPr="004410A1">
              <w:rPr>
                <w:rFonts w:ascii="Times New Roman" w:hAnsi="Times New Roman" w:cs="Times New Roman"/>
              </w:rPr>
              <w:t>h</w:t>
            </w:r>
          </w:p>
        </w:tc>
      </w:tr>
      <w:tr w:rsidR="00AB3B0C" w14:paraId="35B41793" w14:textId="77777777" w:rsidTr="0022337E">
        <w:tc>
          <w:tcPr>
            <w:tcW w:w="1418" w:type="dxa"/>
          </w:tcPr>
          <w:p w14:paraId="2BBE4E54" w14:textId="77777777" w:rsidR="00AB3B0C" w:rsidRPr="004410A1" w:rsidRDefault="00AB3B0C" w:rsidP="00B15621">
            <w:pPr>
              <w:jc w:val="both"/>
              <w:rPr>
                <w:rFonts w:ascii="Times New Roman" w:hAnsi="Times New Roman" w:cs="Times New Roman"/>
              </w:rPr>
            </w:pPr>
            <w:r w:rsidRPr="004410A1">
              <w:rPr>
                <w:rFonts w:ascii="Times New Roman" w:hAnsi="Times New Roman" w:cs="Times New Roman"/>
              </w:rPr>
              <w:t>5.</w:t>
            </w:r>
          </w:p>
        </w:tc>
        <w:tc>
          <w:tcPr>
            <w:tcW w:w="4252" w:type="dxa"/>
          </w:tcPr>
          <w:p w14:paraId="3ECFC78E" w14:textId="77777777" w:rsidR="00AB3B0C" w:rsidRPr="004410A1" w:rsidRDefault="00B15621" w:rsidP="00B15621">
            <w:pPr>
              <w:jc w:val="both"/>
              <w:rPr>
                <w:rFonts w:ascii="Times New Roman" w:hAnsi="Times New Roman" w:cs="Times New Roman"/>
              </w:rPr>
            </w:pPr>
            <w:r w:rsidRPr="004410A1">
              <w:rPr>
                <w:rFonts w:ascii="Times New Roman" w:hAnsi="Times New Roman" w:cs="Times New Roman"/>
              </w:rPr>
              <w:t>11:40 – 12:</w:t>
            </w:r>
            <w:r w:rsidR="00BF49DD" w:rsidRPr="004410A1">
              <w:rPr>
                <w:rFonts w:ascii="Times New Roman" w:hAnsi="Times New Roman" w:cs="Times New Roman"/>
              </w:rPr>
              <w:t>25</w:t>
            </w:r>
            <w:r w:rsidRPr="004410A1">
              <w:rPr>
                <w:rFonts w:ascii="Times New Roman" w:hAnsi="Times New Roman" w:cs="Times New Roman"/>
              </w:rPr>
              <w:t xml:space="preserve"> </w:t>
            </w:r>
            <w:r w:rsidR="00AB3B0C" w:rsidRPr="004410A1">
              <w:rPr>
                <w:rFonts w:ascii="Times New Roman" w:hAnsi="Times New Roman" w:cs="Times New Roman"/>
              </w:rPr>
              <w:t>h</w:t>
            </w:r>
          </w:p>
        </w:tc>
        <w:tc>
          <w:tcPr>
            <w:tcW w:w="3428" w:type="dxa"/>
          </w:tcPr>
          <w:p w14:paraId="442760A9" w14:textId="77777777" w:rsidR="00AB3B0C" w:rsidRPr="004410A1" w:rsidRDefault="00B15621" w:rsidP="00B15621">
            <w:pPr>
              <w:jc w:val="both"/>
              <w:rPr>
                <w:rFonts w:ascii="Times New Roman" w:hAnsi="Times New Roman" w:cs="Times New Roman"/>
              </w:rPr>
            </w:pPr>
            <w:r w:rsidRPr="004410A1">
              <w:rPr>
                <w:rFonts w:ascii="Times New Roman" w:hAnsi="Times New Roman" w:cs="Times New Roman"/>
              </w:rPr>
              <w:t>12:25 – 12:</w:t>
            </w:r>
            <w:r w:rsidR="00BF49DD" w:rsidRPr="004410A1">
              <w:rPr>
                <w:rFonts w:ascii="Times New Roman" w:hAnsi="Times New Roman" w:cs="Times New Roman"/>
              </w:rPr>
              <w:t>35</w:t>
            </w:r>
            <w:r w:rsidRPr="004410A1">
              <w:rPr>
                <w:rFonts w:ascii="Times New Roman" w:hAnsi="Times New Roman" w:cs="Times New Roman"/>
              </w:rPr>
              <w:t xml:space="preserve"> </w:t>
            </w:r>
            <w:r w:rsidR="00AB3B0C" w:rsidRPr="004410A1">
              <w:rPr>
                <w:rFonts w:ascii="Times New Roman" w:hAnsi="Times New Roman" w:cs="Times New Roman"/>
              </w:rPr>
              <w:t>h</w:t>
            </w:r>
          </w:p>
        </w:tc>
      </w:tr>
      <w:tr w:rsidR="00AB3B0C" w14:paraId="61DA59C0" w14:textId="77777777" w:rsidTr="0022337E">
        <w:tc>
          <w:tcPr>
            <w:tcW w:w="1418" w:type="dxa"/>
          </w:tcPr>
          <w:p w14:paraId="58F9369F" w14:textId="77777777" w:rsidR="00AB3B0C" w:rsidRPr="004410A1" w:rsidRDefault="00AB3B0C" w:rsidP="00B15621">
            <w:pPr>
              <w:jc w:val="both"/>
              <w:rPr>
                <w:rFonts w:ascii="Times New Roman" w:hAnsi="Times New Roman" w:cs="Times New Roman"/>
              </w:rPr>
            </w:pPr>
            <w:r w:rsidRPr="004410A1">
              <w:rPr>
                <w:rFonts w:ascii="Times New Roman" w:hAnsi="Times New Roman" w:cs="Times New Roman"/>
              </w:rPr>
              <w:t>6.</w:t>
            </w:r>
          </w:p>
        </w:tc>
        <w:tc>
          <w:tcPr>
            <w:tcW w:w="4252" w:type="dxa"/>
          </w:tcPr>
          <w:p w14:paraId="6BB151E4" w14:textId="77777777" w:rsidR="00AB3B0C" w:rsidRPr="004410A1" w:rsidRDefault="00B15621" w:rsidP="00B15621">
            <w:pPr>
              <w:jc w:val="both"/>
              <w:rPr>
                <w:rFonts w:ascii="Times New Roman" w:hAnsi="Times New Roman" w:cs="Times New Roman"/>
              </w:rPr>
            </w:pPr>
            <w:r w:rsidRPr="004410A1">
              <w:rPr>
                <w:rFonts w:ascii="Times New Roman" w:hAnsi="Times New Roman" w:cs="Times New Roman"/>
              </w:rPr>
              <w:t>12:35 – 13:</w:t>
            </w:r>
            <w:r w:rsidR="00BF49DD" w:rsidRPr="004410A1">
              <w:rPr>
                <w:rFonts w:ascii="Times New Roman" w:hAnsi="Times New Roman" w:cs="Times New Roman"/>
              </w:rPr>
              <w:t>20</w:t>
            </w:r>
            <w:r w:rsidRPr="004410A1">
              <w:rPr>
                <w:rFonts w:ascii="Times New Roman" w:hAnsi="Times New Roman" w:cs="Times New Roman"/>
              </w:rPr>
              <w:t xml:space="preserve"> </w:t>
            </w:r>
            <w:r w:rsidR="00AB3B0C" w:rsidRPr="004410A1">
              <w:rPr>
                <w:rFonts w:ascii="Times New Roman" w:hAnsi="Times New Roman" w:cs="Times New Roman"/>
              </w:rPr>
              <w:t>h</w:t>
            </w:r>
          </w:p>
        </w:tc>
        <w:tc>
          <w:tcPr>
            <w:tcW w:w="3428" w:type="dxa"/>
          </w:tcPr>
          <w:p w14:paraId="0C9F99C2" w14:textId="77777777" w:rsidR="00AB3B0C" w:rsidRPr="004410A1" w:rsidRDefault="00B15621" w:rsidP="00B15621">
            <w:pPr>
              <w:jc w:val="both"/>
              <w:rPr>
                <w:rFonts w:ascii="Times New Roman" w:hAnsi="Times New Roman" w:cs="Times New Roman"/>
              </w:rPr>
            </w:pPr>
            <w:r w:rsidRPr="004410A1">
              <w:rPr>
                <w:rFonts w:ascii="Times New Roman" w:hAnsi="Times New Roman" w:cs="Times New Roman"/>
              </w:rPr>
              <w:t>13:20 – 13:</w:t>
            </w:r>
            <w:r w:rsidR="00BF49DD" w:rsidRPr="004410A1">
              <w:rPr>
                <w:rFonts w:ascii="Times New Roman" w:hAnsi="Times New Roman" w:cs="Times New Roman"/>
              </w:rPr>
              <w:t>25</w:t>
            </w:r>
            <w:r w:rsidRPr="004410A1">
              <w:rPr>
                <w:rFonts w:ascii="Times New Roman" w:hAnsi="Times New Roman" w:cs="Times New Roman"/>
              </w:rPr>
              <w:t xml:space="preserve"> </w:t>
            </w:r>
            <w:r w:rsidR="00AB3B0C" w:rsidRPr="004410A1">
              <w:rPr>
                <w:rFonts w:ascii="Times New Roman" w:hAnsi="Times New Roman" w:cs="Times New Roman"/>
              </w:rPr>
              <w:t>h</w:t>
            </w:r>
          </w:p>
        </w:tc>
      </w:tr>
      <w:tr w:rsidR="00AB3B0C" w14:paraId="2CA34600" w14:textId="77777777" w:rsidTr="0022337E">
        <w:tc>
          <w:tcPr>
            <w:tcW w:w="1418" w:type="dxa"/>
          </w:tcPr>
          <w:p w14:paraId="10B21663" w14:textId="77777777" w:rsidR="00AB3B0C" w:rsidRPr="004410A1" w:rsidRDefault="00AB3B0C" w:rsidP="00B15621">
            <w:pPr>
              <w:jc w:val="both"/>
              <w:rPr>
                <w:rFonts w:ascii="Times New Roman" w:hAnsi="Times New Roman" w:cs="Times New Roman"/>
              </w:rPr>
            </w:pPr>
            <w:r w:rsidRPr="004410A1">
              <w:rPr>
                <w:rFonts w:ascii="Times New Roman" w:hAnsi="Times New Roman" w:cs="Times New Roman"/>
              </w:rPr>
              <w:t xml:space="preserve">7. </w:t>
            </w:r>
          </w:p>
        </w:tc>
        <w:tc>
          <w:tcPr>
            <w:tcW w:w="4252" w:type="dxa"/>
          </w:tcPr>
          <w:p w14:paraId="1B117C34" w14:textId="77777777" w:rsidR="00AB3B0C" w:rsidRPr="004410A1" w:rsidRDefault="00B15621" w:rsidP="00B15621">
            <w:pPr>
              <w:jc w:val="both"/>
              <w:rPr>
                <w:rFonts w:ascii="Times New Roman" w:hAnsi="Times New Roman" w:cs="Times New Roman"/>
              </w:rPr>
            </w:pPr>
            <w:r w:rsidRPr="004410A1">
              <w:rPr>
                <w:rFonts w:ascii="Times New Roman" w:hAnsi="Times New Roman" w:cs="Times New Roman"/>
              </w:rPr>
              <w:t>13:25 – 14:</w:t>
            </w:r>
            <w:r w:rsidR="00BF49DD" w:rsidRPr="004410A1">
              <w:rPr>
                <w:rFonts w:ascii="Times New Roman" w:hAnsi="Times New Roman" w:cs="Times New Roman"/>
              </w:rPr>
              <w:t>10</w:t>
            </w:r>
            <w:r w:rsidRPr="004410A1">
              <w:rPr>
                <w:rFonts w:ascii="Times New Roman" w:hAnsi="Times New Roman" w:cs="Times New Roman"/>
              </w:rPr>
              <w:t xml:space="preserve"> </w:t>
            </w:r>
            <w:r w:rsidR="00AB3B0C" w:rsidRPr="004410A1">
              <w:rPr>
                <w:rFonts w:ascii="Times New Roman" w:hAnsi="Times New Roman" w:cs="Times New Roman"/>
              </w:rPr>
              <w:t>h</w:t>
            </w:r>
          </w:p>
        </w:tc>
        <w:tc>
          <w:tcPr>
            <w:tcW w:w="3428" w:type="dxa"/>
          </w:tcPr>
          <w:p w14:paraId="08D69F20" w14:textId="77777777" w:rsidR="00AB3B0C" w:rsidRPr="004410A1" w:rsidRDefault="00B15621" w:rsidP="00B15621">
            <w:pPr>
              <w:jc w:val="both"/>
              <w:rPr>
                <w:rFonts w:ascii="Times New Roman" w:hAnsi="Times New Roman" w:cs="Times New Roman"/>
              </w:rPr>
            </w:pPr>
            <w:r w:rsidRPr="004410A1">
              <w:rPr>
                <w:rFonts w:ascii="Times New Roman" w:hAnsi="Times New Roman" w:cs="Times New Roman"/>
              </w:rPr>
              <w:t>14:10 – 14:</w:t>
            </w:r>
            <w:r w:rsidR="00BF49DD" w:rsidRPr="004410A1">
              <w:rPr>
                <w:rFonts w:ascii="Times New Roman" w:hAnsi="Times New Roman" w:cs="Times New Roman"/>
              </w:rPr>
              <w:t>20</w:t>
            </w:r>
            <w:r w:rsidRPr="004410A1">
              <w:rPr>
                <w:rFonts w:ascii="Times New Roman" w:hAnsi="Times New Roman" w:cs="Times New Roman"/>
              </w:rPr>
              <w:t xml:space="preserve"> </w:t>
            </w:r>
            <w:r w:rsidR="00AB3B0C" w:rsidRPr="004410A1">
              <w:rPr>
                <w:rFonts w:ascii="Times New Roman" w:hAnsi="Times New Roman" w:cs="Times New Roman"/>
              </w:rPr>
              <w:t>h</w:t>
            </w:r>
          </w:p>
        </w:tc>
      </w:tr>
      <w:tr w:rsidR="00AB3B0C" w14:paraId="5A217B1C" w14:textId="77777777" w:rsidTr="0022337E">
        <w:tc>
          <w:tcPr>
            <w:tcW w:w="1418" w:type="dxa"/>
          </w:tcPr>
          <w:p w14:paraId="0EC12A65" w14:textId="77777777" w:rsidR="00AB3B0C" w:rsidRPr="004410A1" w:rsidRDefault="00AB3B0C" w:rsidP="00B15621">
            <w:pPr>
              <w:jc w:val="both"/>
              <w:rPr>
                <w:rFonts w:ascii="Times New Roman" w:hAnsi="Times New Roman" w:cs="Times New Roman"/>
              </w:rPr>
            </w:pPr>
            <w:r w:rsidRPr="004410A1">
              <w:rPr>
                <w:rFonts w:ascii="Times New Roman" w:hAnsi="Times New Roman" w:cs="Times New Roman"/>
              </w:rPr>
              <w:t>8.</w:t>
            </w:r>
          </w:p>
        </w:tc>
        <w:tc>
          <w:tcPr>
            <w:tcW w:w="4252" w:type="dxa"/>
          </w:tcPr>
          <w:p w14:paraId="2384279B" w14:textId="77777777" w:rsidR="00AB3B0C" w:rsidRPr="004410A1" w:rsidRDefault="00D500AD" w:rsidP="00B15621">
            <w:pPr>
              <w:jc w:val="both"/>
              <w:rPr>
                <w:rFonts w:ascii="Times New Roman" w:hAnsi="Times New Roman" w:cs="Times New Roman"/>
              </w:rPr>
            </w:pPr>
            <w:r w:rsidRPr="004410A1">
              <w:rPr>
                <w:rFonts w:ascii="Times New Roman" w:hAnsi="Times New Roman" w:cs="Times New Roman"/>
              </w:rPr>
              <w:t>14:20 – 15:</w:t>
            </w:r>
            <w:r w:rsidR="00AB3B0C" w:rsidRPr="004410A1">
              <w:rPr>
                <w:rFonts w:ascii="Times New Roman" w:hAnsi="Times New Roman" w:cs="Times New Roman"/>
              </w:rPr>
              <w:t>05</w:t>
            </w:r>
            <w:r w:rsidRPr="004410A1">
              <w:rPr>
                <w:rFonts w:ascii="Times New Roman" w:hAnsi="Times New Roman" w:cs="Times New Roman"/>
              </w:rPr>
              <w:t xml:space="preserve"> </w:t>
            </w:r>
            <w:r w:rsidR="00AB3B0C" w:rsidRPr="004410A1">
              <w:rPr>
                <w:rFonts w:ascii="Times New Roman" w:hAnsi="Times New Roman" w:cs="Times New Roman"/>
              </w:rPr>
              <w:t>h</w:t>
            </w:r>
          </w:p>
        </w:tc>
        <w:tc>
          <w:tcPr>
            <w:tcW w:w="3428" w:type="dxa"/>
          </w:tcPr>
          <w:p w14:paraId="1FF020A7" w14:textId="77777777" w:rsidR="00AB3B0C" w:rsidRPr="004410A1" w:rsidRDefault="00AB3B0C" w:rsidP="00B15621">
            <w:pPr>
              <w:jc w:val="both"/>
              <w:rPr>
                <w:rFonts w:ascii="Times New Roman" w:hAnsi="Times New Roman" w:cs="Times New Roman"/>
              </w:rPr>
            </w:pPr>
          </w:p>
        </w:tc>
      </w:tr>
    </w:tbl>
    <w:p w14:paraId="517CD636" w14:textId="77777777" w:rsidR="007E2F8D" w:rsidRDefault="007E2F8D" w:rsidP="007E2F8D">
      <w:pPr>
        <w:jc w:val="both"/>
      </w:pPr>
    </w:p>
    <w:p w14:paraId="3D32A4D1" w14:textId="77777777" w:rsidR="009B05DC" w:rsidRPr="009B05DC" w:rsidRDefault="009B05DC" w:rsidP="004410A1">
      <w:pPr>
        <w:pStyle w:val="Nadpis2"/>
      </w:pPr>
      <w:bookmarkStart w:id="3" w:name="_Toc213913451"/>
      <w:r w:rsidRPr="009B05DC">
        <w:t>Vstup žáků do budovy školy</w:t>
      </w:r>
      <w:bookmarkEnd w:id="3"/>
    </w:p>
    <w:p w14:paraId="5AE9BF8A" w14:textId="77777777" w:rsidR="00BF49DD" w:rsidRPr="00BF49DD" w:rsidRDefault="00BF49DD" w:rsidP="009F65B3">
      <w:pPr>
        <w:pStyle w:val="Odstavecseseznamem"/>
        <w:numPr>
          <w:ilvl w:val="0"/>
          <w:numId w:val="1"/>
        </w:numPr>
        <w:jc w:val="both"/>
        <w:rPr>
          <w:rFonts w:ascii="Times New Roman" w:hAnsi="Times New Roman" w:cs="Times New Roman"/>
        </w:rPr>
      </w:pPr>
      <w:r>
        <w:rPr>
          <w:rFonts w:ascii="Times New Roman" w:hAnsi="Times New Roman" w:cs="Times New Roman"/>
        </w:rPr>
        <w:t>Ž</w:t>
      </w:r>
      <w:r w:rsidRPr="00AB2E21">
        <w:rPr>
          <w:rFonts w:ascii="Times New Roman" w:hAnsi="Times New Roman" w:cs="Times New Roman"/>
        </w:rPr>
        <w:t xml:space="preserve">ák je povinen být 5 minut před </w:t>
      </w:r>
      <w:r>
        <w:rPr>
          <w:rFonts w:ascii="Times New Roman" w:hAnsi="Times New Roman" w:cs="Times New Roman"/>
        </w:rPr>
        <w:t xml:space="preserve">začátkem </w:t>
      </w:r>
      <w:r w:rsidR="00E91189">
        <w:rPr>
          <w:rFonts w:ascii="Times New Roman" w:hAnsi="Times New Roman" w:cs="Times New Roman"/>
        </w:rPr>
        <w:t>vyučování ve</w:t>
      </w:r>
      <w:r w:rsidRPr="00AB2E21">
        <w:rPr>
          <w:rFonts w:ascii="Times New Roman" w:hAnsi="Times New Roman" w:cs="Times New Roman"/>
        </w:rPr>
        <w:t xml:space="preserve"> třídě a na svém místě</w:t>
      </w:r>
      <w:r>
        <w:rPr>
          <w:rFonts w:ascii="Times New Roman" w:hAnsi="Times New Roman" w:cs="Times New Roman"/>
        </w:rPr>
        <w:t>.</w:t>
      </w:r>
    </w:p>
    <w:p w14:paraId="5465F443" w14:textId="77777777" w:rsidR="00DF6F38" w:rsidRPr="00C2329D" w:rsidRDefault="00A57A0A" w:rsidP="009F65B3">
      <w:pPr>
        <w:pStyle w:val="Odstavecseseznamem"/>
        <w:numPr>
          <w:ilvl w:val="0"/>
          <w:numId w:val="1"/>
        </w:numPr>
        <w:jc w:val="both"/>
        <w:rPr>
          <w:rFonts w:ascii="Times New Roman" w:hAnsi="Times New Roman" w:cs="Times New Roman"/>
        </w:rPr>
      </w:pPr>
      <w:r w:rsidRPr="00AB2E21">
        <w:rPr>
          <w:rFonts w:ascii="Times New Roman" w:hAnsi="Times New Roman" w:cs="Times New Roman"/>
        </w:rPr>
        <w:t>Jestliže žák vstupuje do budovy školy v p</w:t>
      </w:r>
      <w:r w:rsidR="004410A1">
        <w:rPr>
          <w:rFonts w:ascii="Times New Roman" w:hAnsi="Times New Roman" w:cs="Times New Roman"/>
        </w:rPr>
        <w:t>růběhu vyučovací hodiny nebo po </w:t>
      </w:r>
      <w:r w:rsidRPr="00AB2E21">
        <w:rPr>
          <w:rFonts w:ascii="Times New Roman" w:hAnsi="Times New Roman" w:cs="Times New Roman"/>
        </w:rPr>
        <w:t xml:space="preserve">vyučování, nahlásí svůj příchod </w:t>
      </w:r>
      <w:r w:rsidR="00AB2E21" w:rsidRPr="00543A2F">
        <w:rPr>
          <w:rFonts w:ascii="Times New Roman" w:hAnsi="Times New Roman" w:cs="Times New Roman"/>
          <w:color w:val="000000" w:themeColor="text1"/>
        </w:rPr>
        <w:t>dozoru u vchodu školy</w:t>
      </w:r>
      <w:r w:rsidR="00AB2E21" w:rsidRPr="00AB2E21">
        <w:rPr>
          <w:rFonts w:ascii="Times New Roman" w:hAnsi="Times New Roman" w:cs="Times New Roman"/>
        </w:rPr>
        <w:t xml:space="preserve"> </w:t>
      </w:r>
      <w:r w:rsidR="009B3208" w:rsidRPr="00AB2E21">
        <w:rPr>
          <w:rFonts w:ascii="Times New Roman" w:hAnsi="Times New Roman" w:cs="Times New Roman"/>
        </w:rPr>
        <w:t xml:space="preserve">a </w:t>
      </w:r>
      <w:r w:rsidRPr="00AB2E21">
        <w:rPr>
          <w:rFonts w:ascii="Times New Roman" w:hAnsi="Times New Roman" w:cs="Times New Roman"/>
        </w:rPr>
        <w:t>vy</w:t>
      </w:r>
      <w:r w:rsidR="009B3208" w:rsidRPr="00AB2E21">
        <w:rPr>
          <w:rFonts w:ascii="Times New Roman" w:hAnsi="Times New Roman" w:cs="Times New Roman"/>
        </w:rPr>
        <w:t>učujícímu dané vyučovací hodin</w:t>
      </w:r>
      <w:r w:rsidR="00CC37F0">
        <w:rPr>
          <w:rFonts w:ascii="Times New Roman" w:hAnsi="Times New Roman" w:cs="Times New Roman"/>
        </w:rPr>
        <w:t>y.</w:t>
      </w:r>
    </w:p>
    <w:p w14:paraId="66589417" w14:textId="77777777" w:rsidR="00C2329D" w:rsidRPr="008D785E" w:rsidRDefault="00C2329D" w:rsidP="009F65B3">
      <w:pPr>
        <w:pStyle w:val="Odstavecseseznamem"/>
        <w:numPr>
          <w:ilvl w:val="0"/>
          <w:numId w:val="1"/>
        </w:numPr>
        <w:jc w:val="both"/>
        <w:rPr>
          <w:rFonts w:ascii="Times New Roman" w:hAnsi="Times New Roman" w:cs="Times New Roman"/>
        </w:rPr>
      </w:pPr>
      <w:r w:rsidRPr="008D785E">
        <w:rPr>
          <w:rFonts w:ascii="Times New Roman" w:hAnsi="Times New Roman" w:cs="Times New Roman"/>
        </w:rPr>
        <w:t xml:space="preserve">Pozdější příchody jsou chápány jako pozdní, u příchodů po zvonění na začátek vyučovací hodiny budou vyžadovány </w:t>
      </w:r>
      <w:r w:rsidRPr="00951457">
        <w:rPr>
          <w:rFonts w:ascii="Times New Roman" w:hAnsi="Times New Roman" w:cs="Times New Roman"/>
        </w:rPr>
        <w:t>písemné omluvenky</w:t>
      </w:r>
      <w:r w:rsidR="00F34723" w:rsidRPr="00951457">
        <w:rPr>
          <w:rFonts w:ascii="Times New Roman" w:hAnsi="Times New Roman" w:cs="Times New Roman"/>
        </w:rPr>
        <w:t xml:space="preserve"> v IS Bakaláři</w:t>
      </w:r>
      <w:r w:rsidRPr="008D785E">
        <w:rPr>
          <w:rFonts w:ascii="Times New Roman" w:hAnsi="Times New Roman" w:cs="Times New Roman"/>
        </w:rPr>
        <w:t>.</w:t>
      </w:r>
    </w:p>
    <w:p w14:paraId="6F3629D1" w14:textId="77777777" w:rsidR="00E91189" w:rsidRPr="008D785E" w:rsidRDefault="00E91189" w:rsidP="009F65B3">
      <w:pPr>
        <w:pStyle w:val="Odstavecseseznamem"/>
        <w:numPr>
          <w:ilvl w:val="0"/>
          <w:numId w:val="1"/>
        </w:numPr>
        <w:jc w:val="both"/>
        <w:rPr>
          <w:rFonts w:ascii="Times New Roman" w:hAnsi="Times New Roman" w:cs="Times New Roman"/>
        </w:rPr>
      </w:pPr>
      <w:r w:rsidRPr="008D785E">
        <w:rPr>
          <w:rFonts w:ascii="Times New Roman" w:hAnsi="Times New Roman" w:cs="Times New Roman"/>
        </w:rPr>
        <w:t xml:space="preserve">V šatně se </w:t>
      </w:r>
      <w:r w:rsidR="00CC37F0" w:rsidRPr="008D785E">
        <w:rPr>
          <w:rFonts w:ascii="Times New Roman" w:hAnsi="Times New Roman" w:cs="Times New Roman"/>
        </w:rPr>
        <w:t xml:space="preserve">žáci </w:t>
      </w:r>
      <w:r w:rsidRPr="008D785E">
        <w:rPr>
          <w:rFonts w:ascii="Times New Roman" w:hAnsi="Times New Roman" w:cs="Times New Roman"/>
        </w:rPr>
        <w:t>přezují do vhodné obuvi a ručí za klíček o</w:t>
      </w:r>
      <w:r w:rsidR="0022337E">
        <w:rPr>
          <w:rFonts w:ascii="Times New Roman" w:hAnsi="Times New Roman" w:cs="Times New Roman"/>
        </w:rPr>
        <w:t>d šatní skříňky, jeho ztráta je </w:t>
      </w:r>
      <w:r w:rsidRPr="008D785E">
        <w:rPr>
          <w:rFonts w:ascii="Times New Roman" w:hAnsi="Times New Roman" w:cs="Times New Roman"/>
        </w:rPr>
        <w:t>zpoplatněna</w:t>
      </w:r>
      <w:r w:rsidR="00F34723">
        <w:rPr>
          <w:rFonts w:ascii="Times New Roman" w:hAnsi="Times New Roman" w:cs="Times New Roman"/>
        </w:rPr>
        <w:t xml:space="preserve"> dle aktuálního ceníku</w:t>
      </w:r>
      <w:r w:rsidR="00EC0E51" w:rsidRPr="008D785E">
        <w:rPr>
          <w:rFonts w:ascii="Times New Roman" w:hAnsi="Times New Roman" w:cs="Times New Roman"/>
        </w:rPr>
        <w:t>.</w:t>
      </w:r>
    </w:p>
    <w:p w14:paraId="0BEF339C" w14:textId="77777777" w:rsidR="00E91189" w:rsidRDefault="00E91189" w:rsidP="009F65B3">
      <w:pPr>
        <w:pStyle w:val="Odstavecseseznamem"/>
        <w:numPr>
          <w:ilvl w:val="0"/>
          <w:numId w:val="1"/>
        </w:numPr>
        <w:jc w:val="both"/>
        <w:rPr>
          <w:rFonts w:ascii="Times New Roman" w:hAnsi="Times New Roman" w:cs="Times New Roman"/>
        </w:rPr>
      </w:pPr>
      <w:r w:rsidRPr="008D785E">
        <w:rPr>
          <w:rFonts w:ascii="Times New Roman" w:hAnsi="Times New Roman" w:cs="Times New Roman"/>
        </w:rPr>
        <w:t>V šatnách žáci pobývají pouze po dobu nezbytně nutnou k převlečení a</w:t>
      </w:r>
      <w:r w:rsidR="00221C4A">
        <w:rPr>
          <w:rFonts w:ascii="Times New Roman" w:hAnsi="Times New Roman" w:cs="Times New Roman"/>
        </w:rPr>
        <w:t xml:space="preserve"> přezutí. To </w:t>
      </w:r>
      <w:r w:rsidR="00822DBB">
        <w:rPr>
          <w:rFonts w:ascii="Times New Roman" w:hAnsi="Times New Roman" w:cs="Times New Roman"/>
        </w:rPr>
        <w:t>platí i</w:t>
      </w:r>
      <w:r w:rsidR="004410A1">
        <w:rPr>
          <w:rFonts w:ascii="Times New Roman" w:hAnsi="Times New Roman" w:cs="Times New Roman"/>
        </w:rPr>
        <w:t> </w:t>
      </w:r>
      <w:r w:rsidRPr="008D785E">
        <w:rPr>
          <w:rFonts w:ascii="Times New Roman" w:hAnsi="Times New Roman" w:cs="Times New Roman"/>
        </w:rPr>
        <w:t xml:space="preserve">v případě přestávky, </w:t>
      </w:r>
      <w:r w:rsidR="001450AE">
        <w:rPr>
          <w:rFonts w:ascii="Times New Roman" w:hAnsi="Times New Roman" w:cs="Times New Roman"/>
        </w:rPr>
        <w:t>během které</w:t>
      </w:r>
      <w:r w:rsidRPr="008D785E">
        <w:rPr>
          <w:rFonts w:ascii="Times New Roman" w:hAnsi="Times New Roman" w:cs="Times New Roman"/>
        </w:rPr>
        <w:t xml:space="preserve"> si jdou pro pomůcky potřebné k vyučování, </w:t>
      </w:r>
      <w:r w:rsidR="00822DBB">
        <w:rPr>
          <w:rFonts w:ascii="Times New Roman" w:hAnsi="Times New Roman" w:cs="Times New Roman"/>
        </w:rPr>
        <w:t>a to</w:t>
      </w:r>
      <w:r w:rsidRPr="008D785E">
        <w:rPr>
          <w:rFonts w:ascii="Times New Roman" w:hAnsi="Times New Roman" w:cs="Times New Roman"/>
        </w:rPr>
        <w:t xml:space="preserve"> pouze se</w:t>
      </w:r>
      <w:r w:rsidR="00822DBB">
        <w:rPr>
          <w:rFonts w:ascii="Times New Roman" w:hAnsi="Times New Roman" w:cs="Times New Roman"/>
        </w:rPr>
        <w:t xml:space="preserve"> svolením pedagoga, který dozoruje na patře kmenové třídy žáka.</w:t>
      </w:r>
    </w:p>
    <w:p w14:paraId="729BA4BC" w14:textId="77777777" w:rsidR="009B05DC" w:rsidRPr="008D785E" w:rsidRDefault="009B05DC" w:rsidP="009B05DC">
      <w:pPr>
        <w:pStyle w:val="Odstavecseseznamem"/>
        <w:jc w:val="both"/>
        <w:rPr>
          <w:rFonts w:ascii="Times New Roman" w:hAnsi="Times New Roman" w:cs="Times New Roman"/>
        </w:rPr>
      </w:pPr>
    </w:p>
    <w:p w14:paraId="580BC1EC" w14:textId="77777777" w:rsidR="00E91189" w:rsidRPr="009B05DC" w:rsidRDefault="004410A1" w:rsidP="004410A1">
      <w:pPr>
        <w:pStyle w:val="Nadpis2"/>
      </w:pPr>
      <w:bookmarkStart w:id="4" w:name="_Toc213913452"/>
      <w:r>
        <w:lastRenderedPageBreak/>
        <w:t>P</w:t>
      </w:r>
      <w:r w:rsidR="009B05DC" w:rsidRPr="009B05DC">
        <w:t>ohyb žáků po budově školy</w:t>
      </w:r>
      <w:bookmarkEnd w:id="4"/>
    </w:p>
    <w:p w14:paraId="561B5DDD" w14:textId="77777777" w:rsidR="00BD2621" w:rsidRDefault="00BD2621" w:rsidP="009F65B3">
      <w:pPr>
        <w:pStyle w:val="Odstavecseseznamem"/>
        <w:numPr>
          <w:ilvl w:val="0"/>
          <w:numId w:val="1"/>
        </w:numPr>
        <w:jc w:val="both"/>
        <w:rPr>
          <w:rFonts w:ascii="Times New Roman" w:hAnsi="Times New Roman" w:cs="Times New Roman"/>
        </w:rPr>
      </w:pPr>
      <w:r w:rsidRPr="008D785E">
        <w:rPr>
          <w:rFonts w:ascii="Times New Roman" w:hAnsi="Times New Roman" w:cs="Times New Roman"/>
        </w:rPr>
        <w:t>Během přestávek</w:t>
      </w:r>
      <w:r w:rsidRPr="00BD2621">
        <w:rPr>
          <w:rFonts w:ascii="Times New Roman" w:hAnsi="Times New Roman" w:cs="Times New Roman"/>
        </w:rPr>
        <w:t xml:space="preserve"> je zajištěn pedago</w:t>
      </w:r>
      <w:r w:rsidR="006868C3">
        <w:rPr>
          <w:rFonts w:ascii="Times New Roman" w:hAnsi="Times New Roman" w:cs="Times New Roman"/>
        </w:rPr>
        <w:t xml:space="preserve">gický dohled na chodbách školy a </w:t>
      </w:r>
      <w:r w:rsidR="006868C3" w:rsidRPr="008D785E">
        <w:rPr>
          <w:rFonts w:ascii="Times New Roman" w:hAnsi="Times New Roman" w:cs="Times New Roman"/>
        </w:rPr>
        <w:t>ve školní šatně</w:t>
      </w:r>
      <w:r w:rsidR="00F13C0E" w:rsidRPr="008D785E">
        <w:rPr>
          <w:rFonts w:ascii="Times New Roman" w:hAnsi="Times New Roman" w:cs="Times New Roman"/>
        </w:rPr>
        <w:t>.</w:t>
      </w:r>
      <w:r w:rsidR="00F13C0E">
        <w:rPr>
          <w:rFonts w:ascii="Times New Roman" w:hAnsi="Times New Roman" w:cs="Times New Roman"/>
          <w:color w:val="00B0F0"/>
        </w:rPr>
        <w:t xml:space="preserve"> </w:t>
      </w:r>
      <w:r w:rsidR="00F13C0E" w:rsidRPr="00F13C0E">
        <w:rPr>
          <w:rFonts w:ascii="Times New Roman" w:hAnsi="Times New Roman" w:cs="Times New Roman"/>
        </w:rPr>
        <w:t>Žák se zdržuje v místech určených pedagogickým pracovníkem a dbá jeho pokynů vedoucích k zajištění bezpečnosti, ochrany zdraví a prevenci rizikového chování.</w:t>
      </w:r>
    </w:p>
    <w:p w14:paraId="72ECCD09" w14:textId="77777777" w:rsidR="00F51830" w:rsidRPr="006E0F27" w:rsidRDefault="00F51830" w:rsidP="009F65B3">
      <w:pPr>
        <w:pStyle w:val="Odstavecseseznamem"/>
        <w:numPr>
          <w:ilvl w:val="0"/>
          <w:numId w:val="1"/>
        </w:numPr>
        <w:jc w:val="both"/>
        <w:rPr>
          <w:rFonts w:ascii="Times New Roman" w:hAnsi="Times New Roman" w:cs="Times New Roman"/>
        </w:rPr>
      </w:pPr>
      <w:r w:rsidRPr="006E0F27">
        <w:rPr>
          <w:rFonts w:ascii="Times New Roman" w:hAnsi="Times New Roman" w:cs="Times New Roman"/>
        </w:rPr>
        <w:t>Po zvonění na vyučovací hodinu jsou žáci v lavicích na svých místech</w:t>
      </w:r>
      <w:r w:rsidR="00840641">
        <w:rPr>
          <w:rFonts w:ascii="Times New Roman" w:hAnsi="Times New Roman" w:cs="Times New Roman"/>
        </w:rPr>
        <w:t xml:space="preserve"> a jsou</w:t>
      </w:r>
      <w:r w:rsidR="006E0F27" w:rsidRPr="006E0F27">
        <w:rPr>
          <w:rFonts w:ascii="Times New Roman" w:hAnsi="Times New Roman" w:cs="Times New Roman"/>
        </w:rPr>
        <w:t xml:space="preserve"> řádně připraveni na výuku</w:t>
      </w:r>
      <w:r w:rsidRPr="006E0F27">
        <w:rPr>
          <w:rFonts w:ascii="Times New Roman" w:hAnsi="Times New Roman" w:cs="Times New Roman"/>
        </w:rPr>
        <w:t>.</w:t>
      </w:r>
    </w:p>
    <w:p w14:paraId="0182C5BD" w14:textId="77777777" w:rsidR="00C851E9" w:rsidRDefault="00BD2621" w:rsidP="009F65B3">
      <w:pPr>
        <w:pStyle w:val="Odstavecseseznamem"/>
        <w:numPr>
          <w:ilvl w:val="0"/>
          <w:numId w:val="1"/>
        </w:numPr>
        <w:jc w:val="both"/>
        <w:rPr>
          <w:rFonts w:ascii="Times New Roman" w:hAnsi="Times New Roman" w:cs="Times New Roman"/>
        </w:rPr>
      </w:pPr>
      <w:r w:rsidRPr="00BD2621">
        <w:rPr>
          <w:rFonts w:ascii="Times New Roman" w:hAnsi="Times New Roman" w:cs="Times New Roman"/>
        </w:rPr>
        <w:t>Je zakázáno navštěvovat jiné třídy a pohyb žáků po budově školy mezi</w:t>
      </w:r>
      <w:r w:rsidR="00221C4A">
        <w:rPr>
          <w:rFonts w:ascii="Times New Roman" w:hAnsi="Times New Roman" w:cs="Times New Roman"/>
        </w:rPr>
        <w:t xml:space="preserve"> patry (žák se </w:t>
      </w:r>
      <w:r>
        <w:rPr>
          <w:rFonts w:ascii="Times New Roman" w:hAnsi="Times New Roman" w:cs="Times New Roman"/>
        </w:rPr>
        <w:t xml:space="preserve">z důvodu bezpečnosti </w:t>
      </w:r>
      <w:r w:rsidRPr="00BD2621">
        <w:rPr>
          <w:rFonts w:ascii="Times New Roman" w:hAnsi="Times New Roman" w:cs="Times New Roman"/>
        </w:rPr>
        <w:t>pohybuje pouze v patře, kde je umístěna jeho třída).</w:t>
      </w:r>
    </w:p>
    <w:p w14:paraId="10E893B1" w14:textId="77777777" w:rsidR="00CD1EB4" w:rsidRDefault="00D51670" w:rsidP="009F65B3">
      <w:pPr>
        <w:pStyle w:val="Odstavecseseznamem"/>
        <w:numPr>
          <w:ilvl w:val="0"/>
          <w:numId w:val="1"/>
        </w:numPr>
        <w:jc w:val="both"/>
        <w:rPr>
          <w:rFonts w:ascii="Times New Roman" w:hAnsi="Times New Roman" w:cs="Times New Roman"/>
        </w:rPr>
      </w:pPr>
      <w:r>
        <w:rPr>
          <w:rFonts w:ascii="Times New Roman" w:hAnsi="Times New Roman" w:cs="Times New Roman"/>
        </w:rPr>
        <w:t>Každý žák zodpovídá za čistotu a pořádek svého pracovního místa, služba týdne odpovídá za čistě umytou a utřenou tabuli v průběhu vyučování a po něm.</w:t>
      </w:r>
      <w:r w:rsidR="00CD1EB4">
        <w:rPr>
          <w:rFonts w:ascii="Times New Roman" w:hAnsi="Times New Roman" w:cs="Times New Roman"/>
        </w:rPr>
        <w:t xml:space="preserve"> </w:t>
      </w:r>
    </w:p>
    <w:p w14:paraId="4576B156" w14:textId="77777777" w:rsidR="00113A90" w:rsidRPr="00840641" w:rsidRDefault="00E91189" w:rsidP="009F65B3">
      <w:pPr>
        <w:pStyle w:val="Odstavecseseznamem"/>
        <w:numPr>
          <w:ilvl w:val="0"/>
          <w:numId w:val="1"/>
        </w:numPr>
        <w:jc w:val="both"/>
        <w:rPr>
          <w:rFonts w:ascii="Times New Roman" w:hAnsi="Times New Roman" w:cs="Times New Roman"/>
        </w:rPr>
      </w:pPr>
      <w:r w:rsidRPr="00C327A3">
        <w:rPr>
          <w:rFonts w:ascii="Times New Roman" w:hAnsi="Times New Roman" w:cs="Times New Roman"/>
        </w:rPr>
        <w:t xml:space="preserve">Z bezpečnostních důvodů se žákům </w:t>
      </w:r>
      <w:r w:rsidRPr="00321545">
        <w:rPr>
          <w:rFonts w:ascii="Times New Roman" w:hAnsi="Times New Roman" w:cs="Times New Roman"/>
          <w:color w:val="000000" w:themeColor="text1"/>
        </w:rPr>
        <w:t>zakaz</w:t>
      </w:r>
      <w:r w:rsidR="00840641" w:rsidRPr="00321545">
        <w:rPr>
          <w:rFonts w:ascii="Times New Roman" w:hAnsi="Times New Roman" w:cs="Times New Roman"/>
          <w:color w:val="000000" w:themeColor="text1"/>
        </w:rPr>
        <w:t>uje otevírání oken</w:t>
      </w:r>
      <w:r w:rsidRPr="00C327A3">
        <w:rPr>
          <w:rFonts w:ascii="Times New Roman" w:hAnsi="Times New Roman" w:cs="Times New Roman"/>
        </w:rPr>
        <w:t xml:space="preserve"> a</w:t>
      </w:r>
      <w:r w:rsidR="00822DBB">
        <w:rPr>
          <w:rFonts w:ascii="Times New Roman" w:hAnsi="Times New Roman" w:cs="Times New Roman"/>
        </w:rPr>
        <w:t xml:space="preserve"> sezení na okenních parapetech a radiátorech. </w:t>
      </w:r>
      <w:r w:rsidRPr="00C327A3">
        <w:rPr>
          <w:rFonts w:ascii="Times New Roman" w:hAnsi="Times New Roman" w:cs="Times New Roman"/>
        </w:rPr>
        <w:t xml:space="preserve">Větrání tříd zajišťuje vždy výhradně </w:t>
      </w:r>
      <w:r w:rsidR="001450AE" w:rsidRPr="001450AE">
        <w:rPr>
          <w:rFonts w:ascii="Times New Roman" w:hAnsi="Times New Roman" w:cs="Times New Roman"/>
        </w:rPr>
        <w:t>učitel</w:t>
      </w:r>
      <w:r w:rsidRPr="001450AE">
        <w:rPr>
          <w:rFonts w:ascii="Times New Roman" w:hAnsi="Times New Roman" w:cs="Times New Roman"/>
        </w:rPr>
        <w:t xml:space="preserve"> či jiný</w:t>
      </w:r>
      <w:r w:rsidRPr="00C327A3">
        <w:rPr>
          <w:rFonts w:ascii="Times New Roman" w:hAnsi="Times New Roman" w:cs="Times New Roman"/>
        </w:rPr>
        <w:t xml:space="preserve"> pracovník školy. Během výuky zajišťuje manipulaci s okny pedagog</w:t>
      </w:r>
      <w:r w:rsidR="00EC0E51">
        <w:rPr>
          <w:rFonts w:ascii="Times New Roman" w:hAnsi="Times New Roman" w:cs="Times New Roman"/>
        </w:rPr>
        <w:t>ický pracovník</w:t>
      </w:r>
      <w:r w:rsidRPr="00C327A3">
        <w:rPr>
          <w:rFonts w:ascii="Times New Roman" w:hAnsi="Times New Roman" w:cs="Times New Roman"/>
        </w:rPr>
        <w:t xml:space="preserve">. Větrání během přestávek je </w:t>
      </w:r>
      <w:r w:rsidRPr="00EC0E51">
        <w:rPr>
          <w:rFonts w:ascii="Times New Roman" w:hAnsi="Times New Roman" w:cs="Times New Roman"/>
          <w:color w:val="000000" w:themeColor="text1"/>
        </w:rPr>
        <w:t>možné pouze ventilací</w:t>
      </w:r>
      <w:r w:rsidR="00840641">
        <w:rPr>
          <w:rFonts w:ascii="Times New Roman" w:hAnsi="Times New Roman" w:cs="Times New Roman"/>
          <w:color w:val="000000" w:themeColor="text1"/>
        </w:rPr>
        <w:t>.</w:t>
      </w:r>
    </w:p>
    <w:p w14:paraId="757E12E2" w14:textId="77777777" w:rsidR="00113A90" w:rsidRDefault="00113A90" w:rsidP="009F65B3">
      <w:pPr>
        <w:pStyle w:val="Odstavecseseznamem"/>
        <w:numPr>
          <w:ilvl w:val="0"/>
          <w:numId w:val="1"/>
        </w:numPr>
        <w:jc w:val="both"/>
        <w:rPr>
          <w:rFonts w:ascii="Times New Roman" w:hAnsi="Times New Roman" w:cs="Times New Roman"/>
        </w:rPr>
      </w:pPr>
      <w:r w:rsidRPr="00113A90">
        <w:rPr>
          <w:rFonts w:ascii="Times New Roman" w:hAnsi="Times New Roman" w:cs="Times New Roman"/>
        </w:rPr>
        <w:t>Žákům je přísně zakázáno manipulovat s</w:t>
      </w:r>
      <w:r w:rsidR="00822DBB">
        <w:rPr>
          <w:rFonts w:ascii="Times New Roman" w:hAnsi="Times New Roman" w:cs="Times New Roman"/>
        </w:rPr>
        <w:t> technickým vybavením třídy (</w:t>
      </w:r>
      <w:r w:rsidRPr="00113A90">
        <w:rPr>
          <w:rFonts w:ascii="Times New Roman" w:hAnsi="Times New Roman" w:cs="Times New Roman"/>
        </w:rPr>
        <w:t>elek</w:t>
      </w:r>
      <w:r w:rsidR="00822DBB">
        <w:rPr>
          <w:rFonts w:ascii="Times New Roman" w:hAnsi="Times New Roman" w:cs="Times New Roman"/>
        </w:rPr>
        <w:t>trické</w:t>
      </w:r>
      <w:r w:rsidR="001450AE">
        <w:rPr>
          <w:rFonts w:ascii="Times New Roman" w:hAnsi="Times New Roman" w:cs="Times New Roman"/>
        </w:rPr>
        <w:t xml:space="preserve"> sp</w:t>
      </w:r>
      <w:r w:rsidR="00822DBB">
        <w:rPr>
          <w:rFonts w:ascii="Times New Roman" w:hAnsi="Times New Roman" w:cs="Times New Roman"/>
        </w:rPr>
        <w:t xml:space="preserve">otřebiče, vypínače, žaluzie, </w:t>
      </w:r>
      <w:r w:rsidRPr="00113A90">
        <w:rPr>
          <w:rFonts w:ascii="Times New Roman" w:hAnsi="Times New Roman" w:cs="Times New Roman"/>
        </w:rPr>
        <w:t>radiátory</w:t>
      </w:r>
      <w:r w:rsidR="00822DBB">
        <w:rPr>
          <w:rFonts w:ascii="Times New Roman" w:hAnsi="Times New Roman" w:cs="Times New Roman"/>
        </w:rPr>
        <w:t>, elektroinstalace) a spínačem nouzového otevírání hlavních dveří budovy školy</w:t>
      </w:r>
      <w:r w:rsidRPr="00113A90">
        <w:rPr>
          <w:rFonts w:ascii="Times New Roman" w:hAnsi="Times New Roman" w:cs="Times New Roman"/>
        </w:rPr>
        <w:t>.</w:t>
      </w:r>
    </w:p>
    <w:p w14:paraId="00A75A26" w14:textId="77777777" w:rsidR="00AE2D56" w:rsidRPr="00AE2D56" w:rsidRDefault="00822DBB" w:rsidP="00AE2D56">
      <w:pPr>
        <w:pStyle w:val="Odstavecseseznamem"/>
        <w:numPr>
          <w:ilvl w:val="0"/>
          <w:numId w:val="1"/>
        </w:numPr>
        <w:jc w:val="both"/>
        <w:rPr>
          <w:rFonts w:ascii="Times New Roman" w:hAnsi="Times New Roman" w:cs="Times New Roman"/>
        </w:rPr>
      </w:pPr>
      <w:r>
        <w:rPr>
          <w:rFonts w:ascii="Times New Roman" w:hAnsi="Times New Roman" w:cs="Times New Roman"/>
        </w:rPr>
        <w:t>Na žád</w:t>
      </w:r>
      <w:r w:rsidR="00AE2D56" w:rsidRPr="00AE2D56">
        <w:rPr>
          <w:rFonts w:ascii="Times New Roman" w:hAnsi="Times New Roman" w:cs="Times New Roman"/>
        </w:rPr>
        <w:t>ost žáka bude během vyučovací hodiny uvolněn na WC, a to na nezbytně nutnou dobu za účelem vykonání fyziologické potřeby. V tuto dobu není nad žáky vykonáván pedagogický dohled.</w:t>
      </w:r>
    </w:p>
    <w:p w14:paraId="2F3A029A" w14:textId="77777777" w:rsidR="00AE2D56" w:rsidRPr="00AE2D56" w:rsidRDefault="00AE2D56" w:rsidP="00AE2D56">
      <w:pPr>
        <w:pStyle w:val="Odstavecseseznamem"/>
        <w:numPr>
          <w:ilvl w:val="0"/>
          <w:numId w:val="1"/>
        </w:numPr>
        <w:jc w:val="both"/>
        <w:rPr>
          <w:rFonts w:ascii="Times New Roman" w:hAnsi="Times New Roman" w:cs="Times New Roman"/>
        </w:rPr>
      </w:pPr>
      <w:r w:rsidRPr="00AE2D56">
        <w:rPr>
          <w:rFonts w:ascii="Times New Roman" w:hAnsi="Times New Roman" w:cs="Times New Roman"/>
        </w:rPr>
        <w:t xml:space="preserve">Během vyučování </w:t>
      </w:r>
      <w:r w:rsidR="001450AE">
        <w:rPr>
          <w:rFonts w:ascii="Times New Roman" w:hAnsi="Times New Roman" w:cs="Times New Roman"/>
        </w:rPr>
        <w:t xml:space="preserve">i přestávek </w:t>
      </w:r>
      <w:r w:rsidRPr="00AE2D56">
        <w:rPr>
          <w:rFonts w:ascii="Times New Roman" w:hAnsi="Times New Roman" w:cs="Times New Roman"/>
        </w:rPr>
        <w:t xml:space="preserve">je žákům zakázáno svévolně opustit budovu školy. </w:t>
      </w:r>
    </w:p>
    <w:p w14:paraId="5F829A86" w14:textId="77777777" w:rsidR="00113A90" w:rsidRPr="009B05DC" w:rsidRDefault="009B05DC" w:rsidP="004410A1">
      <w:pPr>
        <w:pStyle w:val="Nadpis2"/>
      </w:pPr>
      <w:bookmarkStart w:id="5" w:name="_Toc213913453"/>
      <w:r w:rsidRPr="009B05DC">
        <w:t>Řády odborných učeben</w:t>
      </w:r>
      <w:bookmarkEnd w:id="5"/>
    </w:p>
    <w:p w14:paraId="306EDE16" w14:textId="77777777" w:rsidR="00B210FA" w:rsidRPr="00B210FA" w:rsidRDefault="00B210FA" w:rsidP="009F65B3">
      <w:pPr>
        <w:pStyle w:val="Odstavecseseznamem"/>
        <w:numPr>
          <w:ilvl w:val="0"/>
          <w:numId w:val="1"/>
        </w:numPr>
        <w:jc w:val="both"/>
        <w:rPr>
          <w:rFonts w:ascii="Times New Roman" w:hAnsi="Times New Roman" w:cs="Times New Roman"/>
        </w:rPr>
      </w:pPr>
      <w:r w:rsidRPr="00B210FA">
        <w:rPr>
          <w:rFonts w:ascii="Times New Roman" w:hAnsi="Times New Roman" w:cs="Times New Roman"/>
        </w:rPr>
        <w:t>Z kmenových tříd do odborných učeben žáci přecházejí pouze v doprovodu pedagoga.</w:t>
      </w:r>
    </w:p>
    <w:p w14:paraId="284AB43B" w14:textId="77777777" w:rsidR="00EC0E51" w:rsidRDefault="00D500AD" w:rsidP="009F65B3">
      <w:pPr>
        <w:pStyle w:val="Odstavecseseznamem"/>
        <w:numPr>
          <w:ilvl w:val="0"/>
          <w:numId w:val="1"/>
        </w:numPr>
        <w:jc w:val="both"/>
        <w:rPr>
          <w:rFonts w:ascii="Times New Roman" w:hAnsi="Times New Roman" w:cs="Times New Roman"/>
        </w:rPr>
      </w:pPr>
      <w:r>
        <w:rPr>
          <w:rFonts w:ascii="Times New Roman" w:hAnsi="Times New Roman" w:cs="Times New Roman"/>
        </w:rPr>
        <w:t>Do odborných učeben žáci</w:t>
      </w:r>
      <w:r w:rsidR="00E91189" w:rsidRPr="00EC0E51">
        <w:rPr>
          <w:rFonts w:ascii="Times New Roman" w:hAnsi="Times New Roman" w:cs="Times New Roman"/>
        </w:rPr>
        <w:t xml:space="preserve"> </w:t>
      </w:r>
      <w:r w:rsidRPr="00E059D8">
        <w:rPr>
          <w:rFonts w:ascii="Times New Roman" w:hAnsi="Times New Roman" w:cs="Times New Roman"/>
        </w:rPr>
        <w:t>v</w:t>
      </w:r>
      <w:r>
        <w:rPr>
          <w:rFonts w:ascii="Times New Roman" w:hAnsi="Times New Roman" w:cs="Times New Roman"/>
        </w:rPr>
        <w:t>stupují jen pod dohledem pedagogického pracovníka,</w:t>
      </w:r>
      <w:r w:rsidRPr="00EC0E51">
        <w:rPr>
          <w:rFonts w:ascii="Times New Roman" w:hAnsi="Times New Roman" w:cs="Times New Roman"/>
        </w:rPr>
        <w:t xml:space="preserve"> </w:t>
      </w:r>
      <w:r w:rsidR="00E91189" w:rsidRPr="00EC0E51">
        <w:rPr>
          <w:rFonts w:ascii="Times New Roman" w:hAnsi="Times New Roman" w:cs="Times New Roman"/>
        </w:rPr>
        <w:t xml:space="preserve">vždy dodržují </w:t>
      </w:r>
      <w:r>
        <w:rPr>
          <w:rFonts w:ascii="Times New Roman" w:hAnsi="Times New Roman" w:cs="Times New Roman"/>
        </w:rPr>
        <w:t xml:space="preserve">bezpečnostní řády těchto učeben. </w:t>
      </w:r>
      <w:r w:rsidR="004410A1">
        <w:rPr>
          <w:rFonts w:ascii="Times New Roman" w:hAnsi="Times New Roman" w:cs="Times New Roman"/>
        </w:rPr>
        <w:t>Nemanipulují bez dovolení s </w:t>
      </w:r>
      <w:r w:rsidR="00EC0E51" w:rsidRPr="00E059D8">
        <w:rPr>
          <w:rFonts w:ascii="Times New Roman" w:hAnsi="Times New Roman" w:cs="Times New Roman"/>
        </w:rPr>
        <w:t xml:space="preserve">technickým vybavením učebny a řídí se </w:t>
      </w:r>
      <w:r w:rsidR="00EC0E51">
        <w:rPr>
          <w:rFonts w:ascii="Times New Roman" w:hAnsi="Times New Roman" w:cs="Times New Roman"/>
        </w:rPr>
        <w:t>pokyny pedagogického pracovníka.</w:t>
      </w:r>
    </w:p>
    <w:p w14:paraId="54F104CA" w14:textId="77777777" w:rsidR="00A27B8C" w:rsidRPr="00AE2D56" w:rsidRDefault="00A27B8C" w:rsidP="009F65B3">
      <w:pPr>
        <w:pStyle w:val="Odstavecseseznamem"/>
        <w:numPr>
          <w:ilvl w:val="0"/>
          <w:numId w:val="1"/>
        </w:numPr>
        <w:jc w:val="both"/>
        <w:rPr>
          <w:rFonts w:ascii="Times New Roman" w:hAnsi="Times New Roman" w:cs="Times New Roman"/>
        </w:rPr>
      </w:pPr>
      <w:r w:rsidRPr="00AE2D56">
        <w:rPr>
          <w:rFonts w:ascii="Times New Roman" w:hAnsi="Times New Roman" w:cs="Times New Roman"/>
        </w:rPr>
        <w:t>Při výuce v tělocvičně, na pozemku a při laboratorních pracích zachovávají žáci sp</w:t>
      </w:r>
      <w:r w:rsidR="00AE2D56" w:rsidRPr="00AE2D56">
        <w:rPr>
          <w:rFonts w:ascii="Times New Roman" w:hAnsi="Times New Roman" w:cs="Times New Roman"/>
        </w:rPr>
        <w:t xml:space="preserve">ecifické bezpečnostní předpisy. </w:t>
      </w:r>
      <w:r w:rsidRPr="00AE2D56">
        <w:rPr>
          <w:rFonts w:ascii="Times New Roman" w:hAnsi="Times New Roman" w:cs="Times New Roman"/>
        </w:rPr>
        <w:t>Vyučující</w:t>
      </w:r>
      <w:r w:rsidR="0022337E" w:rsidRPr="00AE2D56">
        <w:rPr>
          <w:rFonts w:ascii="Times New Roman" w:hAnsi="Times New Roman" w:cs="Times New Roman"/>
        </w:rPr>
        <w:t xml:space="preserve"> daného předmětu jsou povinni s</w:t>
      </w:r>
      <w:r w:rsidR="00AE2D56" w:rsidRPr="00AE2D56">
        <w:rPr>
          <w:rFonts w:ascii="Times New Roman" w:hAnsi="Times New Roman" w:cs="Times New Roman"/>
        </w:rPr>
        <w:t> bezpečnostními předpisy</w:t>
      </w:r>
      <w:r w:rsidRPr="00AE2D56">
        <w:rPr>
          <w:rFonts w:ascii="Times New Roman" w:hAnsi="Times New Roman" w:cs="Times New Roman"/>
        </w:rPr>
        <w:t xml:space="preserve"> seznámit žáky při první v</w:t>
      </w:r>
      <w:r w:rsidR="003D78B2">
        <w:rPr>
          <w:rFonts w:ascii="Times New Roman" w:hAnsi="Times New Roman" w:cs="Times New Roman"/>
        </w:rPr>
        <w:t>yučovací hodině školního roku a </w:t>
      </w:r>
      <w:r w:rsidRPr="00AE2D56">
        <w:rPr>
          <w:rFonts w:ascii="Times New Roman" w:hAnsi="Times New Roman" w:cs="Times New Roman"/>
        </w:rPr>
        <w:t>dodatečně poučit žáky, kteří při první hodině chyběli. O každém poučen</w:t>
      </w:r>
      <w:r w:rsidR="0022337E" w:rsidRPr="00AE2D56">
        <w:rPr>
          <w:rFonts w:ascii="Times New Roman" w:hAnsi="Times New Roman" w:cs="Times New Roman"/>
        </w:rPr>
        <w:t>í žáků provede učitel záznam do </w:t>
      </w:r>
      <w:r w:rsidRPr="00AE2D56">
        <w:rPr>
          <w:rFonts w:ascii="Times New Roman" w:hAnsi="Times New Roman" w:cs="Times New Roman"/>
        </w:rPr>
        <w:t>třídní knihy.</w:t>
      </w:r>
    </w:p>
    <w:p w14:paraId="3D518C8E" w14:textId="77777777" w:rsidR="00A27B8C" w:rsidRPr="00A27B8C" w:rsidRDefault="00A27B8C" w:rsidP="009F65B3">
      <w:pPr>
        <w:pStyle w:val="Odstavecseseznamem"/>
        <w:numPr>
          <w:ilvl w:val="0"/>
          <w:numId w:val="1"/>
        </w:numPr>
        <w:jc w:val="both"/>
        <w:rPr>
          <w:rFonts w:ascii="Times New Roman" w:hAnsi="Times New Roman" w:cs="Times New Roman"/>
        </w:rPr>
      </w:pPr>
      <w:r w:rsidRPr="00B210FA">
        <w:rPr>
          <w:rFonts w:ascii="Times New Roman" w:hAnsi="Times New Roman" w:cs="Times New Roman"/>
        </w:rPr>
        <w:t>Používání osobních ochranných pracovních prostředků se řídí vnitřní směrnicí ředitel</w:t>
      </w:r>
      <w:r w:rsidR="004410A1">
        <w:rPr>
          <w:rFonts w:ascii="Times New Roman" w:hAnsi="Times New Roman" w:cs="Times New Roman"/>
        </w:rPr>
        <w:t>ky</w:t>
      </w:r>
      <w:r w:rsidRPr="00B210FA">
        <w:rPr>
          <w:rFonts w:ascii="Times New Roman" w:hAnsi="Times New Roman" w:cs="Times New Roman"/>
        </w:rPr>
        <w:t xml:space="preserve"> školy. U žáků požadavky na osobní ochranné pracovní prostředky rovněž určují provozní řády odborných učeben a vyučující tělesné výchovy.</w:t>
      </w:r>
    </w:p>
    <w:p w14:paraId="7C89EEE3" w14:textId="77777777" w:rsidR="00B210FA" w:rsidRDefault="00D500AD" w:rsidP="009F65B3">
      <w:pPr>
        <w:pStyle w:val="Odstavecseseznamem"/>
        <w:numPr>
          <w:ilvl w:val="0"/>
          <w:numId w:val="1"/>
        </w:numPr>
        <w:jc w:val="both"/>
        <w:rPr>
          <w:rFonts w:ascii="Times New Roman" w:hAnsi="Times New Roman" w:cs="Times New Roman"/>
        </w:rPr>
      </w:pPr>
      <w:r>
        <w:rPr>
          <w:rFonts w:ascii="Times New Roman" w:hAnsi="Times New Roman" w:cs="Times New Roman"/>
        </w:rPr>
        <w:t>Do kabinetů,</w:t>
      </w:r>
      <w:r w:rsidR="00B210FA" w:rsidRPr="00D66DAD">
        <w:rPr>
          <w:rFonts w:ascii="Times New Roman" w:hAnsi="Times New Roman" w:cs="Times New Roman"/>
        </w:rPr>
        <w:t xml:space="preserve"> do sborovny, ředitelny a kanceláře </w:t>
      </w:r>
      <w:r>
        <w:rPr>
          <w:rFonts w:ascii="Times New Roman" w:hAnsi="Times New Roman" w:cs="Times New Roman"/>
        </w:rPr>
        <w:t xml:space="preserve">žáci vstupují </w:t>
      </w:r>
      <w:r w:rsidR="00B210FA" w:rsidRPr="00D66DAD">
        <w:rPr>
          <w:rFonts w:ascii="Times New Roman" w:hAnsi="Times New Roman" w:cs="Times New Roman"/>
        </w:rPr>
        <w:t>jen tehdy, jsou-li k tomu vyzváni</w:t>
      </w:r>
      <w:r w:rsidR="00B210FA">
        <w:rPr>
          <w:rFonts w:ascii="Times New Roman" w:hAnsi="Times New Roman" w:cs="Times New Roman"/>
        </w:rPr>
        <w:t>.</w:t>
      </w:r>
    </w:p>
    <w:p w14:paraId="529E695C" w14:textId="77777777" w:rsidR="00B80EBC" w:rsidRPr="009B05DC" w:rsidRDefault="006F0B2F" w:rsidP="004410A1">
      <w:pPr>
        <w:pStyle w:val="Nadpis2"/>
      </w:pPr>
      <w:bookmarkStart w:id="6" w:name="_Toc213913454"/>
      <w:r>
        <w:t>Chování žáků během volné hodiny</w:t>
      </w:r>
      <w:bookmarkEnd w:id="6"/>
    </w:p>
    <w:p w14:paraId="223CC1AB" w14:textId="77777777" w:rsidR="006F0B2F" w:rsidRDefault="006F0B2F" w:rsidP="009F65B3">
      <w:pPr>
        <w:pStyle w:val="Odstavecseseznamem"/>
        <w:numPr>
          <w:ilvl w:val="0"/>
          <w:numId w:val="1"/>
        </w:numPr>
        <w:jc w:val="both"/>
        <w:rPr>
          <w:rFonts w:ascii="Times New Roman" w:hAnsi="Times New Roman" w:cs="Times New Roman"/>
        </w:rPr>
      </w:pPr>
      <w:r>
        <w:rPr>
          <w:rFonts w:ascii="Times New Roman" w:hAnsi="Times New Roman" w:cs="Times New Roman"/>
        </w:rPr>
        <w:t>Volnou hodinou se rozumí kterákoliv volná hod</w:t>
      </w:r>
      <w:r w:rsidR="00391308">
        <w:rPr>
          <w:rFonts w:ascii="Times New Roman" w:hAnsi="Times New Roman" w:cs="Times New Roman"/>
        </w:rPr>
        <w:t>ina během doby vyučování (např. </w:t>
      </w:r>
      <w:r>
        <w:rPr>
          <w:rFonts w:ascii="Times New Roman" w:hAnsi="Times New Roman" w:cs="Times New Roman"/>
        </w:rPr>
        <w:t xml:space="preserve">polední pauza v době </w:t>
      </w:r>
      <w:r w:rsidRPr="00CD1EB4">
        <w:rPr>
          <w:rFonts w:ascii="Times New Roman" w:hAnsi="Times New Roman" w:cs="Times New Roman"/>
        </w:rPr>
        <w:t>mezi dopoledním a odpole</w:t>
      </w:r>
      <w:r>
        <w:rPr>
          <w:rFonts w:ascii="Times New Roman" w:hAnsi="Times New Roman" w:cs="Times New Roman"/>
        </w:rPr>
        <w:t>dním vyučováním, první nebo jiná volná hodina zakotvená v rozvrhu).</w:t>
      </w:r>
      <w:r w:rsidR="00236FDB">
        <w:rPr>
          <w:rFonts w:ascii="Times New Roman" w:hAnsi="Times New Roman" w:cs="Times New Roman"/>
        </w:rPr>
        <w:t xml:space="preserve"> </w:t>
      </w:r>
    </w:p>
    <w:p w14:paraId="0FDE8F65" w14:textId="77777777" w:rsidR="00236FDB" w:rsidRDefault="006F0B2F" w:rsidP="00CA435E">
      <w:pPr>
        <w:pStyle w:val="Odstavecseseznamem"/>
        <w:numPr>
          <w:ilvl w:val="0"/>
          <w:numId w:val="1"/>
        </w:numPr>
        <w:jc w:val="both"/>
        <w:rPr>
          <w:rFonts w:ascii="Times New Roman" w:hAnsi="Times New Roman" w:cs="Times New Roman"/>
        </w:rPr>
      </w:pPr>
      <w:r w:rsidRPr="00236FDB">
        <w:rPr>
          <w:rFonts w:ascii="Times New Roman" w:hAnsi="Times New Roman" w:cs="Times New Roman"/>
        </w:rPr>
        <w:t xml:space="preserve">V době </w:t>
      </w:r>
      <w:r w:rsidR="00236FDB" w:rsidRPr="00236FDB">
        <w:rPr>
          <w:rFonts w:ascii="Times New Roman" w:hAnsi="Times New Roman" w:cs="Times New Roman"/>
        </w:rPr>
        <w:t>volné hodiny</w:t>
      </w:r>
      <w:r w:rsidRPr="00236FDB">
        <w:rPr>
          <w:rFonts w:ascii="Times New Roman" w:hAnsi="Times New Roman" w:cs="Times New Roman"/>
        </w:rPr>
        <w:t xml:space="preserve"> mohou být v budově školy pouze ti žáci, kteří jsou řádně přihlášeni na dohledovou činnost</w:t>
      </w:r>
      <w:r w:rsidR="00236FDB" w:rsidRPr="00236FDB">
        <w:rPr>
          <w:rFonts w:ascii="Times New Roman" w:hAnsi="Times New Roman" w:cs="Times New Roman"/>
        </w:rPr>
        <w:t>. Ostatní žáci jsou povinni budovu školy opustit, škola nenese zodpovědnost za jejich bezpečnost a zdraví v této době.</w:t>
      </w:r>
    </w:p>
    <w:p w14:paraId="682FDA19" w14:textId="77777777" w:rsidR="00E059D8" w:rsidRPr="00236FDB" w:rsidRDefault="00CD1EB4" w:rsidP="00CA435E">
      <w:pPr>
        <w:pStyle w:val="Odstavecseseznamem"/>
        <w:numPr>
          <w:ilvl w:val="0"/>
          <w:numId w:val="1"/>
        </w:numPr>
        <w:jc w:val="both"/>
        <w:rPr>
          <w:rFonts w:ascii="Times New Roman" w:hAnsi="Times New Roman" w:cs="Times New Roman"/>
        </w:rPr>
      </w:pPr>
      <w:r w:rsidRPr="00236FDB">
        <w:rPr>
          <w:rFonts w:ascii="Times New Roman" w:hAnsi="Times New Roman" w:cs="Times New Roman"/>
        </w:rPr>
        <w:lastRenderedPageBreak/>
        <w:t xml:space="preserve">Škola nese odpovědnost za zdraví a bezpečnost </w:t>
      </w:r>
      <w:r w:rsidR="00526150" w:rsidRPr="00236FDB">
        <w:rPr>
          <w:rFonts w:ascii="Times New Roman" w:hAnsi="Times New Roman" w:cs="Times New Roman"/>
        </w:rPr>
        <w:t xml:space="preserve">pouze těch </w:t>
      </w:r>
      <w:r w:rsidRPr="00236FDB">
        <w:rPr>
          <w:rFonts w:ascii="Times New Roman" w:hAnsi="Times New Roman" w:cs="Times New Roman"/>
        </w:rPr>
        <w:t>žáků</w:t>
      </w:r>
      <w:r w:rsidR="00526150" w:rsidRPr="00236FDB">
        <w:rPr>
          <w:rFonts w:ascii="Times New Roman" w:hAnsi="Times New Roman" w:cs="Times New Roman"/>
        </w:rPr>
        <w:t>, kteří jsou řádně přihlášeni na dohledovou činnost. Tito ž</w:t>
      </w:r>
      <w:r w:rsidRPr="00236FDB">
        <w:rPr>
          <w:rFonts w:ascii="Times New Roman" w:hAnsi="Times New Roman" w:cs="Times New Roman"/>
        </w:rPr>
        <w:t>áci</w:t>
      </w:r>
      <w:r w:rsidR="00D500AD" w:rsidRPr="00236FDB">
        <w:rPr>
          <w:rFonts w:ascii="Times New Roman" w:hAnsi="Times New Roman" w:cs="Times New Roman"/>
        </w:rPr>
        <w:t xml:space="preserve"> mohou navštěvovat školní klub</w:t>
      </w:r>
      <w:r w:rsidR="00526150" w:rsidRPr="00236FDB">
        <w:rPr>
          <w:rFonts w:ascii="Times New Roman" w:hAnsi="Times New Roman" w:cs="Times New Roman"/>
        </w:rPr>
        <w:t xml:space="preserve"> a mají možnost přípravy</w:t>
      </w:r>
      <w:r w:rsidRPr="00236FDB">
        <w:rPr>
          <w:rFonts w:ascii="Times New Roman" w:hAnsi="Times New Roman" w:cs="Times New Roman"/>
        </w:rPr>
        <w:t xml:space="preserve"> na odpolední výuk</w:t>
      </w:r>
      <w:r w:rsidR="00E059D8" w:rsidRPr="00236FDB">
        <w:rPr>
          <w:rFonts w:ascii="Times New Roman" w:hAnsi="Times New Roman" w:cs="Times New Roman"/>
        </w:rPr>
        <w:t>u ve třídě pod dohledem. ZZ podá písemnou žádost o dohledovou činnost a tím zavaz</w:t>
      </w:r>
      <w:r w:rsidR="00F13C0E" w:rsidRPr="00236FDB">
        <w:rPr>
          <w:rFonts w:ascii="Times New Roman" w:hAnsi="Times New Roman" w:cs="Times New Roman"/>
        </w:rPr>
        <w:t xml:space="preserve">uje žáka k pravidelné docházce </w:t>
      </w:r>
      <w:r w:rsidR="00822DBB" w:rsidRPr="00236FDB">
        <w:rPr>
          <w:rFonts w:ascii="Times New Roman" w:hAnsi="Times New Roman" w:cs="Times New Roman"/>
          <w:color w:val="000000" w:themeColor="text1"/>
        </w:rPr>
        <w:t>na celý školní rok, tuto</w:t>
      </w:r>
      <w:r w:rsidR="00F13C0E" w:rsidRPr="00236FDB">
        <w:rPr>
          <w:rFonts w:ascii="Times New Roman" w:hAnsi="Times New Roman" w:cs="Times New Roman"/>
          <w:color w:val="000000" w:themeColor="text1"/>
        </w:rPr>
        <w:t xml:space="preserve"> žádost do školy musí být dodána nejpozději v den prvního odpoledního vyučování v daném školním roce</w:t>
      </w:r>
      <w:r w:rsidR="00F13C0E" w:rsidRPr="00236FDB">
        <w:rPr>
          <w:color w:val="000000" w:themeColor="text1"/>
        </w:rPr>
        <w:t>.</w:t>
      </w:r>
      <w:r w:rsidR="00F13C0E">
        <w:t xml:space="preserve"> </w:t>
      </w:r>
      <w:r w:rsidR="003D78B2" w:rsidRPr="00236FDB">
        <w:rPr>
          <w:rFonts w:ascii="Times New Roman" w:hAnsi="Times New Roman" w:cs="Times New Roman"/>
        </w:rPr>
        <w:t>Pokud se </w:t>
      </w:r>
      <w:r w:rsidR="0041262E" w:rsidRPr="00236FDB">
        <w:rPr>
          <w:rFonts w:ascii="Times New Roman" w:hAnsi="Times New Roman" w:cs="Times New Roman"/>
        </w:rPr>
        <w:t>přihlášený žák na dohledovou činnost nedostaví</w:t>
      </w:r>
      <w:r w:rsidR="00C327A3" w:rsidRPr="00236FDB">
        <w:rPr>
          <w:rFonts w:ascii="Times New Roman" w:hAnsi="Times New Roman" w:cs="Times New Roman"/>
        </w:rPr>
        <w:t xml:space="preserve">, </w:t>
      </w:r>
      <w:r w:rsidR="0041262E" w:rsidRPr="00236FDB">
        <w:rPr>
          <w:rFonts w:ascii="Times New Roman" w:hAnsi="Times New Roman" w:cs="Times New Roman"/>
        </w:rPr>
        <w:t xml:space="preserve">bude neprodleně kontaktován ZZ. </w:t>
      </w:r>
      <w:r w:rsidR="00E059D8" w:rsidRPr="00236FDB">
        <w:rPr>
          <w:rFonts w:ascii="Times New Roman" w:hAnsi="Times New Roman" w:cs="Times New Roman"/>
        </w:rPr>
        <w:t xml:space="preserve">Dohledová činnost se ruší </w:t>
      </w:r>
      <w:r w:rsidR="00CC37F0" w:rsidRPr="00236FDB">
        <w:rPr>
          <w:rFonts w:ascii="Times New Roman" w:hAnsi="Times New Roman" w:cs="Times New Roman"/>
        </w:rPr>
        <w:t xml:space="preserve">pouze </w:t>
      </w:r>
      <w:r w:rsidR="00236FDB">
        <w:rPr>
          <w:rFonts w:ascii="Times New Roman" w:hAnsi="Times New Roman" w:cs="Times New Roman"/>
        </w:rPr>
        <w:t>na </w:t>
      </w:r>
      <w:r w:rsidR="00E059D8" w:rsidRPr="00236FDB">
        <w:rPr>
          <w:rFonts w:ascii="Times New Roman" w:hAnsi="Times New Roman" w:cs="Times New Roman"/>
        </w:rPr>
        <w:t>základě písemné žádosti ZZ.</w:t>
      </w:r>
    </w:p>
    <w:p w14:paraId="0ECEEB12" w14:textId="77777777" w:rsidR="00D170F2" w:rsidRPr="009B05DC" w:rsidRDefault="009B05DC" w:rsidP="004410A1">
      <w:pPr>
        <w:pStyle w:val="Nadpis2"/>
      </w:pPr>
      <w:bookmarkStart w:id="7" w:name="_Toc213913455"/>
      <w:r w:rsidRPr="009B05DC">
        <w:t>Odchod žáků</w:t>
      </w:r>
      <w:r w:rsidR="0022337E">
        <w:t xml:space="preserve"> </w:t>
      </w:r>
      <w:r w:rsidRPr="009B05DC">
        <w:t>po vyučování</w:t>
      </w:r>
      <w:bookmarkEnd w:id="7"/>
    </w:p>
    <w:p w14:paraId="331CB9ED" w14:textId="77777777" w:rsidR="00526150" w:rsidRDefault="00526150" w:rsidP="009F65B3">
      <w:pPr>
        <w:pStyle w:val="Odstavecseseznamem"/>
        <w:numPr>
          <w:ilvl w:val="0"/>
          <w:numId w:val="1"/>
        </w:numPr>
        <w:jc w:val="both"/>
        <w:rPr>
          <w:rFonts w:ascii="Times New Roman" w:hAnsi="Times New Roman" w:cs="Times New Roman"/>
        </w:rPr>
      </w:pPr>
      <w:r>
        <w:rPr>
          <w:rFonts w:ascii="Times New Roman" w:hAnsi="Times New Roman" w:cs="Times New Roman"/>
        </w:rPr>
        <w:t>Po ukončení vyučování (popřípadě doučování) je žák povinen bez odkladu opustit budovu školy, v této době již nebude nad žákem vykonáván pedagogický dohled (výjimkou jsou žáci navštěvující školní družinu a školní klub nebo jiné zájmové kroužky – tito žáci jsou pod dohledem dané vychovatelky či vedoucího zájmového útvaru).</w:t>
      </w:r>
    </w:p>
    <w:p w14:paraId="70158F43" w14:textId="77777777" w:rsidR="00526150" w:rsidRPr="00526150" w:rsidRDefault="00526150" w:rsidP="009F65B3">
      <w:pPr>
        <w:pStyle w:val="Odstavecseseznamem"/>
        <w:numPr>
          <w:ilvl w:val="0"/>
          <w:numId w:val="1"/>
        </w:numPr>
        <w:jc w:val="both"/>
        <w:rPr>
          <w:rFonts w:ascii="Times New Roman" w:hAnsi="Times New Roman" w:cs="Times New Roman"/>
        </w:rPr>
      </w:pPr>
      <w:r>
        <w:rPr>
          <w:rFonts w:ascii="Times New Roman" w:hAnsi="Times New Roman" w:cs="Times New Roman"/>
          <w:color w:val="000000" w:themeColor="text1"/>
        </w:rPr>
        <w:t>Žákům je zakázáno z</w:t>
      </w:r>
      <w:r w:rsidRPr="00BD1396">
        <w:rPr>
          <w:rFonts w:ascii="Times New Roman" w:hAnsi="Times New Roman" w:cs="Times New Roman"/>
          <w:color w:val="000000" w:themeColor="text1"/>
        </w:rPr>
        <w:t>držovat se v areálu školy mimo vyučování, pokud nejde o akci organizovanou školou.</w:t>
      </w:r>
    </w:p>
    <w:p w14:paraId="0625F933" w14:textId="77777777" w:rsidR="0041262E" w:rsidRPr="00645D56" w:rsidRDefault="00B80EBC" w:rsidP="004410A1">
      <w:pPr>
        <w:pStyle w:val="Nadpis2"/>
      </w:pPr>
      <w:bookmarkStart w:id="8" w:name="_Toc213913456"/>
      <w:r>
        <w:t>Vstup zákonn</w:t>
      </w:r>
      <w:r w:rsidR="00CA435E">
        <w:t>ých zástupců</w:t>
      </w:r>
      <w:r w:rsidR="00E91189" w:rsidRPr="00645D56">
        <w:t xml:space="preserve"> do budovy školy</w:t>
      </w:r>
      <w:bookmarkEnd w:id="8"/>
    </w:p>
    <w:p w14:paraId="79D5D6BE" w14:textId="77777777" w:rsidR="00B80EBC" w:rsidRPr="009B05DC" w:rsidRDefault="00CA435E" w:rsidP="009F65B3">
      <w:pPr>
        <w:pStyle w:val="Odstavecseseznamem"/>
        <w:numPr>
          <w:ilvl w:val="0"/>
          <w:numId w:val="14"/>
        </w:numPr>
        <w:jc w:val="both"/>
        <w:rPr>
          <w:rFonts w:ascii="Times New Roman" w:hAnsi="Times New Roman" w:cs="Times New Roman"/>
          <w:b/>
          <w:color w:val="000000" w:themeColor="text1"/>
        </w:rPr>
      </w:pPr>
      <w:r>
        <w:rPr>
          <w:rFonts w:ascii="Times New Roman" w:hAnsi="Times New Roman" w:cs="Times New Roman"/>
          <w:color w:val="000000" w:themeColor="text1"/>
        </w:rPr>
        <w:t>Zákonný zástupce</w:t>
      </w:r>
      <w:r w:rsidR="00236FDB">
        <w:rPr>
          <w:rFonts w:ascii="Times New Roman" w:hAnsi="Times New Roman" w:cs="Times New Roman"/>
          <w:color w:val="000000" w:themeColor="text1"/>
        </w:rPr>
        <w:t xml:space="preserve"> </w:t>
      </w:r>
      <w:r>
        <w:rPr>
          <w:rFonts w:ascii="Times New Roman" w:hAnsi="Times New Roman" w:cs="Times New Roman"/>
          <w:color w:val="000000" w:themeColor="text1"/>
        </w:rPr>
        <w:t>vstupuje</w:t>
      </w:r>
      <w:r w:rsidR="0041262E" w:rsidRPr="00E7490A">
        <w:rPr>
          <w:rFonts w:ascii="Times New Roman" w:hAnsi="Times New Roman" w:cs="Times New Roman"/>
          <w:color w:val="000000" w:themeColor="text1"/>
        </w:rPr>
        <w:t xml:space="preserve"> do budovy školy </w:t>
      </w:r>
      <w:r>
        <w:rPr>
          <w:rFonts w:ascii="Times New Roman" w:hAnsi="Times New Roman" w:cs="Times New Roman"/>
          <w:color w:val="000000" w:themeColor="text1"/>
        </w:rPr>
        <w:t>pouze v případě, že má</w:t>
      </w:r>
      <w:r w:rsidR="0041262E" w:rsidRPr="007E2F8D">
        <w:rPr>
          <w:rFonts w:ascii="Times New Roman" w:hAnsi="Times New Roman" w:cs="Times New Roman"/>
          <w:color w:val="000000" w:themeColor="text1"/>
        </w:rPr>
        <w:t xml:space="preserve"> předem domluvenou schůzku s</w:t>
      </w:r>
      <w:r w:rsidR="00B80EBC" w:rsidRPr="007E2F8D">
        <w:rPr>
          <w:rFonts w:ascii="Times New Roman" w:hAnsi="Times New Roman" w:cs="Times New Roman"/>
          <w:color w:val="000000" w:themeColor="text1"/>
        </w:rPr>
        <w:t> </w:t>
      </w:r>
      <w:r w:rsidR="0041262E" w:rsidRPr="007E2F8D">
        <w:rPr>
          <w:rFonts w:ascii="Times New Roman" w:hAnsi="Times New Roman" w:cs="Times New Roman"/>
          <w:color w:val="000000" w:themeColor="text1"/>
        </w:rPr>
        <w:t>pedagogem</w:t>
      </w:r>
      <w:r w:rsidR="00B80EBC" w:rsidRPr="007E2F8D">
        <w:rPr>
          <w:rFonts w:ascii="Times New Roman" w:hAnsi="Times New Roman" w:cs="Times New Roman"/>
          <w:color w:val="000000" w:themeColor="text1"/>
        </w:rPr>
        <w:t xml:space="preserve">, </w:t>
      </w:r>
      <w:r w:rsidR="004410A1" w:rsidRPr="007E2F8D">
        <w:rPr>
          <w:rFonts w:ascii="Times New Roman" w:hAnsi="Times New Roman" w:cs="Times New Roman"/>
          <w:color w:val="000000" w:themeColor="text1"/>
        </w:rPr>
        <w:t>ředitelkou</w:t>
      </w:r>
      <w:r w:rsidR="0041262E" w:rsidRPr="007E2F8D">
        <w:rPr>
          <w:rFonts w:ascii="Times New Roman" w:hAnsi="Times New Roman" w:cs="Times New Roman"/>
          <w:color w:val="000000" w:themeColor="text1"/>
        </w:rPr>
        <w:t xml:space="preserve"> školy</w:t>
      </w:r>
      <w:r w:rsidR="00B80EBC" w:rsidRPr="007E2F8D">
        <w:rPr>
          <w:rFonts w:ascii="Times New Roman" w:hAnsi="Times New Roman" w:cs="Times New Roman"/>
          <w:color w:val="000000" w:themeColor="text1"/>
        </w:rPr>
        <w:t xml:space="preserve"> či dalším pracovníkem školy</w:t>
      </w:r>
      <w:r w:rsidR="0041262E" w:rsidRPr="007E2F8D">
        <w:rPr>
          <w:rFonts w:ascii="Times New Roman" w:hAnsi="Times New Roman" w:cs="Times New Roman"/>
          <w:color w:val="000000" w:themeColor="text1"/>
        </w:rPr>
        <w:t>.</w:t>
      </w:r>
      <w:r w:rsidR="00115C01" w:rsidRPr="00E7490A">
        <w:rPr>
          <w:rFonts w:ascii="Times New Roman" w:hAnsi="Times New Roman" w:cs="Times New Roman"/>
          <w:b/>
          <w:color w:val="000000" w:themeColor="text1"/>
        </w:rPr>
        <w:t xml:space="preserve"> </w:t>
      </w:r>
      <w:r w:rsidR="00F13C0E" w:rsidRPr="00E7490A">
        <w:rPr>
          <w:rFonts w:ascii="Times New Roman" w:hAnsi="Times New Roman" w:cs="Times New Roman"/>
          <w:color w:val="000000" w:themeColor="text1"/>
        </w:rPr>
        <w:t>Zákonný zástupce vstupuje do školy v čase určeném konzultačními hodinami jednotlivých pedagogů</w:t>
      </w:r>
      <w:r w:rsidR="004B7017" w:rsidRPr="00E7490A">
        <w:rPr>
          <w:rFonts w:ascii="Times New Roman" w:hAnsi="Times New Roman" w:cs="Times New Roman"/>
          <w:color w:val="000000" w:themeColor="text1"/>
        </w:rPr>
        <w:t xml:space="preserve"> nebo vedením školy</w:t>
      </w:r>
      <w:r w:rsidR="0022337E">
        <w:rPr>
          <w:rFonts w:ascii="Times New Roman" w:hAnsi="Times New Roman" w:cs="Times New Roman"/>
          <w:color w:val="000000" w:themeColor="text1"/>
        </w:rPr>
        <w:t>, a to vždy po </w:t>
      </w:r>
      <w:r w:rsidR="007E2F8D">
        <w:rPr>
          <w:rFonts w:ascii="Times New Roman" w:hAnsi="Times New Roman" w:cs="Times New Roman"/>
          <w:color w:val="000000" w:themeColor="text1"/>
        </w:rPr>
        <w:t>předchozí domluvě, nebo v </w:t>
      </w:r>
      <w:r w:rsidR="00F13C0E" w:rsidRPr="00E7490A">
        <w:rPr>
          <w:rFonts w:ascii="Times New Roman" w:hAnsi="Times New Roman" w:cs="Times New Roman"/>
          <w:color w:val="000000" w:themeColor="text1"/>
        </w:rPr>
        <w:t>jiném čase, ale vždy po domluvě s příslušným pedagogem. Svým vstupem do školy nenarušuje právo žáků na bezpečnost a průběh vyučování.</w:t>
      </w:r>
      <w:r w:rsidR="00B80EBC" w:rsidRPr="00B80EBC">
        <w:rPr>
          <w:rFonts w:ascii="Times New Roman" w:hAnsi="Times New Roman" w:cs="Times New Roman"/>
          <w:color w:val="000000" w:themeColor="text1"/>
        </w:rPr>
        <w:t xml:space="preserve"> </w:t>
      </w:r>
      <w:r w:rsidR="00B80EBC">
        <w:rPr>
          <w:rFonts w:ascii="Times New Roman" w:hAnsi="Times New Roman" w:cs="Times New Roman"/>
          <w:color w:val="000000" w:themeColor="text1"/>
        </w:rPr>
        <w:t>Toto nař</w:t>
      </w:r>
      <w:r w:rsidR="007E2F8D">
        <w:rPr>
          <w:rFonts w:ascii="Times New Roman" w:hAnsi="Times New Roman" w:cs="Times New Roman"/>
          <w:color w:val="000000" w:themeColor="text1"/>
        </w:rPr>
        <w:t>ízení platí také pro </w:t>
      </w:r>
      <w:r w:rsidR="00B80EBC">
        <w:rPr>
          <w:rFonts w:ascii="Times New Roman" w:hAnsi="Times New Roman" w:cs="Times New Roman"/>
          <w:color w:val="000000" w:themeColor="text1"/>
        </w:rPr>
        <w:t>ZZ</w:t>
      </w:r>
      <w:r w:rsidR="00B80EBC" w:rsidRPr="00B80EBC">
        <w:rPr>
          <w:rFonts w:ascii="Times New Roman" w:hAnsi="Times New Roman" w:cs="Times New Roman"/>
          <w:color w:val="000000" w:themeColor="text1"/>
        </w:rPr>
        <w:t xml:space="preserve"> žáků 1. tříd.</w:t>
      </w:r>
    </w:p>
    <w:p w14:paraId="1B9C203A" w14:textId="77777777" w:rsidR="009B05DC" w:rsidRPr="003B6149" w:rsidRDefault="009B05DC" w:rsidP="009F65B3">
      <w:pPr>
        <w:pStyle w:val="Odstavecseseznamem"/>
        <w:numPr>
          <w:ilvl w:val="0"/>
          <w:numId w:val="14"/>
        </w:numPr>
        <w:jc w:val="both"/>
        <w:rPr>
          <w:rFonts w:ascii="Times New Roman" w:hAnsi="Times New Roman" w:cs="Times New Roman"/>
          <w:color w:val="000000" w:themeColor="text1"/>
        </w:rPr>
      </w:pPr>
      <w:r>
        <w:rPr>
          <w:rFonts w:ascii="Times New Roman" w:hAnsi="Times New Roman" w:cs="Times New Roman"/>
          <w:color w:val="000000" w:themeColor="text1"/>
        </w:rPr>
        <w:t>V případě potřeby bude po</w:t>
      </w:r>
      <w:r w:rsidRPr="003B6149">
        <w:rPr>
          <w:rFonts w:ascii="Times New Roman" w:hAnsi="Times New Roman" w:cs="Times New Roman"/>
          <w:color w:val="000000" w:themeColor="text1"/>
        </w:rPr>
        <w:t xml:space="preserve"> osobě, která vstupuje do budovy školy</w:t>
      </w:r>
      <w:r>
        <w:rPr>
          <w:rFonts w:ascii="Times New Roman" w:hAnsi="Times New Roman" w:cs="Times New Roman"/>
          <w:color w:val="000000" w:themeColor="text1"/>
        </w:rPr>
        <w:t>,</w:t>
      </w:r>
      <w:r w:rsidRPr="003B6149">
        <w:rPr>
          <w:rFonts w:ascii="Times New Roman" w:hAnsi="Times New Roman" w:cs="Times New Roman"/>
          <w:color w:val="000000" w:themeColor="text1"/>
        </w:rPr>
        <w:t xml:space="preserve"> požadován občanský průkaz</w:t>
      </w:r>
      <w:r w:rsidR="001450AE">
        <w:rPr>
          <w:rFonts w:ascii="Times New Roman" w:hAnsi="Times New Roman" w:cs="Times New Roman"/>
          <w:color w:val="000000" w:themeColor="text1"/>
        </w:rPr>
        <w:t>. P</w:t>
      </w:r>
      <w:r w:rsidRPr="003B6149">
        <w:rPr>
          <w:rFonts w:ascii="Times New Roman" w:hAnsi="Times New Roman" w:cs="Times New Roman"/>
          <w:color w:val="000000" w:themeColor="text1"/>
        </w:rPr>
        <w:t>okud tato osoba odmítne prokázat svou totož</w:t>
      </w:r>
      <w:r w:rsidR="0022337E">
        <w:rPr>
          <w:rFonts w:ascii="Times New Roman" w:hAnsi="Times New Roman" w:cs="Times New Roman"/>
          <w:color w:val="000000" w:themeColor="text1"/>
        </w:rPr>
        <w:t>nost, nebude do </w:t>
      </w:r>
      <w:r w:rsidRPr="003B6149">
        <w:rPr>
          <w:rFonts w:ascii="Times New Roman" w:hAnsi="Times New Roman" w:cs="Times New Roman"/>
          <w:color w:val="000000" w:themeColor="text1"/>
        </w:rPr>
        <w:t xml:space="preserve">budovy školy vpuštěna. </w:t>
      </w:r>
    </w:p>
    <w:p w14:paraId="4F8D0572" w14:textId="77777777" w:rsidR="009B05DC" w:rsidRDefault="009B05DC" w:rsidP="004410A1">
      <w:pPr>
        <w:pStyle w:val="Nadpis2"/>
      </w:pPr>
      <w:bookmarkStart w:id="9" w:name="_Toc213913457"/>
      <w:r w:rsidRPr="009B05DC">
        <w:t>Komunikace zákonných zástupců a školy</w:t>
      </w:r>
      <w:bookmarkEnd w:id="9"/>
    </w:p>
    <w:p w14:paraId="7016BEFA" w14:textId="77777777" w:rsidR="009B05DC" w:rsidRDefault="009B05DC" w:rsidP="009F65B3">
      <w:pPr>
        <w:pStyle w:val="Odstavecseseznamem"/>
        <w:numPr>
          <w:ilvl w:val="0"/>
          <w:numId w:val="14"/>
        </w:numPr>
        <w:jc w:val="both"/>
        <w:rPr>
          <w:rFonts w:ascii="Times New Roman" w:hAnsi="Times New Roman" w:cs="Times New Roman"/>
          <w:color w:val="000000" w:themeColor="text1"/>
        </w:rPr>
      </w:pPr>
      <w:r w:rsidRPr="00D70158">
        <w:rPr>
          <w:rFonts w:ascii="Times New Roman" w:hAnsi="Times New Roman" w:cs="Times New Roman"/>
          <w:color w:val="000000" w:themeColor="text1"/>
        </w:rPr>
        <w:t xml:space="preserve">Za </w:t>
      </w:r>
      <w:r w:rsidR="00AE707A" w:rsidRPr="00AE707A">
        <w:rPr>
          <w:rFonts w:ascii="Times New Roman" w:hAnsi="Times New Roman" w:cs="Times New Roman"/>
          <w:color w:val="000000" w:themeColor="text1"/>
        </w:rPr>
        <w:t>oficiální formu</w:t>
      </w:r>
      <w:r w:rsidRPr="00AE707A">
        <w:rPr>
          <w:rFonts w:ascii="Times New Roman" w:hAnsi="Times New Roman" w:cs="Times New Roman"/>
          <w:color w:val="000000" w:themeColor="text1"/>
        </w:rPr>
        <w:t xml:space="preserve"> komunikace</w:t>
      </w:r>
      <w:r w:rsidRPr="00D70158">
        <w:rPr>
          <w:rFonts w:ascii="Times New Roman" w:hAnsi="Times New Roman" w:cs="Times New Roman"/>
          <w:color w:val="000000" w:themeColor="text1"/>
        </w:rPr>
        <w:t xml:space="preserve"> mezi školou a zákonnými zástupci je považován informační systém Bakaláři (omlouvání žáků, elektronická žákovská knížka, komunikace). Ve výjimečných případech je možné dohodnout se školou jinou formu vzájemné komunikace.</w:t>
      </w:r>
    </w:p>
    <w:p w14:paraId="33A9717C" w14:textId="77777777" w:rsidR="00F13C0E" w:rsidRPr="00E7490A" w:rsidRDefault="00F13C0E" w:rsidP="009F65B3">
      <w:pPr>
        <w:pStyle w:val="Odstavecseseznamem"/>
        <w:numPr>
          <w:ilvl w:val="0"/>
          <w:numId w:val="14"/>
        </w:numPr>
        <w:jc w:val="both"/>
        <w:rPr>
          <w:rFonts w:ascii="Times New Roman" w:hAnsi="Times New Roman" w:cs="Times New Roman"/>
          <w:color w:val="000000" w:themeColor="text1"/>
        </w:rPr>
      </w:pPr>
      <w:r w:rsidRPr="00E7490A">
        <w:rPr>
          <w:rFonts w:ascii="Times New Roman" w:hAnsi="Times New Roman" w:cs="Times New Roman"/>
          <w:color w:val="000000" w:themeColor="text1"/>
        </w:rPr>
        <w:t>Konzultační hodiny a telefonické kontakty jsou umístěny na webových stránkách školy.</w:t>
      </w:r>
    </w:p>
    <w:p w14:paraId="067374D9" w14:textId="77777777" w:rsidR="004B7017" w:rsidRPr="00E7490A" w:rsidRDefault="004B7017" w:rsidP="00B15621">
      <w:pPr>
        <w:pStyle w:val="Odstavecseseznamem"/>
        <w:jc w:val="both"/>
        <w:rPr>
          <w:rFonts w:ascii="Times New Roman" w:hAnsi="Times New Roman" w:cs="Times New Roman"/>
          <w:color w:val="000000" w:themeColor="text1"/>
        </w:rPr>
      </w:pPr>
    </w:p>
    <w:p w14:paraId="1656514C" w14:textId="77777777" w:rsidR="003A61C0" w:rsidRPr="00645D56" w:rsidRDefault="003A61C0" w:rsidP="004410A1">
      <w:pPr>
        <w:pStyle w:val="Nadpis1"/>
      </w:pPr>
      <w:bookmarkStart w:id="10" w:name="_Toc213913458"/>
      <w:r w:rsidRPr="00645D56">
        <w:t>Provoz a vnitřní režim př</w:t>
      </w:r>
      <w:r w:rsidR="00221C4A">
        <w:t>i vzdělávání mimo místo, kde se </w:t>
      </w:r>
      <w:r w:rsidRPr="00645D56">
        <w:t>uskutečňuje vzdělávání</w:t>
      </w:r>
      <w:bookmarkEnd w:id="10"/>
    </w:p>
    <w:p w14:paraId="08798763" w14:textId="77777777" w:rsidR="00BC1562" w:rsidRPr="00DD2235" w:rsidRDefault="00BC1562" w:rsidP="00DD2235">
      <w:pPr>
        <w:pStyle w:val="Odstavecseseznamem"/>
        <w:numPr>
          <w:ilvl w:val="0"/>
          <w:numId w:val="16"/>
        </w:numPr>
        <w:jc w:val="both"/>
        <w:rPr>
          <w:rFonts w:ascii="Times New Roman" w:hAnsi="Times New Roman" w:cs="Times New Roman"/>
          <w:color w:val="000000" w:themeColor="text1"/>
        </w:rPr>
      </w:pPr>
      <w:r w:rsidRPr="00AE2D56">
        <w:rPr>
          <w:rFonts w:ascii="Times New Roman" w:hAnsi="Times New Roman" w:cs="Times New Roman"/>
          <w:color w:val="000000" w:themeColor="text1"/>
        </w:rPr>
        <w:t xml:space="preserve">Za místo, kde se uskutečňuje vzdělávání, se pro potřeby tohoto </w:t>
      </w:r>
      <w:r w:rsidR="00B11D3F">
        <w:rPr>
          <w:rFonts w:ascii="Times New Roman" w:hAnsi="Times New Roman" w:cs="Times New Roman"/>
          <w:color w:val="000000" w:themeColor="text1"/>
        </w:rPr>
        <w:t>š</w:t>
      </w:r>
      <w:r w:rsidRPr="00AE2D56">
        <w:rPr>
          <w:rFonts w:ascii="Times New Roman" w:hAnsi="Times New Roman" w:cs="Times New Roman"/>
          <w:color w:val="000000" w:themeColor="text1"/>
        </w:rPr>
        <w:t>kolního řádu považuje budova školy, areál budovy školy a školní hř</w:t>
      </w:r>
      <w:r w:rsidR="00660654" w:rsidRPr="00AE2D56">
        <w:rPr>
          <w:rFonts w:ascii="Times New Roman" w:hAnsi="Times New Roman" w:cs="Times New Roman"/>
          <w:color w:val="000000" w:themeColor="text1"/>
        </w:rPr>
        <w:t>iště</w:t>
      </w:r>
      <w:r w:rsidR="001E3335">
        <w:rPr>
          <w:rFonts w:ascii="Times New Roman" w:hAnsi="Times New Roman" w:cs="Times New Roman"/>
          <w:color w:val="000000" w:themeColor="text1"/>
        </w:rPr>
        <w:t xml:space="preserve"> </w:t>
      </w:r>
      <w:r w:rsidR="00660654" w:rsidRPr="00AE2D56">
        <w:rPr>
          <w:rFonts w:ascii="Times New Roman" w:hAnsi="Times New Roman" w:cs="Times New Roman"/>
          <w:color w:val="000000" w:themeColor="text1"/>
        </w:rPr>
        <w:t>v katastru obce Straškov</w:t>
      </w:r>
      <w:r w:rsidR="00660654" w:rsidRPr="00AE2D56">
        <w:rPr>
          <w:rFonts w:ascii="Times New Roman" w:hAnsi="Times New Roman" w:cs="Times New Roman"/>
          <w:color w:val="000000" w:themeColor="text1"/>
        </w:rPr>
        <w:softHyphen/>
      </w:r>
      <w:r w:rsidR="00221C4A">
        <w:rPr>
          <w:rFonts w:ascii="Times New Roman" w:hAnsi="Times New Roman" w:cs="Times New Roman"/>
          <w:color w:val="000000" w:themeColor="text1"/>
        </w:rPr>
        <w:t>-</w:t>
      </w:r>
      <w:r w:rsidR="00DD2235">
        <w:rPr>
          <w:rFonts w:ascii="Times New Roman" w:hAnsi="Times New Roman" w:cs="Times New Roman"/>
          <w:color w:val="000000" w:themeColor="text1"/>
        </w:rPr>
        <w:t>V</w:t>
      </w:r>
      <w:r w:rsidRPr="00DD2235">
        <w:rPr>
          <w:rFonts w:ascii="Times New Roman" w:hAnsi="Times New Roman" w:cs="Times New Roman"/>
          <w:color w:val="000000" w:themeColor="text1"/>
        </w:rPr>
        <w:t xml:space="preserve">odochody. </w:t>
      </w:r>
    </w:p>
    <w:p w14:paraId="394B8BF9" w14:textId="77777777" w:rsidR="00BC1562" w:rsidRPr="00236FDB" w:rsidRDefault="00660654" w:rsidP="00236FDB">
      <w:pPr>
        <w:pStyle w:val="Odstavecseseznamem"/>
        <w:numPr>
          <w:ilvl w:val="0"/>
          <w:numId w:val="16"/>
        </w:numPr>
        <w:jc w:val="both"/>
        <w:rPr>
          <w:rFonts w:ascii="Times New Roman" w:hAnsi="Times New Roman" w:cs="Times New Roman"/>
          <w:color w:val="000000" w:themeColor="text1"/>
        </w:rPr>
      </w:pPr>
      <w:r>
        <w:rPr>
          <w:rFonts w:ascii="Times New Roman" w:hAnsi="Times New Roman" w:cs="Times New Roman"/>
          <w:color w:val="000000" w:themeColor="text1"/>
        </w:rPr>
        <w:t>J</w:t>
      </w:r>
      <w:r w:rsidR="00BC1562" w:rsidRPr="003B6149">
        <w:rPr>
          <w:rFonts w:ascii="Times New Roman" w:hAnsi="Times New Roman" w:cs="Times New Roman"/>
          <w:color w:val="000000" w:themeColor="text1"/>
        </w:rPr>
        <w:t>e-li vzdělávání uskutečňováno mimo místo, kde se uskutečňuje vzdělávání</w:t>
      </w:r>
      <w:r w:rsidR="001E3335">
        <w:rPr>
          <w:rFonts w:ascii="Times New Roman" w:hAnsi="Times New Roman" w:cs="Times New Roman"/>
          <w:color w:val="000000" w:themeColor="text1"/>
        </w:rPr>
        <w:t>,</w:t>
      </w:r>
      <w:r w:rsidR="00BC1562" w:rsidRPr="00236FDB">
        <w:rPr>
          <w:rFonts w:ascii="Times New Roman" w:hAnsi="Times New Roman" w:cs="Times New Roman"/>
          <w:color w:val="000000" w:themeColor="text1"/>
        </w:rPr>
        <w:t xml:space="preserve"> jsou žáci a zákonní zástupci o této skutečnosti informováni předem. Informace o vzdělávání mimo místo, kde se uskutečňuje vzdělávání, obsahuje sdělení o začátku a konci akce, </w:t>
      </w:r>
      <w:r w:rsidR="00BC1562" w:rsidRPr="00236FDB">
        <w:rPr>
          <w:rFonts w:ascii="Times New Roman" w:hAnsi="Times New Roman" w:cs="Times New Roman"/>
          <w:color w:val="000000" w:themeColor="text1"/>
        </w:rPr>
        <w:lastRenderedPageBreak/>
        <w:t>o místě shromáždění, o místě rozchodu a další skutečnosti nutné pro zajištění bezpeč</w:t>
      </w:r>
      <w:r w:rsidRPr="00236FDB">
        <w:rPr>
          <w:rFonts w:ascii="Times New Roman" w:hAnsi="Times New Roman" w:cs="Times New Roman"/>
          <w:color w:val="000000" w:themeColor="text1"/>
        </w:rPr>
        <w:t>nosti, ochrany zdraví a prevence</w:t>
      </w:r>
      <w:r w:rsidR="00BC1562" w:rsidRPr="00236FDB">
        <w:rPr>
          <w:rFonts w:ascii="Times New Roman" w:hAnsi="Times New Roman" w:cs="Times New Roman"/>
          <w:color w:val="000000" w:themeColor="text1"/>
        </w:rPr>
        <w:t xml:space="preserve"> rizikového chování. </w:t>
      </w:r>
    </w:p>
    <w:p w14:paraId="2245B357" w14:textId="77777777" w:rsidR="001E3335" w:rsidRDefault="001E3335" w:rsidP="001E3335">
      <w:pPr>
        <w:pStyle w:val="Odstavecseseznamem"/>
        <w:numPr>
          <w:ilvl w:val="0"/>
          <w:numId w:val="16"/>
        </w:numPr>
        <w:jc w:val="both"/>
        <w:rPr>
          <w:rFonts w:ascii="Times New Roman" w:hAnsi="Times New Roman" w:cs="Times New Roman"/>
          <w:color w:val="000000" w:themeColor="text1"/>
        </w:rPr>
      </w:pPr>
      <w:r>
        <w:rPr>
          <w:rFonts w:ascii="Times New Roman" w:hAnsi="Times New Roman" w:cs="Times New Roman"/>
          <w:color w:val="000000" w:themeColor="text1"/>
        </w:rPr>
        <w:t>J</w:t>
      </w:r>
      <w:r w:rsidRPr="003B6149">
        <w:rPr>
          <w:rFonts w:ascii="Times New Roman" w:hAnsi="Times New Roman" w:cs="Times New Roman"/>
          <w:color w:val="000000" w:themeColor="text1"/>
        </w:rPr>
        <w:t>e-li vzdělávání uskutečňováno mimo místo, kde se uskutečňuje vzdělávání</w:t>
      </w:r>
      <w:r>
        <w:rPr>
          <w:rFonts w:ascii="Times New Roman" w:hAnsi="Times New Roman" w:cs="Times New Roman"/>
          <w:color w:val="000000" w:themeColor="text1"/>
        </w:rPr>
        <w:t xml:space="preserve">, ale toto místo se nachází v katastru obce </w:t>
      </w:r>
      <w:r w:rsidRPr="00AE2D56">
        <w:rPr>
          <w:rFonts w:ascii="Times New Roman" w:hAnsi="Times New Roman" w:cs="Times New Roman"/>
          <w:color w:val="000000" w:themeColor="text1"/>
        </w:rPr>
        <w:t>Straškov</w:t>
      </w:r>
      <w:r w:rsidRPr="00AE2D56">
        <w:rPr>
          <w:rFonts w:ascii="Times New Roman" w:hAnsi="Times New Roman" w:cs="Times New Roman"/>
          <w:color w:val="000000" w:themeColor="text1"/>
        </w:rPr>
        <w:softHyphen/>
      </w:r>
      <w:r w:rsidR="000E0E9E">
        <w:rPr>
          <w:rFonts w:ascii="Times New Roman" w:hAnsi="Times New Roman" w:cs="Times New Roman"/>
          <w:color w:val="000000" w:themeColor="text1"/>
        </w:rPr>
        <w:t>-</w:t>
      </w:r>
      <w:r>
        <w:rPr>
          <w:rFonts w:ascii="Times New Roman" w:hAnsi="Times New Roman" w:cs="Times New Roman"/>
          <w:color w:val="000000" w:themeColor="text1"/>
        </w:rPr>
        <w:t>V</w:t>
      </w:r>
      <w:r w:rsidRPr="00DD2235">
        <w:rPr>
          <w:rFonts w:ascii="Times New Roman" w:hAnsi="Times New Roman" w:cs="Times New Roman"/>
          <w:color w:val="000000" w:themeColor="text1"/>
        </w:rPr>
        <w:t>odochody</w:t>
      </w:r>
      <w:r>
        <w:rPr>
          <w:rFonts w:ascii="Times New Roman" w:hAnsi="Times New Roman" w:cs="Times New Roman"/>
          <w:color w:val="000000" w:themeColor="text1"/>
        </w:rPr>
        <w:t>, pak žáci a ZZ</w:t>
      </w:r>
      <w:r w:rsidRPr="00236FDB">
        <w:rPr>
          <w:rFonts w:ascii="Times New Roman" w:hAnsi="Times New Roman" w:cs="Times New Roman"/>
          <w:color w:val="000000" w:themeColor="text1"/>
        </w:rPr>
        <w:t xml:space="preserve"> o této skutečnosti </w:t>
      </w:r>
      <w:r>
        <w:rPr>
          <w:rFonts w:ascii="Times New Roman" w:hAnsi="Times New Roman" w:cs="Times New Roman"/>
          <w:color w:val="000000" w:themeColor="text1"/>
        </w:rPr>
        <w:t xml:space="preserve">být </w:t>
      </w:r>
      <w:r w:rsidRPr="00236FDB">
        <w:rPr>
          <w:rFonts w:ascii="Times New Roman" w:hAnsi="Times New Roman" w:cs="Times New Roman"/>
          <w:color w:val="000000" w:themeColor="text1"/>
        </w:rPr>
        <w:t>informováni předem</w:t>
      </w:r>
      <w:r>
        <w:rPr>
          <w:rFonts w:ascii="Times New Roman" w:hAnsi="Times New Roman" w:cs="Times New Roman"/>
          <w:color w:val="000000" w:themeColor="text1"/>
        </w:rPr>
        <w:t xml:space="preserve"> nemusí (vycházky, </w:t>
      </w:r>
      <w:r w:rsidR="00643F85" w:rsidRPr="004C1CAD">
        <w:rPr>
          <w:rFonts w:ascii="Times New Roman" w:hAnsi="Times New Roman" w:cs="Times New Roman"/>
          <w:color w:val="000000" w:themeColor="text1"/>
        </w:rPr>
        <w:t>návštěva</w:t>
      </w:r>
      <w:r w:rsidR="00643F85">
        <w:rPr>
          <w:rFonts w:ascii="Times New Roman" w:hAnsi="Times New Roman" w:cs="Times New Roman"/>
          <w:color w:val="000000" w:themeColor="text1"/>
        </w:rPr>
        <w:t xml:space="preserve"> </w:t>
      </w:r>
      <w:r>
        <w:rPr>
          <w:rFonts w:ascii="Times New Roman" w:hAnsi="Times New Roman" w:cs="Times New Roman"/>
          <w:color w:val="000000" w:themeColor="text1"/>
        </w:rPr>
        <w:t>work out hřiště apod.).</w:t>
      </w:r>
    </w:p>
    <w:p w14:paraId="66FDC8F3" w14:textId="77777777" w:rsidR="00BC1562" w:rsidRPr="003B6149" w:rsidRDefault="00BC1562" w:rsidP="009F65B3">
      <w:pPr>
        <w:pStyle w:val="Odstavecseseznamem"/>
        <w:numPr>
          <w:ilvl w:val="0"/>
          <w:numId w:val="16"/>
        </w:numPr>
        <w:jc w:val="both"/>
        <w:rPr>
          <w:rFonts w:ascii="Times New Roman" w:hAnsi="Times New Roman" w:cs="Times New Roman"/>
          <w:color w:val="000000" w:themeColor="text1"/>
        </w:rPr>
      </w:pPr>
      <w:r w:rsidRPr="003B6149">
        <w:rPr>
          <w:rFonts w:ascii="Times New Roman" w:hAnsi="Times New Roman" w:cs="Times New Roman"/>
          <w:color w:val="000000" w:themeColor="text1"/>
        </w:rPr>
        <w:t>Nedovoluje-li žákovi jeho momentální fyzický nebo psychický stav, případně jeho individuální vzdělávac</w:t>
      </w:r>
      <w:r w:rsidR="00660654">
        <w:rPr>
          <w:rFonts w:ascii="Times New Roman" w:hAnsi="Times New Roman" w:cs="Times New Roman"/>
          <w:color w:val="000000" w:themeColor="text1"/>
        </w:rPr>
        <w:t xml:space="preserve">í potřeby, účast </w:t>
      </w:r>
      <w:r w:rsidRPr="003B6149">
        <w:rPr>
          <w:rFonts w:ascii="Times New Roman" w:hAnsi="Times New Roman" w:cs="Times New Roman"/>
          <w:color w:val="000000" w:themeColor="text1"/>
        </w:rPr>
        <w:t>vzdělávání mimo místo, kde se uskutečňuje vzdělávání, j</w:t>
      </w:r>
      <w:r w:rsidR="00660654">
        <w:rPr>
          <w:rFonts w:ascii="Times New Roman" w:hAnsi="Times New Roman" w:cs="Times New Roman"/>
          <w:color w:val="000000" w:themeColor="text1"/>
        </w:rPr>
        <w:t>e vzdělávání zajištěno ve škole</w:t>
      </w:r>
      <w:r w:rsidRPr="003B6149">
        <w:rPr>
          <w:rFonts w:ascii="Times New Roman" w:hAnsi="Times New Roman" w:cs="Times New Roman"/>
          <w:color w:val="000000" w:themeColor="text1"/>
        </w:rPr>
        <w:t xml:space="preserve"> jinou formou organizace vzdělávání, vždy s přihlédnutím k naplnění bezpečnosti, ochrany zdraví a prevence rizikového chování žáka. </w:t>
      </w:r>
    </w:p>
    <w:p w14:paraId="311302E5" w14:textId="77777777" w:rsidR="003A61C0" w:rsidRPr="003B6149" w:rsidRDefault="00BC1562" w:rsidP="009F65B3">
      <w:pPr>
        <w:pStyle w:val="Odstavecseseznamem"/>
        <w:numPr>
          <w:ilvl w:val="0"/>
          <w:numId w:val="16"/>
        </w:numPr>
        <w:jc w:val="both"/>
        <w:rPr>
          <w:rFonts w:ascii="Times New Roman" w:hAnsi="Times New Roman" w:cs="Times New Roman"/>
          <w:color w:val="000000" w:themeColor="text1"/>
        </w:rPr>
      </w:pPr>
      <w:r w:rsidRPr="003B6149">
        <w:rPr>
          <w:rFonts w:ascii="Times New Roman" w:hAnsi="Times New Roman" w:cs="Times New Roman"/>
          <w:color w:val="000000" w:themeColor="text1"/>
        </w:rPr>
        <w:t xml:space="preserve">Žáci jsou vždy poučeni o bezpečnosti a ochraně zdraví před zahájením vzdělávání mimo místo, kde se uskutečňuje vzdělávání. Žáci jsou povinni dbát pokynů pedagogických pracovníků, které vedou k ochraně </w:t>
      </w:r>
      <w:r w:rsidR="0022337E">
        <w:rPr>
          <w:rFonts w:ascii="Times New Roman" w:hAnsi="Times New Roman" w:cs="Times New Roman"/>
          <w:color w:val="000000" w:themeColor="text1"/>
        </w:rPr>
        <w:t>zdraví, zajištění bezpečnosti a </w:t>
      </w:r>
      <w:r w:rsidR="007E1490">
        <w:rPr>
          <w:rFonts w:ascii="Times New Roman" w:hAnsi="Times New Roman" w:cs="Times New Roman"/>
          <w:color w:val="000000" w:themeColor="text1"/>
        </w:rPr>
        <w:t>prevence</w:t>
      </w:r>
      <w:r w:rsidRPr="003B6149">
        <w:rPr>
          <w:rFonts w:ascii="Times New Roman" w:hAnsi="Times New Roman" w:cs="Times New Roman"/>
          <w:color w:val="000000" w:themeColor="text1"/>
        </w:rPr>
        <w:t xml:space="preserve"> rizikového chování.</w:t>
      </w:r>
    </w:p>
    <w:p w14:paraId="4162E541" w14:textId="3DFE1B0B" w:rsidR="00B210FA" w:rsidRDefault="00B210FA" w:rsidP="009F65B3">
      <w:pPr>
        <w:pStyle w:val="Odstavecseseznamem"/>
        <w:numPr>
          <w:ilvl w:val="0"/>
          <w:numId w:val="9"/>
        </w:numPr>
        <w:jc w:val="both"/>
        <w:rPr>
          <w:rFonts w:ascii="Times New Roman" w:hAnsi="Times New Roman" w:cs="Times New Roman"/>
          <w:color w:val="000000" w:themeColor="text1"/>
        </w:rPr>
      </w:pPr>
      <w:r w:rsidRPr="003B6149">
        <w:rPr>
          <w:rFonts w:ascii="Times New Roman" w:hAnsi="Times New Roman" w:cs="Times New Roman"/>
          <w:color w:val="000000" w:themeColor="text1"/>
        </w:rPr>
        <w:t>Při organizaci výuky jinak než ve vyučovacích hodinách a při akcích souvisejících s výchovně vzdělávací činností školy stanoví škola zařazení a délku přestávek podle charakteru činností a s přihlédnutím k fyziologickým potřebám žáků.</w:t>
      </w:r>
    </w:p>
    <w:p w14:paraId="58604EAF" w14:textId="503A4906" w:rsidR="00677F64" w:rsidRPr="00321545" w:rsidRDefault="00677F64" w:rsidP="009F65B3">
      <w:pPr>
        <w:pStyle w:val="Odstavecseseznamem"/>
        <w:numPr>
          <w:ilvl w:val="0"/>
          <w:numId w:val="9"/>
        </w:numPr>
        <w:jc w:val="both"/>
        <w:rPr>
          <w:rFonts w:ascii="Times New Roman" w:hAnsi="Times New Roman" w:cs="Times New Roman"/>
          <w:color w:val="000000" w:themeColor="text1"/>
        </w:rPr>
      </w:pPr>
      <w:r w:rsidRPr="00321545">
        <w:rPr>
          <w:rFonts w:ascii="Times New Roman" w:hAnsi="Times New Roman" w:cs="Times New Roman"/>
          <w:color w:val="000000" w:themeColor="text1"/>
        </w:rPr>
        <w:t>U akcí školy označených jako „výběrové“ budou předem stanovena jasná kritéria pro výběr žáků. Tato kritéria určuje vedoucí akce.</w:t>
      </w:r>
    </w:p>
    <w:p w14:paraId="0A01D532" w14:textId="77777777" w:rsidR="0038256C" w:rsidRPr="00677F64" w:rsidRDefault="0038256C" w:rsidP="00B15621">
      <w:pPr>
        <w:jc w:val="both"/>
        <w:rPr>
          <w:rFonts w:ascii="Times New Roman" w:hAnsi="Times New Roman" w:cs="Times New Roman"/>
          <w:color w:val="FF0000"/>
        </w:rPr>
      </w:pPr>
    </w:p>
    <w:p w14:paraId="035C85D5" w14:textId="77777777" w:rsidR="003A61C0" w:rsidRPr="00645D56" w:rsidRDefault="00D440BD" w:rsidP="004410A1">
      <w:pPr>
        <w:pStyle w:val="Nadpis1"/>
      </w:pPr>
      <w:bookmarkStart w:id="11" w:name="_Toc213913459"/>
      <w:r w:rsidRPr="00645D56">
        <w:t>Podrobnosti k výkonu práv a povinností</w:t>
      </w:r>
      <w:r w:rsidR="003A61C0" w:rsidRPr="00645D56">
        <w:t xml:space="preserve"> žáků, </w:t>
      </w:r>
      <w:r w:rsidR="00951457">
        <w:t xml:space="preserve">ZZ </w:t>
      </w:r>
      <w:r w:rsidR="004C1CAD">
        <w:t>a </w:t>
      </w:r>
      <w:r w:rsidR="003A61C0" w:rsidRPr="00645D56">
        <w:t>pedagogických pracovníků</w:t>
      </w:r>
      <w:bookmarkEnd w:id="11"/>
    </w:p>
    <w:tbl>
      <w:tblPr>
        <w:tblStyle w:val="Mkatabulky"/>
        <w:tblW w:w="0" w:type="auto"/>
        <w:tblInd w:w="108" w:type="dxa"/>
        <w:tblLook w:val="04A0" w:firstRow="1" w:lastRow="0" w:firstColumn="1" w:lastColumn="0" w:noHBand="0" w:noVBand="1"/>
      </w:tblPr>
      <w:tblGrid>
        <w:gridCol w:w="3033"/>
        <w:gridCol w:w="3033"/>
        <w:gridCol w:w="3033"/>
      </w:tblGrid>
      <w:tr w:rsidR="00BE7C68" w:rsidRPr="00096FD8" w14:paraId="36F8267E" w14:textId="77777777" w:rsidTr="00557D2C">
        <w:tc>
          <w:tcPr>
            <w:tcW w:w="3033" w:type="dxa"/>
          </w:tcPr>
          <w:p w14:paraId="0F86E55E" w14:textId="77777777" w:rsidR="00BE7C68" w:rsidRPr="00096FD8" w:rsidRDefault="00BE7C68" w:rsidP="00B15621">
            <w:pPr>
              <w:jc w:val="both"/>
              <w:rPr>
                <w:rFonts w:ascii="Times New Roman" w:hAnsi="Times New Roman" w:cs="Times New Roman"/>
              </w:rPr>
            </w:pPr>
            <w:r w:rsidRPr="00096FD8">
              <w:rPr>
                <w:rFonts w:ascii="Times New Roman" w:hAnsi="Times New Roman" w:cs="Times New Roman"/>
              </w:rPr>
              <w:t>Žák</w:t>
            </w:r>
          </w:p>
        </w:tc>
        <w:tc>
          <w:tcPr>
            <w:tcW w:w="3033" w:type="dxa"/>
          </w:tcPr>
          <w:p w14:paraId="451A0856" w14:textId="77777777" w:rsidR="00BE7C68" w:rsidRPr="00096FD8" w:rsidRDefault="00BE7C68" w:rsidP="00B15621">
            <w:pPr>
              <w:jc w:val="both"/>
              <w:rPr>
                <w:rFonts w:ascii="Times New Roman" w:hAnsi="Times New Roman" w:cs="Times New Roman"/>
              </w:rPr>
            </w:pPr>
            <w:r w:rsidRPr="00096FD8">
              <w:rPr>
                <w:rFonts w:ascii="Times New Roman" w:hAnsi="Times New Roman" w:cs="Times New Roman"/>
              </w:rPr>
              <w:t>Škola</w:t>
            </w:r>
          </w:p>
        </w:tc>
        <w:tc>
          <w:tcPr>
            <w:tcW w:w="3033" w:type="dxa"/>
          </w:tcPr>
          <w:p w14:paraId="12BEA622" w14:textId="77777777" w:rsidR="00BE7C68" w:rsidRPr="00096FD8" w:rsidRDefault="00BE7C68" w:rsidP="00B15621">
            <w:pPr>
              <w:jc w:val="both"/>
              <w:rPr>
                <w:rFonts w:ascii="Times New Roman" w:hAnsi="Times New Roman" w:cs="Times New Roman"/>
              </w:rPr>
            </w:pPr>
            <w:r w:rsidRPr="00096FD8">
              <w:rPr>
                <w:rFonts w:ascii="Times New Roman" w:hAnsi="Times New Roman" w:cs="Times New Roman"/>
              </w:rPr>
              <w:t>Zákonný zástupce</w:t>
            </w:r>
          </w:p>
        </w:tc>
      </w:tr>
      <w:tr w:rsidR="00BE7C68" w:rsidRPr="00096FD8" w14:paraId="219DB976" w14:textId="77777777" w:rsidTr="00557D2C">
        <w:tc>
          <w:tcPr>
            <w:tcW w:w="3033" w:type="dxa"/>
          </w:tcPr>
          <w:p w14:paraId="68E975D4" w14:textId="77777777" w:rsidR="00BE7C68" w:rsidRPr="00B00A16" w:rsidRDefault="00BE7C68" w:rsidP="00B15621">
            <w:pPr>
              <w:jc w:val="both"/>
              <w:rPr>
                <w:rFonts w:ascii="Times New Roman" w:hAnsi="Times New Roman" w:cs="Times New Roman"/>
                <w:sz w:val="20"/>
                <w:szCs w:val="20"/>
              </w:rPr>
            </w:pPr>
            <w:r w:rsidRPr="00B00A16">
              <w:rPr>
                <w:rFonts w:ascii="Times New Roman" w:hAnsi="Times New Roman" w:cs="Times New Roman"/>
                <w:sz w:val="20"/>
                <w:szCs w:val="20"/>
              </w:rPr>
              <w:t>Má právo na vzdělávání a školské služby.</w:t>
            </w:r>
          </w:p>
          <w:p w14:paraId="5F5A3FD9" w14:textId="77777777" w:rsidR="001953EF" w:rsidRPr="00B00A16" w:rsidRDefault="001953EF" w:rsidP="00B15621">
            <w:pPr>
              <w:jc w:val="both"/>
              <w:rPr>
                <w:rFonts w:ascii="Times New Roman" w:hAnsi="Times New Roman" w:cs="Times New Roman"/>
                <w:sz w:val="20"/>
                <w:szCs w:val="20"/>
              </w:rPr>
            </w:pPr>
          </w:p>
        </w:tc>
        <w:tc>
          <w:tcPr>
            <w:tcW w:w="3033" w:type="dxa"/>
          </w:tcPr>
          <w:p w14:paraId="24504F03" w14:textId="77777777" w:rsidR="001953EF" w:rsidRPr="00B00A16" w:rsidRDefault="005B4ACE" w:rsidP="00B15621">
            <w:pPr>
              <w:jc w:val="both"/>
              <w:rPr>
                <w:rFonts w:ascii="Times New Roman" w:hAnsi="Times New Roman" w:cs="Times New Roman"/>
                <w:color w:val="000000" w:themeColor="text1"/>
                <w:sz w:val="20"/>
                <w:szCs w:val="20"/>
              </w:rPr>
            </w:pPr>
            <w:r w:rsidRPr="00B00A16">
              <w:rPr>
                <w:rFonts w:ascii="Times New Roman" w:hAnsi="Times New Roman" w:cs="Times New Roman"/>
                <w:sz w:val="20"/>
                <w:szCs w:val="20"/>
              </w:rPr>
              <w:t>Má povinnost naplnit právo žáka na vzdělávání a školské služby dle platného ŠVP pro základní vz</w:t>
            </w:r>
            <w:r w:rsidR="00660654">
              <w:rPr>
                <w:rFonts w:ascii="Times New Roman" w:hAnsi="Times New Roman" w:cs="Times New Roman"/>
                <w:sz w:val="20"/>
                <w:szCs w:val="20"/>
              </w:rPr>
              <w:t>dělávání a legislativních norem</w:t>
            </w:r>
            <w:r w:rsidRPr="00B00A16">
              <w:rPr>
                <w:rFonts w:ascii="Times New Roman" w:hAnsi="Times New Roman" w:cs="Times New Roman"/>
                <w:sz w:val="20"/>
                <w:szCs w:val="20"/>
              </w:rPr>
              <w:t xml:space="preserve"> při dodržení cílů a zásad vzdělávání.</w:t>
            </w:r>
          </w:p>
        </w:tc>
        <w:tc>
          <w:tcPr>
            <w:tcW w:w="3033" w:type="dxa"/>
          </w:tcPr>
          <w:p w14:paraId="37F3DE23" w14:textId="77777777" w:rsidR="00613549" w:rsidRPr="00B00A16" w:rsidRDefault="00EB2456" w:rsidP="00B15621">
            <w:pPr>
              <w:jc w:val="both"/>
              <w:rPr>
                <w:rFonts w:ascii="Times New Roman" w:hAnsi="Times New Roman" w:cs="Times New Roman"/>
                <w:color w:val="000000" w:themeColor="text1"/>
                <w:sz w:val="20"/>
                <w:szCs w:val="20"/>
              </w:rPr>
            </w:pPr>
            <w:r w:rsidRPr="00B00A16">
              <w:rPr>
                <w:rFonts w:ascii="Times New Roman" w:hAnsi="Times New Roman" w:cs="Times New Roman"/>
                <w:color w:val="000000" w:themeColor="text1"/>
                <w:sz w:val="20"/>
                <w:szCs w:val="20"/>
              </w:rPr>
              <w:t>Z</w:t>
            </w:r>
            <w:r w:rsidR="007A3F32" w:rsidRPr="00B00A16">
              <w:rPr>
                <w:rFonts w:ascii="Times New Roman" w:hAnsi="Times New Roman" w:cs="Times New Roman"/>
                <w:color w:val="000000" w:themeColor="text1"/>
                <w:sz w:val="20"/>
                <w:szCs w:val="20"/>
              </w:rPr>
              <w:t>Z má povinnost z</w:t>
            </w:r>
            <w:r w:rsidR="00492778" w:rsidRPr="00B00A16">
              <w:rPr>
                <w:rFonts w:ascii="Times New Roman" w:hAnsi="Times New Roman" w:cs="Times New Roman"/>
                <w:color w:val="000000" w:themeColor="text1"/>
                <w:sz w:val="20"/>
                <w:szCs w:val="20"/>
              </w:rPr>
              <w:t>ajistit, aby žák docházel řádně do školy nebo školského zařízení</w:t>
            </w:r>
            <w:r w:rsidR="005B4ACE" w:rsidRPr="00B00A16">
              <w:rPr>
                <w:rFonts w:ascii="Times New Roman" w:hAnsi="Times New Roman" w:cs="Times New Roman"/>
                <w:color w:val="000000" w:themeColor="text1"/>
                <w:sz w:val="20"/>
                <w:szCs w:val="20"/>
              </w:rPr>
              <w:t xml:space="preserve"> </w:t>
            </w:r>
            <w:r w:rsidR="005B4ACE" w:rsidRPr="00B00A16">
              <w:rPr>
                <w:rFonts w:ascii="Times New Roman" w:hAnsi="Times New Roman" w:cs="Times New Roman"/>
                <w:sz w:val="20"/>
                <w:szCs w:val="20"/>
              </w:rPr>
              <w:t>za účelem naplnění práva na vzdělání.</w:t>
            </w:r>
          </w:p>
        </w:tc>
      </w:tr>
      <w:tr w:rsidR="00BE7C68" w:rsidRPr="006C56EE" w14:paraId="412CBBB3" w14:textId="77777777" w:rsidTr="00557D2C">
        <w:tc>
          <w:tcPr>
            <w:tcW w:w="3033" w:type="dxa"/>
          </w:tcPr>
          <w:p w14:paraId="3AE0A80D" w14:textId="77777777" w:rsidR="00BE7C68" w:rsidRPr="00B00A16" w:rsidRDefault="0022337E" w:rsidP="003D78B2">
            <w:pPr>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cs-CZ"/>
              </w:rPr>
              <w:t>Má právo na informace o </w:t>
            </w:r>
            <w:r w:rsidR="00BE7C68" w:rsidRPr="00B00A16">
              <w:rPr>
                <w:rFonts w:ascii="Times New Roman" w:eastAsia="Times New Roman" w:hAnsi="Times New Roman" w:cs="Times New Roman"/>
                <w:color w:val="000000"/>
                <w:sz w:val="20"/>
                <w:szCs w:val="20"/>
                <w:lang w:eastAsia="cs-CZ"/>
              </w:rPr>
              <w:t>průběhu a výsledcích svého vzdělávání a</w:t>
            </w:r>
            <w:r w:rsidR="003D78B2">
              <w:rPr>
                <w:rFonts w:ascii="Times New Roman" w:eastAsia="Times New Roman" w:hAnsi="Times New Roman" w:cs="Times New Roman"/>
                <w:color w:val="000000"/>
                <w:sz w:val="20"/>
                <w:szCs w:val="20"/>
                <w:lang w:eastAsia="cs-CZ"/>
              </w:rPr>
              <w:t> </w:t>
            </w:r>
            <w:r w:rsidR="00BE7C68" w:rsidRPr="00B00A16">
              <w:rPr>
                <w:rFonts w:ascii="Times New Roman" w:eastAsia="Times New Roman" w:hAnsi="Times New Roman" w:cs="Times New Roman"/>
                <w:color w:val="000000"/>
                <w:sz w:val="20"/>
                <w:szCs w:val="20"/>
                <w:lang w:eastAsia="cs-CZ"/>
              </w:rPr>
              <w:t>chování.</w:t>
            </w:r>
          </w:p>
        </w:tc>
        <w:tc>
          <w:tcPr>
            <w:tcW w:w="3033" w:type="dxa"/>
          </w:tcPr>
          <w:p w14:paraId="579BDFCD" w14:textId="77777777" w:rsidR="009C6152" w:rsidRPr="00B00A16" w:rsidRDefault="009C6152" w:rsidP="00B15621">
            <w:pPr>
              <w:jc w:val="both"/>
              <w:rPr>
                <w:rFonts w:ascii="Times New Roman" w:hAnsi="Times New Roman" w:cs="Times New Roman"/>
                <w:sz w:val="20"/>
                <w:szCs w:val="20"/>
              </w:rPr>
            </w:pPr>
            <w:r w:rsidRPr="00B00A16">
              <w:rPr>
                <w:rFonts w:ascii="Times New Roman" w:hAnsi="Times New Roman" w:cs="Times New Roman"/>
                <w:sz w:val="20"/>
                <w:szCs w:val="20"/>
              </w:rPr>
              <w:t>Pedagogický pracov</w:t>
            </w:r>
            <w:r w:rsidR="00D16B54" w:rsidRPr="00B00A16">
              <w:rPr>
                <w:rFonts w:ascii="Times New Roman" w:hAnsi="Times New Roman" w:cs="Times New Roman"/>
                <w:sz w:val="20"/>
                <w:szCs w:val="20"/>
              </w:rPr>
              <w:t>ník má povinnost poskytovat žákům nebo jejich</w:t>
            </w:r>
            <w:r w:rsidRPr="00B00A16">
              <w:rPr>
                <w:rFonts w:ascii="Times New Roman" w:hAnsi="Times New Roman" w:cs="Times New Roman"/>
                <w:sz w:val="20"/>
                <w:szCs w:val="20"/>
              </w:rPr>
              <w:t xml:space="preserve"> ZZ informace spojené s výchovou a vzděláváním. </w:t>
            </w:r>
          </w:p>
          <w:p w14:paraId="11E59697" w14:textId="77777777" w:rsidR="009C6152" w:rsidRPr="00B00A16" w:rsidRDefault="009C6152" w:rsidP="00B15621">
            <w:pPr>
              <w:jc w:val="both"/>
              <w:rPr>
                <w:rFonts w:ascii="Times New Roman" w:hAnsi="Times New Roman" w:cs="Times New Roman"/>
                <w:sz w:val="20"/>
                <w:szCs w:val="20"/>
              </w:rPr>
            </w:pPr>
          </w:p>
          <w:p w14:paraId="2FCECD8A" w14:textId="77777777" w:rsidR="00936F4A" w:rsidRPr="00B00A16" w:rsidRDefault="00936F4A" w:rsidP="00B15621">
            <w:pPr>
              <w:jc w:val="both"/>
              <w:rPr>
                <w:rFonts w:ascii="Times New Roman" w:hAnsi="Times New Roman" w:cs="Times New Roman"/>
                <w:sz w:val="20"/>
                <w:szCs w:val="20"/>
              </w:rPr>
            </w:pPr>
            <w:r w:rsidRPr="00B00A16">
              <w:rPr>
                <w:rFonts w:ascii="Times New Roman" w:hAnsi="Times New Roman" w:cs="Times New Roman"/>
                <w:sz w:val="20"/>
                <w:szCs w:val="20"/>
              </w:rPr>
              <w:t>Škola zřídí školní informační systém Bakaláři, kde informuje žáky i ZZ o p</w:t>
            </w:r>
            <w:r w:rsidR="00474F94" w:rsidRPr="00B00A16">
              <w:rPr>
                <w:rFonts w:ascii="Times New Roman" w:hAnsi="Times New Roman" w:cs="Times New Roman"/>
                <w:sz w:val="20"/>
                <w:szCs w:val="20"/>
              </w:rPr>
              <w:t>růběhu chování a</w:t>
            </w:r>
            <w:r w:rsidR="0022337E">
              <w:rPr>
                <w:rFonts w:ascii="Times New Roman" w:hAnsi="Times New Roman" w:cs="Times New Roman"/>
                <w:sz w:val="20"/>
                <w:szCs w:val="20"/>
              </w:rPr>
              <w:t> </w:t>
            </w:r>
            <w:r w:rsidR="00474F94" w:rsidRPr="00B00A16">
              <w:rPr>
                <w:rFonts w:ascii="Times New Roman" w:hAnsi="Times New Roman" w:cs="Times New Roman"/>
                <w:sz w:val="20"/>
                <w:szCs w:val="20"/>
              </w:rPr>
              <w:t>vzdělávání a předá vstupní hesla IS Bakaláři ZZ a žákům školy bezodkladně po zanesení žáka do</w:t>
            </w:r>
            <w:r w:rsidR="0022337E">
              <w:rPr>
                <w:rFonts w:ascii="Times New Roman" w:hAnsi="Times New Roman" w:cs="Times New Roman"/>
                <w:sz w:val="20"/>
                <w:szCs w:val="20"/>
              </w:rPr>
              <w:t> </w:t>
            </w:r>
            <w:r w:rsidR="00474F94" w:rsidRPr="00B00A16">
              <w:rPr>
                <w:rFonts w:ascii="Times New Roman" w:hAnsi="Times New Roman" w:cs="Times New Roman"/>
                <w:sz w:val="20"/>
                <w:szCs w:val="20"/>
              </w:rPr>
              <w:t xml:space="preserve">školní matriky. </w:t>
            </w:r>
            <w:r w:rsidR="0067393E" w:rsidRPr="00B00A16">
              <w:rPr>
                <w:rFonts w:ascii="Times New Roman" w:hAnsi="Times New Roman" w:cs="Times New Roman"/>
                <w:sz w:val="20"/>
                <w:szCs w:val="20"/>
              </w:rPr>
              <w:t>Heslo je platné po celou dobu školní docházky.</w:t>
            </w:r>
          </w:p>
          <w:p w14:paraId="2BAFE0D4" w14:textId="77777777" w:rsidR="00936F4A" w:rsidRPr="00B00A16" w:rsidRDefault="00936F4A" w:rsidP="00B15621">
            <w:pPr>
              <w:jc w:val="both"/>
              <w:rPr>
                <w:rFonts w:ascii="Times New Roman" w:hAnsi="Times New Roman" w:cs="Times New Roman"/>
                <w:sz w:val="20"/>
                <w:szCs w:val="20"/>
              </w:rPr>
            </w:pPr>
          </w:p>
          <w:p w14:paraId="1550F99D" w14:textId="77777777" w:rsidR="00AE1962" w:rsidRPr="00B00A16" w:rsidRDefault="0022337E" w:rsidP="00B15621">
            <w:pPr>
              <w:jc w:val="both"/>
              <w:rPr>
                <w:rFonts w:ascii="Times New Roman" w:hAnsi="Times New Roman" w:cs="Times New Roman"/>
                <w:sz w:val="20"/>
                <w:szCs w:val="20"/>
              </w:rPr>
            </w:pPr>
            <w:r>
              <w:rPr>
                <w:rFonts w:ascii="Times New Roman" w:hAnsi="Times New Roman" w:cs="Times New Roman"/>
                <w:sz w:val="20"/>
                <w:szCs w:val="20"/>
              </w:rPr>
              <w:t>Škola podá informace ZZ i </w:t>
            </w:r>
            <w:r w:rsidR="00AE1962" w:rsidRPr="00B00A16">
              <w:rPr>
                <w:rFonts w:ascii="Times New Roman" w:hAnsi="Times New Roman" w:cs="Times New Roman"/>
                <w:sz w:val="20"/>
                <w:szCs w:val="20"/>
              </w:rPr>
              <w:t>v případě, že nebyl uveden v matrice, prokáže</w:t>
            </w:r>
            <w:r w:rsidR="008D294B">
              <w:rPr>
                <w:rFonts w:ascii="Times New Roman" w:hAnsi="Times New Roman" w:cs="Times New Roman"/>
                <w:sz w:val="20"/>
                <w:szCs w:val="20"/>
              </w:rPr>
              <w:t>-li</w:t>
            </w:r>
            <w:r w:rsidR="00221C4A">
              <w:rPr>
                <w:rFonts w:ascii="Times New Roman" w:hAnsi="Times New Roman" w:cs="Times New Roman"/>
                <w:sz w:val="20"/>
                <w:szCs w:val="20"/>
              </w:rPr>
              <w:t xml:space="preserve"> jasným a </w:t>
            </w:r>
            <w:r w:rsidR="00AE1962" w:rsidRPr="00B00A16">
              <w:rPr>
                <w:rFonts w:ascii="Times New Roman" w:hAnsi="Times New Roman" w:cs="Times New Roman"/>
                <w:sz w:val="20"/>
                <w:szCs w:val="20"/>
              </w:rPr>
              <w:t>jednoznačným způsobem</w:t>
            </w:r>
            <w:r w:rsidR="00295452">
              <w:rPr>
                <w:rFonts w:ascii="Times New Roman" w:hAnsi="Times New Roman" w:cs="Times New Roman"/>
                <w:sz w:val="20"/>
                <w:szCs w:val="20"/>
              </w:rPr>
              <w:t>, že je ZZ</w:t>
            </w:r>
            <w:r w:rsidR="00D16B54" w:rsidRPr="00B00A16">
              <w:rPr>
                <w:rFonts w:ascii="Times New Roman" w:hAnsi="Times New Roman" w:cs="Times New Roman"/>
                <w:sz w:val="20"/>
                <w:szCs w:val="20"/>
              </w:rPr>
              <w:t xml:space="preserve"> daného žáka </w:t>
            </w:r>
            <w:r w:rsidR="00474F94" w:rsidRPr="00B00A16">
              <w:rPr>
                <w:rFonts w:ascii="Times New Roman" w:hAnsi="Times New Roman" w:cs="Times New Roman"/>
                <w:sz w:val="20"/>
                <w:szCs w:val="20"/>
              </w:rPr>
              <w:t>(za předpokladu, že nebyl zbaven svých rodičovských práv).</w:t>
            </w:r>
          </w:p>
          <w:p w14:paraId="5E84B248" w14:textId="77777777" w:rsidR="0024646E" w:rsidRPr="00B00A16" w:rsidRDefault="0024646E" w:rsidP="00B15621">
            <w:pPr>
              <w:jc w:val="both"/>
              <w:rPr>
                <w:rFonts w:ascii="Times New Roman" w:hAnsi="Times New Roman" w:cs="Times New Roman"/>
                <w:sz w:val="20"/>
                <w:szCs w:val="20"/>
              </w:rPr>
            </w:pPr>
          </w:p>
          <w:p w14:paraId="23B8617B" w14:textId="77777777" w:rsidR="00EB2456" w:rsidRPr="00B00A16" w:rsidRDefault="0024646E" w:rsidP="00B15621">
            <w:pPr>
              <w:jc w:val="both"/>
              <w:rPr>
                <w:rFonts w:ascii="Times New Roman" w:hAnsi="Times New Roman" w:cs="Times New Roman"/>
                <w:sz w:val="20"/>
                <w:szCs w:val="20"/>
              </w:rPr>
            </w:pPr>
            <w:r w:rsidRPr="00B00A16">
              <w:rPr>
                <w:rFonts w:ascii="Times New Roman" w:hAnsi="Times New Roman" w:cs="Times New Roman"/>
                <w:sz w:val="20"/>
                <w:szCs w:val="20"/>
              </w:rPr>
              <w:lastRenderedPageBreak/>
              <w:t>Pedagogický pracovník má povinnost zachovávat mlčenlivost a chránit před zneužitím osobní údaje, informace o zdravotním stavu a výsledky</w:t>
            </w:r>
            <w:r w:rsidR="00660654">
              <w:rPr>
                <w:rFonts w:ascii="Times New Roman" w:hAnsi="Times New Roman" w:cs="Times New Roman"/>
                <w:sz w:val="20"/>
                <w:szCs w:val="20"/>
              </w:rPr>
              <w:t xml:space="preserve"> a průběh</w:t>
            </w:r>
            <w:r w:rsidR="0022337E">
              <w:rPr>
                <w:rFonts w:ascii="Times New Roman" w:hAnsi="Times New Roman" w:cs="Times New Roman"/>
                <w:sz w:val="20"/>
                <w:szCs w:val="20"/>
              </w:rPr>
              <w:t xml:space="preserve"> poradenské pomoci.</w:t>
            </w:r>
          </w:p>
        </w:tc>
        <w:tc>
          <w:tcPr>
            <w:tcW w:w="3033" w:type="dxa"/>
          </w:tcPr>
          <w:p w14:paraId="73805FAE" w14:textId="77777777" w:rsidR="005B4ACE" w:rsidRPr="006C56EE" w:rsidRDefault="005B4ACE" w:rsidP="00B15621">
            <w:pPr>
              <w:jc w:val="both"/>
              <w:rPr>
                <w:rFonts w:ascii="Times New Roman" w:hAnsi="Times New Roman" w:cs="Times New Roman"/>
                <w:b/>
                <w:sz w:val="20"/>
                <w:szCs w:val="20"/>
              </w:rPr>
            </w:pPr>
            <w:r w:rsidRPr="006C56EE">
              <w:rPr>
                <w:rFonts w:ascii="Times New Roman" w:hAnsi="Times New Roman" w:cs="Times New Roman"/>
                <w:color w:val="000000" w:themeColor="text1"/>
                <w:sz w:val="20"/>
                <w:szCs w:val="20"/>
              </w:rPr>
              <w:lastRenderedPageBreak/>
              <w:t>ZZ má právo na informace o</w:t>
            </w:r>
            <w:r w:rsidR="0022337E" w:rsidRPr="006C56EE">
              <w:rPr>
                <w:rFonts w:ascii="Times New Roman" w:hAnsi="Times New Roman" w:cs="Times New Roman"/>
                <w:color w:val="000000" w:themeColor="text1"/>
                <w:sz w:val="20"/>
                <w:szCs w:val="20"/>
              </w:rPr>
              <w:t> </w:t>
            </w:r>
            <w:r w:rsidRPr="006C56EE">
              <w:rPr>
                <w:rFonts w:ascii="Times New Roman" w:hAnsi="Times New Roman" w:cs="Times New Roman"/>
                <w:color w:val="000000" w:themeColor="text1"/>
                <w:sz w:val="20"/>
                <w:szCs w:val="20"/>
              </w:rPr>
              <w:t xml:space="preserve">výsledcích vzdělávání a chování svého dítěte. </w:t>
            </w:r>
          </w:p>
          <w:p w14:paraId="1EE398AA" w14:textId="77777777" w:rsidR="00EC0E51" w:rsidRPr="006C56EE" w:rsidRDefault="00EC0E51" w:rsidP="00B15621">
            <w:pPr>
              <w:jc w:val="both"/>
              <w:rPr>
                <w:rFonts w:ascii="Times New Roman" w:hAnsi="Times New Roman" w:cs="Times New Roman"/>
                <w:sz w:val="20"/>
                <w:szCs w:val="20"/>
              </w:rPr>
            </w:pPr>
            <w:r w:rsidRPr="006C56EE">
              <w:rPr>
                <w:rFonts w:ascii="Times New Roman" w:hAnsi="Times New Roman" w:cs="Times New Roman"/>
                <w:sz w:val="20"/>
                <w:szCs w:val="20"/>
              </w:rPr>
              <w:t>ZZ má povinnost pravidelně sledovat</w:t>
            </w:r>
            <w:r w:rsidR="00096FD8" w:rsidRPr="006C56EE">
              <w:rPr>
                <w:rFonts w:ascii="Times New Roman" w:hAnsi="Times New Roman" w:cs="Times New Roman"/>
                <w:sz w:val="20"/>
                <w:szCs w:val="20"/>
              </w:rPr>
              <w:t xml:space="preserve"> IS</w:t>
            </w:r>
            <w:r w:rsidR="00660654" w:rsidRPr="006C56EE">
              <w:rPr>
                <w:rFonts w:ascii="Times New Roman" w:hAnsi="Times New Roman" w:cs="Times New Roman"/>
                <w:sz w:val="20"/>
                <w:szCs w:val="20"/>
              </w:rPr>
              <w:t xml:space="preserve"> Bakaláře</w:t>
            </w:r>
            <w:r w:rsidRPr="006C56EE">
              <w:rPr>
                <w:rFonts w:ascii="Times New Roman" w:hAnsi="Times New Roman" w:cs="Times New Roman"/>
                <w:sz w:val="20"/>
                <w:szCs w:val="20"/>
              </w:rPr>
              <w:t>, technické problémy neprodleně řešit s TU.</w:t>
            </w:r>
            <w:r w:rsidR="0022337E" w:rsidRPr="006C56EE">
              <w:rPr>
                <w:rFonts w:ascii="Times New Roman" w:hAnsi="Times New Roman" w:cs="Times New Roman"/>
                <w:sz w:val="20"/>
                <w:szCs w:val="20"/>
              </w:rPr>
              <w:t xml:space="preserve"> Na </w:t>
            </w:r>
            <w:r w:rsidR="00474F94" w:rsidRPr="006C56EE">
              <w:rPr>
                <w:rFonts w:ascii="Times New Roman" w:hAnsi="Times New Roman" w:cs="Times New Roman"/>
                <w:sz w:val="20"/>
                <w:szCs w:val="20"/>
              </w:rPr>
              <w:t>žádost ZZ bude vydáno</w:t>
            </w:r>
            <w:r w:rsidR="00096FD8" w:rsidRPr="006C56EE">
              <w:rPr>
                <w:rFonts w:ascii="Times New Roman" w:hAnsi="Times New Roman" w:cs="Times New Roman"/>
                <w:sz w:val="20"/>
                <w:szCs w:val="20"/>
              </w:rPr>
              <w:t xml:space="preserve"> ztracené</w:t>
            </w:r>
            <w:r w:rsidR="00474F94" w:rsidRPr="006C56EE">
              <w:rPr>
                <w:rFonts w:ascii="Times New Roman" w:hAnsi="Times New Roman" w:cs="Times New Roman"/>
                <w:sz w:val="20"/>
                <w:szCs w:val="20"/>
              </w:rPr>
              <w:t xml:space="preserve"> heslo k IS Bakaláři.</w:t>
            </w:r>
          </w:p>
          <w:p w14:paraId="1C646E61" w14:textId="77777777" w:rsidR="00096FD8" w:rsidRPr="006C56EE" w:rsidRDefault="00096FD8" w:rsidP="00B15621">
            <w:pPr>
              <w:jc w:val="both"/>
              <w:rPr>
                <w:rFonts w:ascii="Times New Roman" w:hAnsi="Times New Roman" w:cs="Times New Roman"/>
                <w:sz w:val="20"/>
                <w:szCs w:val="20"/>
              </w:rPr>
            </w:pPr>
          </w:p>
          <w:p w14:paraId="53EB30B1" w14:textId="77777777" w:rsidR="00660654" w:rsidRPr="007B1DE5" w:rsidRDefault="00EC0E51" w:rsidP="00660654">
            <w:pPr>
              <w:jc w:val="both"/>
              <w:rPr>
                <w:rFonts w:ascii="Times New Roman" w:hAnsi="Times New Roman" w:cs="Times New Roman"/>
                <w:color w:val="000000" w:themeColor="text1"/>
                <w:sz w:val="20"/>
                <w:szCs w:val="20"/>
              </w:rPr>
            </w:pPr>
            <w:r w:rsidRPr="006C56EE">
              <w:rPr>
                <w:rFonts w:ascii="Times New Roman" w:hAnsi="Times New Roman" w:cs="Times New Roman"/>
                <w:sz w:val="20"/>
                <w:szCs w:val="20"/>
              </w:rPr>
              <w:t>ZZ m</w:t>
            </w:r>
            <w:r w:rsidR="00936F4A" w:rsidRPr="006C56EE">
              <w:rPr>
                <w:rFonts w:ascii="Times New Roman" w:hAnsi="Times New Roman" w:cs="Times New Roman"/>
                <w:sz w:val="20"/>
                <w:szCs w:val="20"/>
              </w:rPr>
              <w:t>á povinnost d</w:t>
            </w:r>
            <w:r w:rsidR="0022337E" w:rsidRPr="006C56EE">
              <w:rPr>
                <w:rFonts w:ascii="Times New Roman" w:hAnsi="Times New Roman" w:cs="Times New Roman"/>
                <w:sz w:val="20"/>
                <w:szCs w:val="20"/>
              </w:rPr>
              <w:t>ostavit se do </w:t>
            </w:r>
            <w:r w:rsidR="00EB2456" w:rsidRPr="006C56EE">
              <w:rPr>
                <w:rFonts w:ascii="Times New Roman" w:hAnsi="Times New Roman" w:cs="Times New Roman"/>
                <w:sz w:val="20"/>
                <w:szCs w:val="20"/>
              </w:rPr>
              <w:t>školy na vyzvání ředitel</w:t>
            </w:r>
            <w:r w:rsidR="004410A1" w:rsidRPr="006C56EE">
              <w:rPr>
                <w:rFonts w:ascii="Times New Roman" w:hAnsi="Times New Roman" w:cs="Times New Roman"/>
                <w:sz w:val="20"/>
                <w:szCs w:val="20"/>
              </w:rPr>
              <w:t>ky</w:t>
            </w:r>
            <w:r w:rsidR="00EB2456" w:rsidRPr="006C56EE">
              <w:rPr>
                <w:rFonts w:ascii="Times New Roman" w:hAnsi="Times New Roman" w:cs="Times New Roman"/>
                <w:sz w:val="20"/>
                <w:szCs w:val="20"/>
              </w:rPr>
              <w:t xml:space="preserve"> školy</w:t>
            </w:r>
            <w:r w:rsidR="00AE1962" w:rsidRPr="006C56EE">
              <w:rPr>
                <w:rFonts w:ascii="Times New Roman" w:hAnsi="Times New Roman" w:cs="Times New Roman"/>
                <w:sz w:val="20"/>
                <w:szCs w:val="20"/>
              </w:rPr>
              <w:t xml:space="preserve"> </w:t>
            </w:r>
            <w:r w:rsidR="00AE1962" w:rsidRPr="007B1DE5">
              <w:rPr>
                <w:rFonts w:ascii="Times New Roman" w:hAnsi="Times New Roman" w:cs="Times New Roman"/>
                <w:sz w:val="20"/>
                <w:szCs w:val="20"/>
              </w:rPr>
              <w:t>(§ 22 odst. 3, písmeno b) školského zákona)</w:t>
            </w:r>
            <w:r w:rsidR="00936F4A" w:rsidRPr="007B1DE5">
              <w:rPr>
                <w:rFonts w:ascii="Times New Roman" w:hAnsi="Times New Roman" w:cs="Times New Roman"/>
                <w:sz w:val="20"/>
                <w:szCs w:val="20"/>
              </w:rPr>
              <w:t>.</w:t>
            </w:r>
            <w:r w:rsidR="00660654" w:rsidRPr="007B1DE5">
              <w:rPr>
                <w:rFonts w:ascii="Times New Roman" w:hAnsi="Times New Roman" w:cs="Times New Roman"/>
                <w:color w:val="000000" w:themeColor="text1"/>
                <w:sz w:val="20"/>
                <w:szCs w:val="20"/>
              </w:rPr>
              <w:t xml:space="preserve"> Účastní se třídních schůzek, konzultací s</w:t>
            </w:r>
            <w:r w:rsidR="003D78B2" w:rsidRPr="007B1DE5">
              <w:rPr>
                <w:rFonts w:ascii="Times New Roman" w:hAnsi="Times New Roman" w:cs="Times New Roman"/>
                <w:color w:val="000000" w:themeColor="text1"/>
                <w:sz w:val="20"/>
                <w:szCs w:val="20"/>
              </w:rPr>
              <w:t> </w:t>
            </w:r>
            <w:r w:rsidR="00660654" w:rsidRPr="007B1DE5">
              <w:rPr>
                <w:rFonts w:ascii="Times New Roman" w:hAnsi="Times New Roman" w:cs="Times New Roman"/>
                <w:color w:val="000000" w:themeColor="text1"/>
                <w:sz w:val="20"/>
                <w:szCs w:val="20"/>
              </w:rPr>
              <w:t>třídními učiteli a dalšími PP.</w:t>
            </w:r>
          </w:p>
          <w:p w14:paraId="00B7CBA6" w14:textId="77777777" w:rsidR="008B7C47" w:rsidRPr="007B1DE5" w:rsidRDefault="008B7C47" w:rsidP="00B15621">
            <w:pPr>
              <w:jc w:val="both"/>
              <w:rPr>
                <w:rFonts w:ascii="Times New Roman" w:hAnsi="Times New Roman" w:cs="Times New Roman"/>
                <w:sz w:val="20"/>
                <w:szCs w:val="20"/>
              </w:rPr>
            </w:pPr>
          </w:p>
          <w:p w14:paraId="260C4E83" w14:textId="77777777" w:rsidR="008B7C47" w:rsidRPr="006C56EE" w:rsidRDefault="00613549" w:rsidP="00AE2D56">
            <w:pPr>
              <w:jc w:val="both"/>
              <w:rPr>
                <w:rFonts w:ascii="Times New Roman" w:hAnsi="Times New Roman" w:cs="Times New Roman"/>
                <w:sz w:val="20"/>
                <w:szCs w:val="20"/>
              </w:rPr>
            </w:pPr>
            <w:r w:rsidRPr="007B1DE5">
              <w:rPr>
                <w:rFonts w:ascii="Times New Roman" w:hAnsi="Times New Roman" w:cs="Times New Roman"/>
                <w:sz w:val="20"/>
                <w:szCs w:val="20"/>
              </w:rPr>
              <w:t xml:space="preserve">ZZ má povinnost oznamovat škole údaje související se školní matrikou a další údaje, které jsou podstatné pro průběh vzdělávání nebo bezpečnost žáka a jejich změny </w:t>
            </w:r>
            <w:r w:rsidR="002A21CE" w:rsidRPr="007B1DE5">
              <w:rPr>
                <w:rFonts w:ascii="Times New Roman" w:hAnsi="Times New Roman" w:cs="Times New Roman"/>
                <w:color w:val="000000" w:themeColor="text1"/>
                <w:sz w:val="20"/>
                <w:szCs w:val="20"/>
              </w:rPr>
              <w:t>(</w:t>
            </w:r>
            <w:r w:rsidR="009C6152" w:rsidRPr="007B1DE5">
              <w:rPr>
                <w:rFonts w:ascii="Times New Roman" w:hAnsi="Times New Roman" w:cs="Times New Roman"/>
                <w:color w:val="000000" w:themeColor="text1"/>
                <w:sz w:val="20"/>
                <w:szCs w:val="20"/>
              </w:rPr>
              <w:t>§</w:t>
            </w:r>
            <w:r w:rsidR="00660654" w:rsidRPr="007B1DE5">
              <w:rPr>
                <w:rFonts w:ascii="Times New Roman" w:hAnsi="Times New Roman" w:cs="Times New Roman"/>
                <w:color w:val="000000" w:themeColor="text1"/>
                <w:sz w:val="20"/>
                <w:szCs w:val="20"/>
              </w:rPr>
              <w:t xml:space="preserve"> </w:t>
            </w:r>
            <w:r w:rsidR="009C6152" w:rsidRPr="007B1DE5">
              <w:rPr>
                <w:rFonts w:ascii="Times New Roman" w:hAnsi="Times New Roman" w:cs="Times New Roman"/>
                <w:color w:val="000000" w:themeColor="text1"/>
                <w:sz w:val="20"/>
                <w:szCs w:val="20"/>
              </w:rPr>
              <w:t xml:space="preserve">28 odst. </w:t>
            </w:r>
            <w:r w:rsidR="00AE2D56" w:rsidRPr="007B1DE5">
              <w:rPr>
                <w:rFonts w:ascii="Times New Roman" w:hAnsi="Times New Roman" w:cs="Times New Roman"/>
                <w:color w:val="000000" w:themeColor="text1"/>
                <w:sz w:val="20"/>
                <w:szCs w:val="20"/>
              </w:rPr>
              <w:t>2</w:t>
            </w:r>
            <w:r w:rsidR="00803009" w:rsidRPr="007B1DE5">
              <w:rPr>
                <w:rFonts w:ascii="Times New Roman" w:hAnsi="Times New Roman" w:cs="Times New Roman"/>
                <w:color w:val="000000" w:themeColor="text1"/>
                <w:sz w:val="20"/>
                <w:szCs w:val="20"/>
              </w:rPr>
              <w:t xml:space="preserve"> </w:t>
            </w:r>
            <w:r w:rsidR="007B1DE5" w:rsidRPr="007B1DE5">
              <w:rPr>
                <w:rFonts w:ascii="Times New Roman" w:hAnsi="Times New Roman" w:cs="Times New Roman"/>
                <w:color w:val="000000" w:themeColor="text1"/>
                <w:sz w:val="20"/>
                <w:szCs w:val="20"/>
              </w:rPr>
              <w:t xml:space="preserve">a </w:t>
            </w:r>
            <w:r w:rsidR="007B1DE5" w:rsidRPr="007B1DE5">
              <w:rPr>
                <w:rFonts w:ascii="Times New Roman" w:hAnsi="Times New Roman" w:cs="Times New Roman"/>
                <w:sz w:val="20"/>
                <w:szCs w:val="20"/>
              </w:rPr>
              <w:t xml:space="preserve">§ 22 odst. 3, </w:t>
            </w:r>
            <w:r w:rsidR="007B1DE5" w:rsidRPr="007B1DE5">
              <w:rPr>
                <w:rFonts w:ascii="Times New Roman" w:hAnsi="Times New Roman" w:cs="Times New Roman"/>
                <w:sz w:val="20"/>
                <w:szCs w:val="20"/>
              </w:rPr>
              <w:lastRenderedPageBreak/>
              <w:t xml:space="preserve">písmeno e) </w:t>
            </w:r>
            <w:r w:rsidR="00803009" w:rsidRPr="007B1DE5">
              <w:rPr>
                <w:rFonts w:ascii="Times New Roman" w:hAnsi="Times New Roman" w:cs="Times New Roman"/>
                <w:color w:val="000000" w:themeColor="text1"/>
                <w:sz w:val="20"/>
                <w:szCs w:val="20"/>
              </w:rPr>
              <w:t>školského zákona</w:t>
            </w:r>
            <w:r w:rsidR="002A21CE" w:rsidRPr="007B1DE5">
              <w:rPr>
                <w:rFonts w:ascii="Times New Roman" w:hAnsi="Times New Roman" w:cs="Times New Roman"/>
                <w:color w:val="000000" w:themeColor="text1"/>
                <w:sz w:val="20"/>
                <w:szCs w:val="20"/>
              </w:rPr>
              <w:t>)</w:t>
            </w:r>
            <w:r w:rsidR="00886576" w:rsidRPr="007B1DE5">
              <w:rPr>
                <w:rFonts w:ascii="Times New Roman" w:hAnsi="Times New Roman" w:cs="Times New Roman"/>
                <w:color w:val="000000" w:themeColor="text1"/>
                <w:sz w:val="20"/>
                <w:szCs w:val="20"/>
              </w:rPr>
              <w:t>.</w:t>
            </w:r>
          </w:p>
        </w:tc>
      </w:tr>
      <w:tr w:rsidR="00BE7C68" w:rsidRPr="00096FD8" w14:paraId="689A820D" w14:textId="77777777" w:rsidTr="00557D2C">
        <w:tc>
          <w:tcPr>
            <w:tcW w:w="3033" w:type="dxa"/>
          </w:tcPr>
          <w:p w14:paraId="6C29ABA3" w14:textId="77777777" w:rsidR="00BE7C68" w:rsidRPr="00B00A16" w:rsidRDefault="0022337E" w:rsidP="00B15621">
            <w:pPr>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cs-CZ"/>
              </w:rPr>
              <w:lastRenderedPageBreak/>
              <w:t>Má právo na aktivní zapojení do </w:t>
            </w:r>
            <w:r w:rsidR="00BE7C68" w:rsidRPr="00B00A16">
              <w:rPr>
                <w:rFonts w:ascii="Times New Roman" w:eastAsia="Times New Roman" w:hAnsi="Times New Roman" w:cs="Times New Roman"/>
                <w:color w:val="000000"/>
                <w:sz w:val="20"/>
                <w:szCs w:val="20"/>
                <w:lang w:eastAsia="cs-CZ"/>
              </w:rPr>
              <w:t>činnosti třídní i školní samosprávy.</w:t>
            </w:r>
          </w:p>
        </w:tc>
        <w:tc>
          <w:tcPr>
            <w:tcW w:w="3033" w:type="dxa"/>
          </w:tcPr>
          <w:p w14:paraId="15AA7A10" w14:textId="77777777" w:rsidR="00FA6A2C" w:rsidRPr="00B00A16" w:rsidRDefault="001953EF" w:rsidP="00B15621">
            <w:pPr>
              <w:jc w:val="both"/>
              <w:rPr>
                <w:rFonts w:ascii="Times New Roman" w:hAnsi="Times New Roman" w:cs="Times New Roman"/>
                <w:sz w:val="20"/>
                <w:szCs w:val="20"/>
              </w:rPr>
            </w:pPr>
            <w:r w:rsidRPr="00B00A16">
              <w:rPr>
                <w:rFonts w:ascii="Times New Roman" w:hAnsi="Times New Roman" w:cs="Times New Roman"/>
                <w:sz w:val="20"/>
                <w:szCs w:val="20"/>
              </w:rPr>
              <w:t xml:space="preserve">TU zajistí volbu žáků do třídní samosprávy. </w:t>
            </w:r>
          </w:p>
          <w:p w14:paraId="48197661" w14:textId="77777777" w:rsidR="0024646E" w:rsidRPr="00B00A16" w:rsidRDefault="0024646E" w:rsidP="00B15621">
            <w:pPr>
              <w:jc w:val="both"/>
              <w:rPr>
                <w:rFonts w:ascii="Times New Roman" w:hAnsi="Times New Roman" w:cs="Times New Roman"/>
                <w:sz w:val="20"/>
                <w:szCs w:val="20"/>
              </w:rPr>
            </w:pPr>
          </w:p>
          <w:p w14:paraId="13DF346B" w14:textId="77777777" w:rsidR="0024646E" w:rsidRPr="00B00A16" w:rsidRDefault="0024646E" w:rsidP="00B15621">
            <w:pPr>
              <w:jc w:val="both"/>
              <w:rPr>
                <w:rFonts w:ascii="Times New Roman" w:hAnsi="Times New Roman" w:cs="Times New Roman"/>
                <w:sz w:val="20"/>
                <w:szCs w:val="20"/>
              </w:rPr>
            </w:pPr>
            <w:r w:rsidRPr="00B00A16">
              <w:rPr>
                <w:rFonts w:ascii="Times New Roman" w:hAnsi="Times New Roman" w:cs="Times New Roman"/>
                <w:sz w:val="20"/>
                <w:szCs w:val="20"/>
              </w:rPr>
              <w:t>PP má právo vol</w:t>
            </w:r>
            <w:r w:rsidR="0022337E">
              <w:rPr>
                <w:rFonts w:ascii="Times New Roman" w:hAnsi="Times New Roman" w:cs="Times New Roman"/>
                <w:sz w:val="20"/>
                <w:szCs w:val="20"/>
              </w:rPr>
              <w:t>it a být volen do školské rady.</w:t>
            </w:r>
          </w:p>
        </w:tc>
        <w:tc>
          <w:tcPr>
            <w:tcW w:w="3033" w:type="dxa"/>
          </w:tcPr>
          <w:p w14:paraId="74EAA3CA" w14:textId="77777777" w:rsidR="00474F94" w:rsidRPr="003B6149" w:rsidRDefault="005B4ACE" w:rsidP="0022337E">
            <w:pPr>
              <w:jc w:val="both"/>
              <w:rPr>
                <w:rFonts w:ascii="Times New Roman" w:hAnsi="Times New Roman" w:cs="Times New Roman"/>
                <w:color w:val="000000" w:themeColor="text1"/>
                <w:sz w:val="20"/>
                <w:szCs w:val="20"/>
              </w:rPr>
            </w:pPr>
            <w:r w:rsidRPr="003B6149">
              <w:rPr>
                <w:rFonts w:ascii="Times New Roman" w:hAnsi="Times New Roman" w:cs="Times New Roman"/>
                <w:color w:val="000000" w:themeColor="text1"/>
                <w:sz w:val="20"/>
                <w:szCs w:val="20"/>
              </w:rPr>
              <w:t>Má právo volit a být volen do</w:t>
            </w:r>
            <w:r w:rsidR="0022337E">
              <w:rPr>
                <w:rFonts w:ascii="Times New Roman" w:hAnsi="Times New Roman" w:cs="Times New Roman"/>
                <w:color w:val="000000" w:themeColor="text1"/>
                <w:sz w:val="20"/>
                <w:szCs w:val="20"/>
              </w:rPr>
              <w:t> </w:t>
            </w:r>
            <w:r w:rsidR="00221C4A">
              <w:rPr>
                <w:rFonts w:ascii="Times New Roman" w:hAnsi="Times New Roman" w:cs="Times New Roman"/>
                <w:color w:val="000000" w:themeColor="text1"/>
                <w:sz w:val="20"/>
                <w:szCs w:val="20"/>
              </w:rPr>
              <w:t>školské rady a vyjadřovat se </w:t>
            </w:r>
            <w:r w:rsidRPr="003B6149">
              <w:rPr>
                <w:rFonts w:ascii="Times New Roman" w:hAnsi="Times New Roman" w:cs="Times New Roman"/>
                <w:color w:val="000000" w:themeColor="text1"/>
                <w:sz w:val="20"/>
                <w:szCs w:val="20"/>
              </w:rPr>
              <w:t>ke</w:t>
            </w:r>
            <w:r w:rsidR="0022337E">
              <w:rPr>
                <w:rFonts w:ascii="Times New Roman" w:hAnsi="Times New Roman" w:cs="Times New Roman"/>
                <w:color w:val="000000" w:themeColor="text1"/>
                <w:sz w:val="20"/>
                <w:szCs w:val="20"/>
              </w:rPr>
              <w:t> </w:t>
            </w:r>
            <w:r w:rsidRPr="003B6149">
              <w:rPr>
                <w:rFonts w:ascii="Times New Roman" w:hAnsi="Times New Roman" w:cs="Times New Roman"/>
                <w:color w:val="000000" w:themeColor="text1"/>
                <w:sz w:val="20"/>
                <w:szCs w:val="20"/>
              </w:rPr>
              <w:t>všem rozhodnutím týkajícím se vzdělávání jeho dítěte.</w:t>
            </w:r>
          </w:p>
        </w:tc>
      </w:tr>
      <w:tr w:rsidR="00BE7C68" w:rsidRPr="00096FD8" w14:paraId="10FC880C" w14:textId="77777777" w:rsidTr="00557D2C">
        <w:tc>
          <w:tcPr>
            <w:tcW w:w="3033" w:type="dxa"/>
          </w:tcPr>
          <w:p w14:paraId="0A7C2EBA" w14:textId="77777777" w:rsidR="00BE7C68" w:rsidRPr="00B00A16" w:rsidRDefault="00FA6A2C" w:rsidP="00B15621">
            <w:pPr>
              <w:jc w:val="both"/>
              <w:rPr>
                <w:rFonts w:ascii="Times New Roman" w:hAnsi="Times New Roman" w:cs="Times New Roman"/>
                <w:sz w:val="20"/>
                <w:szCs w:val="20"/>
              </w:rPr>
            </w:pPr>
            <w:r w:rsidRPr="00B00A16">
              <w:rPr>
                <w:rFonts w:ascii="Times New Roman" w:eastAsia="Times New Roman" w:hAnsi="Times New Roman" w:cs="Times New Roman"/>
                <w:color w:val="000000"/>
                <w:sz w:val="20"/>
                <w:szCs w:val="20"/>
                <w:lang w:eastAsia="cs-CZ"/>
              </w:rPr>
              <w:t>Má právo vyjadřovat se ke všem rozhodnutím školy prostřednictvím třídní a školní samosprávy, popř. třídních učitelů.</w:t>
            </w:r>
          </w:p>
        </w:tc>
        <w:tc>
          <w:tcPr>
            <w:tcW w:w="3033" w:type="dxa"/>
          </w:tcPr>
          <w:p w14:paraId="59194EAA" w14:textId="77777777" w:rsidR="00D16B54" w:rsidRPr="00B00A16" w:rsidRDefault="007A3F32" w:rsidP="00B15621">
            <w:pPr>
              <w:jc w:val="both"/>
              <w:rPr>
                <w:rFonts w:ascii="Times New Roman" w:hAnsi="Times New Roman" w:cs="Times New Roman"/>
                <w:sz w:val="20"/>
                <w:szCs w:val="20"/>
              </w:rPr>
            </w:pPr>
            <w:r w:rsidRPr="00B00A16">
              <w:rPr>
                <w:rFonts w:ascii="Times New Roman" w:hAnsi="Times New Roman" w:cs="Times New Roman"/>
                <w:sz w:val="20"/>
                <w:szCs w:val="20"/>
              </w:rPr>
              <w:t xml:space="preserve">Škola se musí </w:t>
            </w:r>
            <w:r w:rsidR="00993BEB" w:rsidRPr="00B00A16">
              <w:rPr>
                <w:rFonts w:ascii="Times New Roman" w:hAnsi="Times New Roman" w:cs="Times New Roman"/>
                <w:sz w:val="20"/>
                <w:szCs w:val="20"/>
              </w:rPr>
              <w:t xml:space="preserve">podnětem </w:t>
            </w:r>
            <w:r w:rsidR="00D16B54" w:rsidRPr="00B00A16">
              <w:rPr>
                <w:rFonts w:ascii="Times New Roman" w:hAnsi="Times New Roman" w:cs="Times New Roman"/>
                <w:sz w:val="20"/>
                <w:szCs w:val="20"/>
              </w:rPr>
              <w:t xml:space="preserve">bezodkladně </w:t>
            </w:r>
            <w:r w:rsidRPr="00B00A16">
              <w:rPr>
                <w:rFonts w:ascii="Times New Roman" w:hAnsi="Times New Roman" w:cs="Times New Roman"/>
                <w:sz w:val="20"/>
                <w:szCs w:val="20"/>
              </w:rPr>
              <w:t>zabývat</w:t>
            </w:r>
            <w:r w:rsidR="00D16B54" w:rsidRPr="00B00A16">
              <w:rPr>
                <w:rFonts w:ascii="Times New Roman" w:hAnsi="Times New Roman" w:cs="Times New Roman"/>
                <w:sz w:val="20"/>
                <w:szCs w:val="20"/>
              </w:rPr>
              <w:t xml:space="preserve">. </w:t>
            </w:r>
          </w:p>
          <w:p w14:paraId="3AEBB955" w14:textId="77777777" w:rsidR="00833DA8" w:rsidRPr="00B00A16" w:rsidRDefault="00D16B54" w:rsidP="00B15621">
            <w:pPr>
              <w:jc w:val="both"/>
              <w:rPr>
                <w:rFonts w:ascii="Times New Roman" w:hAnsi="Times New Roman" w:cs="Times New Roman"/>
                <w:sz w:val="20"/>
                <w:szCs w:val="20"/>
              </w:rPr>
            </w:pPr>
            <w:r w:rsidRPr="00B00A16">
              <w:rPr>
                <w:rFonts w:ascii="Times New Roman" w:hAnsi="Times New Roman" w:cs="Times New Roman"/>
                <w:sz w:val="20"/>
                <w:szCs w:val="20"/>
              </w:rPr>
              <w:t>P</w:t>
            </w:r>
            <w:r w:rsidR="00EC0E51" w:rsidRPr="00B00A16">
              <w:rPr>
                <w:rFonts w:ascii="Times New Roman" w:hAnsi="Times New Roman" w:cs="Times New Roman"/>
                <w:sz w:val="20"/>
                <w:szCs w:val="20"/>
              </w:rPr>
              <w:t xml:space="preserve">edagogický pracovník má </w:t>
            </w:r>
            <w:r w:rsidR="007A3F32" w:rsidRPr="00B00A16">
              <w:rPr>
                <w:rFonts w:ascii="Times New Roman" w:hAnsi="Times New Roman" w:cs="Times New Roman"/>
                <w:sz w:val="20"/>
                <w:szCs w:val="20"/>
              </w:rPr>
              <w:t>právo</w:t>
            </w:r>
            <w:r w:rsidR="00993BEB" w:rsidRPr="00B00A16">
              <w:rPr>
                <w:rFonts w:ascii="Times New Roman" w:hAnsi="Times New Roman" w:cs="Times New Roman"/>
                <w:sz w:val="20"/>
                <w:szCs w:val="20"/>
              </w:rPr>
              <w:t>,</w:t>
            </w:r>
            <w:r w:rsidR="007A3F32" w:rsidRPr="00B00A16">
              <w:rPr>
                <w:rFonts w:ascii="Times New Roman" w:hAnsi="Times New Roman" w:cs="Times New Roman"/>
                <w:sz w:val="20"/>
                <w:szCs w:val="20"/>
              </w:rPr>
              <w:t xml:space="preserve"> aby do</w:t>
            </w:r>
            <w:r w:rsidR="00EC0E51" w:rsidRPr="00B00A16">
              <w:rPr>
                <w:rFonts w:ascii="Times New Roman" w:hAnsi="Times New Roman" w:cs="Times New Roman"/>
                <w:sz w:val="20"/>
                <w:szCs w:val="20"/>
              </w:rPr>
              <w:t xml:space="preserve"> jeho</w:t>
            </w:r>
            <w:r w:rsidR="007A3F32" w:rsidRPr="00B00A16">
              <w:rPr>
                <w:rFonts w:ascii="Times New Roman" w:hAnsi="Times New Roman" w:cs="Times New Roman"/>
                <w:sz w:val="20"/>
                <w:szCs w:val="20"/>
              </w:rPr>
              <w:t xml:space="preserve"> </w:t>
            </w:r>
            <w:r w:rsidR="00833DA8" w:rsidRPr="00B00A16">
              <w:rPr>
                <w:rFonts w:ascii="Times New Roman" w:hAnsi="Times New Roman" w:cs="Times New Roman"/>
                <w:sz w:val="20"/>
                <w:szCs w:val="20"/>
              </w:rPr>
              <w:t>práce nebylo zasahováno v rozporu s právními předpisy</w:t>
            </w:r>
            <w:r w:rsidR="007A3F32" w:rsidRPr="00B00A16">
              <w:rPr>
                <w:rFonts w:ascii="Times New Roman" w:hAnsi="Times New Roman" w:cs="Times New Roman"/>
                <w:sz w:val="20"/>
                <w:szCs w:val="20"/>
              </w:rPr>
              <w:t>.</w:t>
            </w:r>
          </w:p>
        </w:tc>
        <w:tc>
          <w:tcPr>
            <w:tcW w:w="3033" w:type="dxa"/>
          </w:tcPr>
          <w:p w14:paraId="0031C91A" w14:textId="77777777" w:rsidR="00474F94" w:rsidRPr="00B00A16" w:rsidRDefault="00EC0E51" w:rsidP="00221C4A">
            <w:pPr>
              <w:jc w:val="both"/>
              <w:rPr>
                <w:rFonts w:ascii="Times New Roman" w:hAnsi="Times New Roman" w:cs="Times New Roman"/>
                <w:sz w:val="20"/>
                <w:szCs w:val="20"/>
              </w:rPr>
            </w:pPr>
            <w:r w:rsidRPr="00B00A16">
              <w:rPr>
                <w:rFonts w:ascii="Times New Roman" w:hAnsi="Times New Roman" w:cs="Times New Roman"/>
                <w:sz w:val="20"/>
                <w:szCs w:val="20"/>
              </w:rPr>
              <w:t>ZZ má p</w:t>
            </w:r>
            <w:r w:rsidR="00474F94" w:rsidRPr="00B00A16">
              <w:rPr>
                <w:rFonts w:ascii="Times New Roman" w:hAnsi="Times New Roman" w:cs="Times New Roman"/>
                <w:sz w:val="20"/>
                <w:szCs w:val="20"/>
              </w:rPr>
              <w:t>rávo vyjádřit se ke všem rozhodnutím týkající</w:t>
            </w:r>
            <w:r w:rsidR="001450AE">
              <w:rPr>
                <w:rFonts w:ascii="Times New Roman" w:hAnsi="Times New Roman" w:cs="Times New Roman"/>
                <w:sz w:val="20"/>
                <w:szCs w:val="20"/>
              </w:rPr>
              <w:t>m</w:t>
            </w:r>
            <w:r w:rsidR="00474F94" w:rsidRPr="00B00A16">
              <w:rPr>
                <w:rFonts w:ascii="Times New Roman" w:hAnsi="Times New Roman" w:cs="Times New Roman"/>
                <w:sz w:val="20"/>
                <w:szCs w:val="20"/>
              </w:rPr>
              <w:t xml:space="preserve"> se</w:t>
            </w:r>
            <w:r w:rsidR="00221C4A">
              <w:rPr>
                <w:rFonts w:ascii="Times New Roman" w:hAnsi="Times New Roman" w:cs="Times New Roman"/>
                <w:sz w:val="20"/>
                <w:szCs w:val="20"/>
              </w:rPr>
              <w:t xml:space="preserve"> </w:t>
            </w:r>
            <w:r w:rsidR="00474F94" w:rsidRPr="00B00A16">
              <w:rPr>
                <w:rFonts w:ascii="Times New Roman" w:hAnsi="Times New Roman" w:cs="Times New Roman"/>
                <w:sz w:val="20"/>
                <w:szCs w:val="20"/>
              </w:rPr>
              <w:t>podstatných záležitostí jejich dětí</w:t>
            </w:r>
            <w:r w:rsidR="00C45955" w:rsidRPr="00B00A16">
              <w:rPr>
                <w:rFonts w:ascii="Times New Roman" w:hAnsi="Times New Roman" w:cs="Times New Roman"/>
                <w:sz w:val="20"/>
                <w:szCs w:val="20"/>
              </w:rPr>
              <w:t xml:space="preserve"> </w:t>
            </w:r>
            <w:r w:rsidRPr="00B00A16">
              <w:rPr>
                <w:rFonts w:ascii="Times New Roman" w:hAnsi="Times New Roman" w:cs="Times New Roman"/>
                <w:sz w:val="20"/>
                <w:szCs w:val="20"/>
              </w:rPr>
              <w:t>v</w:t>
            </w:r>
            <w:r w:rsidR="0022337E">
              <w:rPr>
                <w:rFonts w:ascii="Times New Roman" w:hAnsi="Times New Roman" w:cs="Times New Roman"/>
                <w:sz w:val="20"/>
                <w:szCs w:val="20"/>
              </w:rPr>
              <w:t> </w:t>
            </w:r>
            <w:r w:rsidRPr="00B00A16">
              <w:rPr>
                <w:rFonts w:ascii="Times New Roman" w:hAnsi="Times New Roman" w:cs="Times New Roman"/>
                <w:sz w:val="20"/>
                <w:szCs w:val="20"/>
              </w:rPr>
              <w:t>souladu s</w:t>
            </w:r>
            <w:r w:rsidR="00660654">
              <w:rPr>
                <w:rFonts w:ascii="Times New Roman" w:hAnsi="Times New Roman" w:cs="Times New Roman"/>
                <w:sz w:val="20"/>
                <w:szCs w:val="20"/>
              </w:rPr>
              <w:t> </w:t>
            </w:r>
            <w:r w:rsidRPr="00B00A16">
              <w:rPr>
                <w:rFonts w:ascii="Times New Roman" w:hAnsi="Times New Roman" w:cs="Times New Roman"/>
                <w:sz w:val="20"/>
                <w:szCs w:val="20"/>
              </w:rPr>
              <w:t>právem</w:t>
            </w:r>
            <w:r w:rsidR="00660654">
              <w:rPr>
                <w:rFonts w:ascii="Times New Roman" w:hAnsi="Times New Roman" w:cs="Times New Roman"/>
                <w:sz w:val="20"/>
                <w:szCs w:val="20"/>
              </w:rPr>
              <w:t xml:space="preserve"> </w:t>
            </w:r>
            <w:r w:rsidRPr="00B00A16">
              <w:rPr>
                <w:rFonts w:ascii="Times New Roman" w:hAnsi="Times New Roman" w:cs="Times New Roman"/>
                <w:sz w:val="20"/>
                <w:szCs w:val="20"/>
              </w:rPr>
              <w:t>p</w:t>
            </w:r>
            <w:r w:rsidR="00936F4A" w:rsidRPr="00B00A16">
              <w:rPr>
                <w:rFonts w:ascii="Times New Roman" w:hAnsi="Times New Roman" w:cs="Times New Roman"/>
                <w:sz w:val="20"/>
                <w:szCs w:val="20"/>
              </w:rPr>
              <w:t>edagogic</w:t>
            </w:r>
            <w:r w:rsidRPr="00B00A16">
              <w:rPr>
                <w:rFonts w:ascii="Times New Roman" w:hAnsi="Times New Roman" w:cs="Times New Roman"/>
                <w:sz w:val="20"/>
                <w:szCs w:val="20"/>
              </w:rPr>
              <w:t>kého</w:t>
            </w:r>
            <w:r w:rsidR="00936F4A" w:rsidRPr="00B00A16">
              <w:rPr>
                <w:rFonts w:ascii="Times New Roman" w:hAnsi="Times New Roman" w:cs="Times New Roman"/>
                <w:sz w:val="20"/>
                <w:szCs w:val="20"/>
              </w:rPr>
              <w:t xml:space="preserve"> pracovník</w:t>
            </w:r>
            <w:r w:rsidR="00C45955" w:rsidRPr="00B00A16">
              <w:rPr>
                <w:rFonts w:ascii="Times New Roman" w:hAnsi="Times New Roman" w:cs="Times New Roman"/>
                <w:sz w:val="20"/>
                <w:szCs w:val="20"/>
              </w:rPr>
              <w:t>a</w:t>
            </w:r>
            <w:r w:rsidR="00936F4A" w:rsidRPr="00B00A16">
              <w:rPr>
                <w:rFonts w:ascii="Times New Roman" w:hAnsi="Times New Roman" w:cs="Times New Roman"/>
                <w:sz w:val="20"/>
                <w:szCs w:val="20"/>
                <w:shd w:val="clear" w:color="auto" w:fill="FFFFFF" w:themeFill="background1"/>
              </w:rPr>
              <w:t xml:space="preserve"> na ochranu před fyzickým a psychickým nátlakem.</w:t>
            </w:r>
          </w:p>
        </w:tc>
      </w:tr>
      <w:tr w:rsidR="00FA6A2C" w:rsidRPr="00096FD8" w14:paraId="3CF1D529" w14:textId="77777777" w:rsidTr="00557D2C">
        <w:tc>
          <w:tcPr>
            <w:tcW w:w="3033" w:type="dxa"/>
          </w:tcPr>
          <w:p w14:paraId="42FBDE2C" w14:textId="77777777" w:rsidR="00FA6A2C" w:rsidRPr="00B00A16" w:rsidRDefault="00FA6A2C" w:rsidP="00B15621">
            <w:pPr>
              <w:jc w:val="both"/>
              <w:rPr>
                <w:rFonts w:ascii="Times New Roman" w:hAnsi="Times New Roman" w:cs="Times New Roman"/>
                <w:sz w:val="20"/>
                <w:szCs w:val="20"/>
              </w:rPr>
            </w:pPr>
            <w:r w:rsidRPr="00B00A16">
              <w:rPr>
                <w:rFonts w:ascii="Times New Roman" w:eastAsia="Times New Roman" w:hAnsi="Times New Roman" w:cs="Times New Roman"/>
                <w:color w:val="000000"/>
                <w:sz w:val="20"/>
                <w:szCs w:val="20"/>
                <w:lang w:eastAsia="cs-CZ"/>
              </w:rPr>
              <w:t>Má právo na poskytnutí poradenských služeb</w:t>
            </w:r>
            <w:r w:rsidR="007D2045" w:rsidRPr="00B00A16">
              <w:rPr>
                <w:rFonts w:ascii="Times New Roman" w:eastAsia="Times New Roman" w:hAnsi="Times New Roman" w:cs="Times New Roman"/>
                <w:color w:val="000000"/>
                <w:sz w:val="20"/>
                <w:szCs w:val="20"/>
                <w:lang w:eastAsia="cs-CZ"/>
              </w:rPr>
              <w:t>.</w:t>
            </w:r>
          </w:p>
        </w:tc>
        <w:tc>
          <w:tcPr>
            <w:tcW w:w="3033" w:type="dxa"/>
          </w:tcPr>
          <w:p w14:paraId="53870D77" w14:textId="77777777" w:rsidR="00FA6A2C" w:rsidRPr="00B00A16" w:rsidRDefault="00096FD8" w:rsidP="00B15621">
            <w:pPr>
              <w:jc w:val="both"/>
              <w:rPr>
                <w:rFonts w:ascii="Times New Roman" w:eastAsia="Times New Roman" w:hAnsi="Times New Roman" w:cs="Times New Roman"/>
                <w:color w:val="000000"/>
                <w:sz w:val="20"/>
                <w:szCs w:val="20"/>
                <w:lang w:eastAsia="cs-CZ"/>
              </w:rPr>
            </w:pPr>
            <w:r w:rsidRPr="00B00A16">
              <w:rPr>
                <w:rFonts w:ascii="Times New Roman" w:eastAsia="Times New Roman" w:hAnsi="Times New Roman" w:cs="Times New Roman"/>
                <w:color w:val="000000"/>
                <w:sz w:val="20"/>
                <w:szCs w:val="20"/>
                <w:lang w:eastAsia="cs-CZ"/>
              </w:rPr>
              <w:t>Škola p</w:t>
            </w:r>
            <w:r w:rsidR="00E13EDE" w:rsidRPr="00B00A16">
              <w:rPr>
                <w:rFonts w:ascii="Times New Roman" w:eastAsia="Times New Roman" w:hAnsi="Times New Roman" w:cs="Times New Roman"/>
                <w:color w:val="000000"/>
                <w:sz w:val="20"/>
                <w:szCs w:val="20"/>
                <w:lang w:eastAsia="cs-CZ"/>
              </w:rPr>
              <w:t>osky</w:t>
            </w:r>
            <w:r w:rsidR="00660654">
              <w:rPr>
                <w:rFonts w:ascii="Times New Roman" w:eastAsia="Times New Roman" w:hAnsi="Times New Roman" w:cs="Times New Roman"/>
                <w:color w:val="000000"/>
                <w:sz w:val="20"/>
                <w:szCs w:val="20"/>
                <w:lang w:eastAsia="cs-CZ"/>
              </w:rPr>
              <w:t>tuje služby výchovného poradce, školního metodika prevence a</w:t>
            </w:r>
            <w:r w:rsidR="00E13EDE" w:rsidRPr="00B00A16">
              <w:rPr>
                <w:rFonts w:ascii="Times New Roman" w:eastAsia="Times New Roman" w:hAnsi="Times New Roman" w:cs="Times New Roman"/>
                <w:color w:val="000000"/>
                <w:sz w:val="20"/>
                <w:szCs w:val="20"/>
                <w:lang w:eastAsia="cs-CZ"/>
              </w:rPr>
              <w:t xml:space="preserve"> sociálního pedagoga žákům i ZZ</w:t>
            </w:r>
            <w:r w:rsidR="00C45955" w:rsidRPr="00B00A16">
              <w:rPr>
                <w:rFonts w:ascii="Times New Roman" w:eastAsia="Times New Roman" w:hAnsi="Times New Roman" w:cs="Times New Roman"/>
                <w:color w:val="000000"/>
                <w:sz w:val="20"/>
                <w:szCs w:val="20"/>
                <w:lang w:eastAsia="cs-CZ"/>
              </w:rPr>
              <w:t>.</w:t>
            </w:r>
          </w:p>
          <w:p w14:paraId="7F1C6538" w14:textId="77777777" w:rsidR="00FA6A2C" w:rsidRPr="00B00A16" w:rsidRDefault="00E13EDE" w:rsidP="00221C4A">
            <w:pPr>
              <w:jc w:val="both"/>
              <w:rPr>
                <w:rFonts w:ascii="Times New Roman" w:hAnsi="Times New Roman" w:cs="Times New Roman"/>
                <w:sz w:val="20"/>
                <w:szCs w:val="20"/>
              </w:rPr>
            </w:pPr>
            <w:r w:rsidRPr="00B00A16">
              <w:rPr>
                <w:rFonts w:ascii="Times New Roman" w:hAnsi="Times New Roman" w:cs="Times New Roman"/>
                <w:sz w:val="20"/>
                <w:szCs w:val="20"/>
              </w:rPr>
              <w:t xml:space="preserve">Škola </w:t>
            </w:r>
            <w:r w:rsidR="00D16B54" w:rsidRPr="00B00A16">
              <w:rPr>
                <w:rFonts w:ascii="Times New Roman" w:hAnsi="Times New Roman" w:cs="Times New Roman"/>
                <w:sz w:val="20"/>
                <w:szCs w:val="20"/>
              </w:rPr>
              <w:t>na stránkách školy zveřejní funkce, náplň práce,</w:t>
            </w:r>
            <w:r w:rsidRPr="00B00A16">
              <w:rPr>
                <w:rFonts w:ascii="Times New Roman" w:hAnsi="Times New Roman" w:cs="Times New Roman"/>
                <w:sz w:val="20"/>
                <w:szCs w:val="20"/>
              </w:rPr>
              <w:t xml:space="preserve"> kontakty</w:t>
            </w:r>
            <w:r w:rsidR="00660654">
              <w:rPr>
                <w:rFonts w:ascii="Times New Roman" w:hAnsi="Times New Roman" w:cs="Times New Roman"/>
                <w:sz w:val="20"/>
                <w:szCs w:val="20"/>
              </w:rPr>
              <w:t xml:space="preserve"> na</w:t>
            </w:r>
            <w:r w:rsidR="00221C4A">
              <w:rPr>
                <w:rFonts w:ascii="Times New Roman" w:hAnsi="Times New Roman" w:cs="Times New Roman"/>
                <w:sz w:val="20"/>
                <w:szCs w:val="20"/>
              </w:rPr>
              <w:t> </w:t>
            </w:r>
            <w:r w:rsidR="00660654">
              <w:rPr>
                <w:rFonts w:ascii="Times New Roman" w:hAnsi="Times New Roman" w:cs="Times New Roman"/>
                <w:sz w:val="20"/>
                <w:szCs w:val="20"/>
              </w:rPr>
              <w:t>pracovníky poskytující poradenské služby</w:t>
            </w:r>
            <w:r w:rsidR="00AA3EE5" w:rsidRPr="00B00A16">
              <w:rPr>
                <w:rFonts w:ascii="Times New Roman" w:hAnsi="Times New Roman" w:cs="Times New Roman"/>
                <w:sz w:val="20"/>
                <w:szCs w:val="20"/>
              </w:rPr>
              <w:t>.</w:t>
            </w:r>
          </w:p>
        </w:tc>
        <w:tc>
          <w:tcPr>
            <w:tcW w:w="3033" w:type="dxa"/>
          </w:tcPr>
          <w:p w14:paraId="7F64111F" w14:textId="77777777" w:rsidR="00FA6A2C" w:rsidRPr="00B00A16" w:rsidRDefault="001450AE" w:rsidP="00B15621">
            <w:pPr>
              <w:jc w:val="both"/>
              <w:rPr>
                <w:rFonts w:ascii="Times New Roman" w:hAnsi="Times New Roman" w:cs="Times New Roman"/>
                <w:sz w:val="20"/>
                <w:szCs w:val="20"/>
              </w:rPr>
            </w:pPr>
            <w:r>
              <w:rPr>
                <w:rFonts w:ascii="Times New Roman" w:hAnsi="Times New Roman" w:cs="Times New Roman"/>
                <w:sz w:val="20"/>
                <w:szCs w:val="20"/>
              </w:rPr>
              <w:t>Má p</w:t>
            </w:r>
            <w:r w:rsidR="00C45955" w:rsidRPr="00B00A16">
              <w:rPr>
                <w:rFonts w:ascii="Times New Roman" w:hAnsi="Times New Roman" w:cs="Times New Roman"/>
                <w:sz w:val="20"/>
                <w:szCs w:val="20"/>
              </w:rPr>
              <w:t xml:space="preserve">rávo využívat poradenské služby a má nárok na </w:t>
            </w:r>
            <w:r w:rsidR="001E2E63" w:rsidRPr="00B00A16">
              <w:rPr>
                <w:rFonts w:ascii="Times New Roman" w:hAnsi="Times New Roman" w:cs="Times New Roman"/>
                <w:sz w:val="20"/>
                <w:szCs w:val="20"/>
              </w:rPr>
              <w:t>informace z oblasti prevence rizikového chování</w:t>
            </w:r>
            <w:r w:rsidR="00C45955" w:rsidRPr="00B00A16">
              <w:rPr>
                <w:rFonts w:ascii="Times New Roman" w:hAnsi="Times New Roman" w:cs="Times New Roman"/>
                <w:sz w:val="20"/>
                <w:szCs w:val="20"/>
              </w:rPr>
              <w:t>.</w:t>
            </w:r>
          </w:p>
        </w:tc>
      </w:tr>
      <w:tr w:rsidR="00FA6A2C" w:rsidRPr="00096FD8" w14:paraId="5D958E55" w14:textId="77777777" w:rsidTr="00557D2C">
        <w:tc>
          <w:tcPr>
            <w:tcW w:w="3033" w:type="dxa"/>
          </w:tcPr>
          <w:p w14:paraId="248B6C53" w14:textId="77777777" w:rsidR="00FA6A2C" w:rsidRPr="00B00A16" w:rsidRDefault="00FA6A2C" w:rsidP="0022337E">
            <w:pPr>
              <w:jc w:val="both"/>
              <w:rPr>
                <w:rFonts w:ascii="Times New Roman" w:hAnsi="Times New Roman" w:cs="Times New Roman"/>
                <w:sz w:val="20"/>
                <w:szCs w:val="20"/>
              </w:rPr>
            </w:pPr>
            <w:r w:rsidRPr="00B00A16">
              <w:rPr>
                <w:rFonts w:ascii="Times New Roman" w:eastAsia="Times New Roman" w:hAnsi="Times New Roman" w:cs="Times New Roman"/>
                <w:sz w:val="20"/>
                <w:szCs w:val="20"/>
                <w:lang w:eastAsia="cs-CZ"/>
              </w:rPr>
              <w:t>Má právo na klidné a bezpečné prostředí ve</w:t>
            </w:r>
            <w:r w:rsidR="0022337E">
              <w:rPr>
                <w:rFonts w:ascii="Times New Roman" w:eastAsia="Times New Roman" w:hAnsi="Times New Roman" w:cs="Times New Roman"/>
                <w:sz w:val="20"/>
                <w:szCs w:val="20"/>
                <w:lang w:eastAsia="cs-CZ"/>
              </w:rPr>
              <w:t xml:space="preserve"> vyučování i </w:t>
            </w:r>
            <w:r w:rsidRPr="00B00A16">
              <w:rPr>
                <w:rFonts w:ascii="Times New Roman" w:eastAsia="Times New Roman" w:hAnsi="Times New Roman" w:cs="Times New Roman"/>
                <w:sz w:val="20"/>
                <w:szCs w:val="20"/>
                <w:lang w:eastAsia="cs-CZ"/>
              </w:rPr>
              <w:t>při</w:t>
            </w:r>
            <w:r w:rsidR="0022337E">
              <w:rPr>
                <w:rFonts w:ascii="Times New Roman" w:eastAsia="Times New Roman" w:hAnsi="Times New Roman" w:cs="Times New Roman"/>
                <w:sz w:val="20"/>
                <w:szCs w:val="20"/>
                <w:lang w:eastAsia="cs-CZ"/>
              </w:rPr>
              <w:t> </w:t>
            </w:r>
            <w:r w:rsidRPr="00B00A16">
              <w:rPr>
                <w:rFonts w:ascii="Times New Roman" w:eastAsia="Times New Roman" w:hAnsi="Times New Roman" w:cs="Times New Roman"/>
                <w:sz w:val="20"/>
                <w:szCs w:val="20"/>
                <w:lang w:eastAsia="cs-CZ"/>
              </w:rPr>
              <w:t>školních a mimoškolních aktivitách.</w:t>
            </w:r>
          </w:p>
        </w:tc>
        <w:tc>
          <w:tcPr>
            <w:tcW w:w="3033" w:type="dxa"/>
          </w:tcPr>
          <w:p w14:paraId="13C76B3F" w14:textId="77777777" w:rsidR="00AA3EE5" w:rsidRPr="00B00A16" w:rsidRDefault="00096FD8" w:rsidP="00B15621">
            <w:pPr>
              <w:jc w:val="both"/>
              <w:rPr>
                <w:rFonts w:ascii="Times New Roman" w:hAnsi="Times New Roman" w:cs="Times New Roman"/>
                <w:sz w:val="20"/>
                <w:szCs w:val="20"/>
              </w:rPr>
            </w:pPr>
            <w:r w:rsidRPr="00B00A16">
              <w:rPr>
                <w:rFonts w:ascii="Times New Roman" w:hAnsi="Times New Roman" w:cs="Times New Roman"/>
                <w:sz w:val="20"/>
                <w:szCs w:val="20"/>
              </w:rPr>
              <w:t>Pedagogický pracovník má povinnost svým přístupem k výchově a vzdělávání vytvářet pozitivní a bezpečné klima ve</w:t>
            </w:r>
            <w:r w:rsidR="0022337E">
              <w:rPr>
                <w:rFonts w:ascii="Times New Roman" w:hAnsi="Times New Roman" w:cs="Times New Roman"/>
                <w:sz w:val="20"/>
                <w:szCs w:val="20"/>
              </w:rPr>
              <w:t> </w:t>
            </w:r>
            <w:r w:rsidRPr="00B00A16">
              <w:rPr>
                <w:rFonts w:ascii="Times New Roman" w:hAnsi="Times New Roman" w:cs="Times New Roman"/>
                <w:sz w:val="20"/>
                <w:szCs w:val="20"/>
              </w:rPr>
              <w:t>školním prostředí a podporovat jeho rozvoj.</w:t>
            </w:r>
          </w:p>
          <w:p w14:paraId="646A011D" w14:textId="77777777" w:rsidR="0024646E" w:rsidRPr="00B00A16" w:rsidRDefault="004478B7" w:rsidP="00B15621">
            <w:pPr>
              <w:jc w:val="both"/>
              <w:rPr>
                <w:rFonts w:ascii="Times New Roman" w:hAnsi="Times New Roman" w:cs="Times New Roman"/>
                <w:sz w:val="20"/>
                <w:szCs w:val="20"/>
              </w:rPr>
            </w:pPr>
            <w:r w:rsidRPr="00B00A16">
              <w:rPr>
                <w:rFonts w:ascii="Times New Roman" w:hAnsi="Times New Roman" w:cs="Times New Roman"/>
                <w:sz w:val="20"/>
                <w:szCs w:val="20"/>
              </w:rPr>
              <w:t>Pedagogický pracovník má povinnost chránit a respektovat práva žáka.</w:t>
            </w:r>
          </w:p>
        </w:tc>
        <w:tc>
          <w:tcPr>
            <w:tcW w:w="3033" w:type="dxa"/>
          </w:tcPr>
          <w:p w14:paraId="51B99C56" w14:textId="77777777" w:rsidR="00D91544" w:rsidRPr="00B00A16" w:rsidRDefault="008D294B" w:rsidP="00D91544">
            <w:pPr>
              <w:jc w:val="both"/>
              <w:rPr>
                <w:rFonts w:ascii="Times New Roman" w:hAnsi="Times New Roman" w:cs="Times New Roman"/>
                <w:sz w:val="20"/>
                <w:szCs w:val="20"/>
              </w:rPr>
            </w:pPr>
            <w:r>
              <w:rPr>
                <w:rFonts w:ascii="Times New Roman" w:hAnsi="Times New Roman" w:cs="Times New Roman"/>
                <w:sz w:val="20"/>
                <w:szCs w:val="20"/>
              </w:rPr>
              <w:t>ZZ má</w:t>
            </w:r>
            <w:r w:rsidR="00D91544" w:rsidRPr="00B00A16">
              <w:rPr>
                <w:rFonts w:ascii="Times New Roman" w:hAnsi="Times New Roman" w:cs="Times New Roman"/>
                <w:sz w:val="20"/>
                <w:szCs w:val="20"/>
              </w:rPr>
              <w:t xml:space="preserve"> povinnost se školou spolupracovat a řešit případné problémy, které se v průběhu vzdělávání vyskytnou.</w:t>
            </w:r>
          </w:p>
          <w:p w14:paraId="58AF712C" w14:textId="77777777" w:rsidR="00FA6A2C" w:rsidRPr="00B00A16" w:rsidRDefault="00FA6A2C" w:rsidP="00295452">
            <w:pPr>
              <w:jc w:val="both"/>
              <w:rPr>
                <w:rFonts w:ascii="Times New Roman" w:hAnsi="Times New Roman" w:cs="Times New Roman"/>
                <w:sz w:val="20"/>
                <w:szCs w:val="20"/>
              </w:rPr>
            </w:pPr>
          </w:p>
        </w:tc>
      </w:tr>
      <w:tr w:rsidR="00FA6A2C" w:rsidRPr="00096FD8" w14:paraId="53DE3AD3" w14:textId="77777777" w:rsidTr="00557D2C">
        <w:tc>
          <w:tcPr>
            <w:tcW w:w="3033" w:type="dxa"/>
          </w:tcPr>
          <w:p w14:paraId="4D823B8E" w14:textId="77777777" w:rsidR="00FA6A2C" w:rsidRPr="00AE2D56" w:rsidRDefault="0022337E" w:rsidP="00B15621">
            <w:pPr>
              <w:jc w:val="both"/>
              <w:rPr>
                <w:rFonts w:ascii="Times New Roman" w:eastAsia="Times New Roman" w:hAnsi="Times New Roman" w:cs="Times New Roman"/>
                <w:color w:val="000000"/>
                <w:sz w:val="20"/>
                <w:szCs w:val="20"/>
                <w:lang w:eastAsia="cs-CZ"/>
              </w:rPr>
            </w:pPr>
            <w:r w:rsidRPr="00AE2D56">
              <w:rPr>
                <w:rFonts w:ascii="Times New Roman" w:eastAsia="Times New Roman" w:hAnsi="Times New Roman" w:cs="Times New Roman"/>
                <w:color w:val="000000"/>
                <w:sz w:val="20"/>
                <w:szCs w:val="20"/>
                <w:lang w:eastAsia="cs-CZ"/>
              </w:rPr>
              <w:t>Má povinnost řádně docházet do </w:t>
            </w:r>
            <w:r w:rsidR="00FA6A2C" w:rsidRPr="00AE2D56">
              <w:rPr>
                <w:rFonts w:ascii="Times New Roman" w:eastAsia="Times New Roman" w:hAnsi="Times New Roman" w:cs="Times New Roman"/>
                <w:color w:val="000000"/>
                <w:sz w:val="20"/>
                <w:szCs w:val="20"/>
                <w:lang w:eastAsia="cs-CZ"/>
              </w:rPr>
              <w:t>školy a do jednotlivých vyučovacích hodin, dodržovat organizaci školního dne danou rozvrhem.</w:t>
            </w:r>
          </w:p>
          <w:p w14:paraId="183386E9" w14:textId="77777777" w:rsidR="004B7017" w:rsidRPr="00AE2D56" w:rsidRDefault="004B7017" w:rsidP="00B15621">
            <w:pPr>
              <w:jc w:val="both"/>
              <w:rPr>
                <w:rFonts w:ascii="Times New Roman" w:hAnsi="Times New Roman" w:cs="Times New Roman"/>
                <w:sz w:val="20"/>
                <w:szCs w:val="20"/>
              </w:rPr>
            </w:pPr>
          </w:p>
        </w:tc>
        <w:tc>
          <w:tcPr>
            <w:tcW w:w="3033" w:type="dxa"/>
          </w:tcPr>
          <w:p w14:paraId="0BCB67B3" w14:textId="77777777" w:rsidR="00FA6A2C" w:rsidRPr="00AE2D56" w:rsidRDefault="00CD0EB9" w:rsidP="00B15621">
            <w:pPr>
              <w:jc w:val="both"/>
              <w:rPr>
                <w:rFonts w:ascii="Times New Roman" w:hAnsi="Times New Roman" w:cs="Times New Roman"/>
                <w:sz w:val="20"/>
                <w:szCs w:val="20"/>
              </w:rPr>
            </w:pPr>
            <w:r w:rsidRPr="00AE2D56">
              <w:rPr>
                <w:rFonts w:ascii="Times New Roman" w:hAnsi="Times New Roman" w:cs="Times New Roman"/>
                <w:sz w:val="20"/>
                <w:szCs w:val="20"/>
              </w:rPr>
              <w:t xml:space="preserve">Škola vytvoří rozvrh </w:t>
            </w:r>
            <w:r w:rsidR="007B633F" w:rsidRPr="00AE2D56">
              <w:rPr>
                <w:rFonts w:ascii="Times New Roman" w:hAnsi="Times New Roman" w:cs="Times New Roman"/>
                <w:sz w:val="20"/>
                <w:szCs w:val="20"/>
              </w:rPr>
              <w:t xml:space="preserve">hodin </w:t>
            </w:r>
            <w:r w:rsidRPr="00AE2D56">
              <w:rPr>
                <w:rFonts w:ascii="Times New Roman" w:hAnsi="Times New Roman" w:cs="Times New Roman"/>
                <w:sz w:val="20"/>
                <w:szCs w:val="20"/>
              </w:rPr>
              <w:t xml:space="preserve">dle </w:t>
            </w:r>
            <w:r w:rsidR="007B633F" w:rsidRPr="00AE2D56">
              <w:rPr>
                <w:rFonts w:ascii="Times New Roman" w:hAnsi="Times New Roman" w:cs="Times New Roman"/>
                <w:sz w:val="20"/>
                <w:szCs w:val="20"/>
              </w:rPr>
              <w:t>fyziologických potřeb dětí.</w:t>
            </w:r>
            <w:r w:rsidR="00E13EDE" w:rsidRPr="00AE2D56">
              <w:rPr>
                <w:rFonts w:ascii="Times New Roman" w:hAnsi="Times New Roman" w:cs="Times New Roman"/>
                <w:sz w:val="20"/>
                <w:szCs w:val="20"/>
              </w:rPr>
              <w:t xml:space="preserve"> </w:t>
            </w:r>
          </w:p>
        </w:tc>
        <w:tc>
          <w:tcPr>
            <w:tcW w:w="3033" w:type="dxa"/>
          </w:tcPr>
          <w:p w14:paraId="1555E358" w14:textId="77777777" w:rsidR="00FA6A2C" w:rsidRPr="00AE2D56" w:rsidRDefault="00E13EDE" w:rsidP="00B15621">
            <w:pPr>
              <w:jc w:val="both"/>
              <w:rPr>
                <w:rFonts w:ascii="Times New Roman" w:hAnsi="Times New Roman" w:cs="Times New Roman"/>
                <w:sz w:val="20"/>
                <w:szCs w:val="20"/>
              </w:rPr>
            </w:pPr>
            <w:r w:rsidRPr="00AE2D56">
              <w:rPr>
                <w:rFonts w:ascii="Times New Roman" w:hAnsi="Times New Roman" w:cs="Times New Roman"/>
                <w:sz w:val="20"/>
                <w:szCs w:val="20"/>
              </w:rPr>
              <w:t xml:space="preserve">ZZ </w:t>
            </w:r>
            <w:r w:rsidR="00C45955" w:rsidRPr="00AE2D56">
              <w:rPr>
                <w:rFonts w:ascii="Times New Roman" w:hAnsi="Times New Roman" w:cs="Times New Roman"/>
                <w:sz w:val="20"/>
                <w:szCs w:val="20"/>
              </w:rPr>
              <w:t xml:space="preserve">má </w:t>
            </w:r>
            <w:r w:rsidRPr="00AE2D56">
              <w:rPr>
                <w:rFonts w:ascii="Times New Roman" w:hAnsi="Times New Roman" w:cs="Times New Roman"/>
                <w:sz w:val="20"/>
                <w:szCs w:val="20"/>
              </w:rPr>
              <w:t>povin</w:t>
            </w:r>
            <w:r w:rsidR="00C45955" w:rsidRPr="00AE2D56">
              <w:rPr>
                <w:rFonts w:ascii="Times New Roman" w:hAnsi="Times New Roman" w:cs="Times New Roman"/>
                <w:sz w:val="20"/>
                <w:szCs w:val="20"/>
              </w:rPr>
              <w:t>n</w:t>
            </w:r>
            <w:r w:rsidRPr="00AE2D56">
              <w:rPr>
                <w:rFonts w:ascii="Times New Roman" w:hAnsi="Times New Roman" w:cs="Times New Roman"/>
                <w:sz w:val="20"/>
                <w:szCs w:val="20"/>
              </w:rPr>
              <w:t xml:space="preserve">ost </w:t>
            </w:r>
            <w:r w:rsidR="000F3FB3" w:rsidRPr="00AE2D56">
              <w:rPr>
                <w:rFonts w:ascii="Times New Roman" w:hAnsi="Times New Roman" w:cs="Times New Roman"/>
                <w:sz w:val="20"/>
                <w:szCs w:val="20"/>
              </w:rPr>
              <w:t>zajistit</w:t>
            </w:r>
            <w:r w:rsidRPr="00AE2D56">
              <w:rPr>
                <w:rFonts w:ascii="Times New Roman" w:hAnsi="Times New Roman" w:cs="Times New Roman"/>
                <w:sz w:val="20"/>
                <w:szCs w:val="20"/>
              </w:rPr>
              <w:t>,</w:t>
            </w:r>
            <w:r w:rsidR="000F3FB3" w:rsidRPr="00AE2D56">
              <w:rPr>
                <w:rFonts w:ascii="Times New Roman" w:hAnsi="Times New Roman" w:cs="Times New Roman"/>
                <w:sz w:val="20"/>
                <w:szCs w:val="20"/>
              </w:rPr>
              <w:t xml:space="preserve"> aby žák docházel do školy, </w:t>
            </w:r>
            <w:r w:rsidRPr="00AE2D56">
              <w:rPr>
                <w:rFonts w:ascii="Times New Roman" w:hAnsi="Times New Roman" w:cs="Times New Roman"/>
                <w:sz w:val="20"/>
                <w:szCs w:val="20"/>
              </w:rPr>
              <w:t xml:space="preserve">uvolňovat </w:t>
            </w:r>
            <w:r w:rsidR="000F3FB3" w:rsidRPr="00AE2D56">
              <w:rPr>
                <w:rFonts w:ascii="Times New Roman" w:hAnsi="Times New Roman" w:cs="Times New Roman"/>
                <w:sz w:val="20"/>
                <w:szCs w:val="20"/>
              </w:rPr>
              <w:t xml:space="preserve">žáka </w:t>
            </w:r>
            <w:r w:rsidRPr="00AE2D56">
              <w:rPr>
                <w:rFonts w:ascii="Times New Roman" w:hAnsi="Times New Roman" w:cs="Times New Roman"/>
                <w:sz w:val="20"/>
                <w:szCs w:val="20"/>
              </w:rPr>
              <w:t xml:space="preserve">z výuky </w:t>
            </w:r>
            <w:r w:rsidR="000F3FB3" w:rsidRPr="00AE2D56">
              <w:rPr>
                <w:rFonts w:ascii="Times New Roman" w:hAnsi="Times New Roman" w:cs="Times New Roman"/>
                <w:sz w:val="20"/>
                <w:szCs w:val="20"/>
              </w:rPr>
              <w:t xml:space="preserve">a dokládat důvody nepřítomnosti žáka </w:t>
            </w:r>
            <w:r w:rsidRPr="00AE2D56">
              <w:rPr>
                <w:rFonts w:ascii="Times New Roman" w:hAnsi="Times New Roman" w:cs="Times New Roman"/>
                <w:sz w:val="20"/>
                <w:szCs w:val="20"/>
              </w:rPr>
              <w:t xml:space="preserve">dle </w:t>
            </w:r>
            <w:r w:rsidR="00B11D3F">
              <w:rPr>
                <w:rFonts w:ascii="Times New Roman" w:hAnsi="Times New Roman" w:cs="Times New Roman"/>
                <w:sz w:val="20"/>
                <w:szCs w:val="20"/>
              </w:rPr>
              <w:t>š</w:t>
            </w:r>
            <w:r w:rsidRPr="00AE2D56">
              <w:rPr>
                <w:rFonts w:ascii="Times New Roman" w:hAnsi="Times New Roman" w:cs="Times New Roman"/>
                <w:sz w:val="20"/>
                <w:szCs w:val="20"/>
              </w:rPr>
              <w:t>kolního řádu</w:t>
            </w:r>
            <w:r w:rsidR="000F3FB3" w:rsidRPr="00AE2D56">
              <w:rPr>
                <w:rFonts w:ascii="Times New Roman" w:hAnsi="Times New Roman" w:cs="Times New Roman"/>
                <w:sz w:val="20"/>
                <w:szCs w:val="20"/>
              </w:rPr>
              <w:t>.</w:t>
            </w:r>
          </w:p>
          <w:p w14:paraId="1AFF6BFB" w14:textId="77777777" w:rsidR="000F3FB3" w:rsidRPr="00AE2D56" w:rsidRDefault="000F3FB3" w:rsidP="00803009">
            <w:pPr>
              <w:jc w:val="both"/>
              <w:rPr>
                <w:rFonts w:ascii="Times New Roman" w:hAnsi="Times New Roman" w:cs="Times New Roman"/>
                <w:sz w:val="20"/>
                <w:szCs w:val="20"/>
              </w:rPr>
            </w:pPr>
            <w:r w:rsidRPr="00B74F76">
              <w:rPr>
                <w:rFonts w:ascii="Times New Roman" w:hAnsi="Times New Roman" w:cs="Times New Roman"/>
                <w:sz w:val="20"/>
                <w:szCs w:val="20"/>
              </w:rPr>
              <w:t xml:space="preserve">Zanedbává-li péči o povinnou školní docházku žáka, dopustí </w:t>
            </w:r>
            <w:r w:rsidR="0022337E" w:rsidRPr="00B74F76">
              <w:rPr>
                <w:rFonts w:ascii="Times New Roman" w:hAnsi="Times New Roman" w:cs="Times New Roman"/>
                <w:sz w:val="20"/>
                <w:szCs w:val="20"/>
              </w:rPr>
              <w:t>se přestupku (§ 182</w:t>
            </w:r>
            <w:r w:rsidR="007B1DE5" w:rsidRPr="00B74F76">
              <w:rPr>
                <w:rFonts w:ascii="Times New Roman" w:hAnsi="Times New Roman" w:cs="Times New Roman"/>
                <w:sz w:val="20"/>
                <w:szCs w:val="20"/>
              </w:rPr>
              <w:t>a odst. 1</w:t>
            </w:r>
            <w:r w:rsidR="00E32C17" w:rsidRPr="00B74F76">
              <w:rPr>
                <w:rFonts w:ascii="Times New Roman" w:hAnsi="Times New Roman" w:cs="Times New Roman"/>
                <w:sz w:val="20"/>
                <w:szCs w:val="20"/>
              </w:rPr>
              <w:t xml:space="preserve"> písmeno </w:t>
            </w:r>
            <w:r w:rsidR="0022337E" w:rsidRPr="00B74F76">
              <w:rPr>
                <w:rFonts w:ascii="Times New Roman" w:hAnsi="Times New Roman" w:cs="Times New Roman"/>
                <w:sz w:val="20"/>
                <w:szCs w:val="20"/>
              </w:rPr>
              <w:t>a</w:t>
            </w:r>
            <w:r w:rsidR="00E32C17" w:rsidRPr="00B74F76">
              <w:rPr>
                <w:rFonts w:ascii="Times New Roman" w:hAnsi="Times New Roman" w:cs="Times New Roman"/>
                <w:sz w:val="20"/>
                <w:szCs w:val="20"/>
              </w:rPr>
              <w:t>)</w:t>
            </w:r>
            <w:r w:rsidR="00803009" w:rsidRPr="00B74F76">
              <w:rPr>
                <w:rFonts w:ascii="Times New Roman" w:hAnsi="Times New Roman" w:cs="Times New Roman"/>
                <w:sz w:val="20"/>
                <w:szCs w:val="20"/>
              </w:rPr>
              <w:t xml:space="preserve"> </w:t>
            </w:r>
            <w:r w:rsidR="007B1DE5" w:rsidRPr="00B74F76">
              <w:rPr>
                <w:rFonts w:ascii="Times New Roman" w:hAnsi="Times New Roman" w:cs="Times New Roman"/>
                <w:sz w:val="20"/>
                <w:szCs w:val="20"/>
              </w:rPr>
              <w:t xml:space="preserve">bod 3 </w:t>
            </w:r>
            <w:r w:rsidRPr="00B74F76">
              <w:rPr>
                <w:rFonts w:ascii="Times New Roman" w:hAnsi="Times New Roman" w:cs="Times New Roman"/>
                <w:sz w:val="20"/>
                <w:szCs w:val="20"/>
              </w:rPr>
              <w:t>školského zákona)</w:t>
            </w:r>
          </w:p>
        </w:tc>
      </w:tr>
      <w:tr w:rsidR="00FA6A2C" w:rsidRPr="00096FD8" w14:paraId="1E712186" w14:textId="77777777" w:rsidTr="00557D2C">
        <w:tc>
          <w:tcPr>
            <w:tcW w:w="3033" w:type="dxa"/>
          </w:tcPr>
          <w:p w14:paraId="0F8384CD" w14:textId="77777777" w:rsidR="00FA6A2C" w:rsidRPr="00AE2D56" w:rsidRDefault="00FA6A2C" w:rsidP="003D78B2">
            <w:pPr>
              <w:jc w:val="both"/>
              <w:rPr>
                <w:rFonts w:ascii="Times New Roman" w:hAnsi="Times New Roman" w:cs="Times New Roman"/>
                <w:sz w:val="20"/>
                <w:szCs w:val="20"/>
              </w:rPr>
            </w:pPr>
            <w:r w:rsidRPr="00AE2D56">
              <w:rPr>
                <w:rFonts w:ascii="Times New Roman" w:eastAsia="Times New Roman" w:hAnsi="Times New Roman" w:cs="Times New Roman"/>
                <w:color w:val="000000"/>
                <w:sz w:val="20"/>
                <w:szCs w:val="20"/>
                <w:lang w:eastAsia="cs-CZ"/>
              </w:rPr>
              <w:t>Má povinnost plnit pokyny pedagogických pracovníků a</w:t>
            </w:r>
            <w:r w:rsidR="003D78B2">
              <w:rPr>
                <w:rFonts w:ascii="Times New Roman" w:eastAsia="Times New Roman" w:hAnsi="Times New Roman" w:cs="Times New Roman"/>
                <w:color w:val="000000"/>
                <w:sz w:val="20"/>
                <w:szCs w:val="20"/>
                <w:lang w:eastAsia="cs-CZ"/>
              </w:rPr>
              <w:t> </w:t>
            </w:r>
            <w:r w:rsidRPr="00AE2D56">
              <w:rPr>
                <w:rFonts w:ascii="Times New Roman" w:eastAsia="Times New Roman" w:hAnsi="Times New Roman" w:cs="Times New Roman"/>
                <w:color w:val="000000"/>
                <w:sz w:val="20"/>
                <w:szCs w:val="20"/>
                <w:lang w:eastAsia="cs-CZ"/>
              </w:rPr>
              <w:t xml:space="preserve">zaměstnanců školy a dodržovat ustanovení </w:t>
            </w:r>
            <w:r w:rsidR="00B11D3F">
              <w:rPr>
                <w:rFonts w:ascii="Times New Roman" w:eastAsia="Times New Roman" w:hAnsi="Times New Roman" w:cs="Times New Roman"/>
                <w:color w:val="000000"/>
                <w:sz w:val="20"/>
                <w:szCs w:val="20"/>
                <w:lang w:eastAsia="cs-CZ"/>
              </w:rPr>
              <w:t>š</w:t>
            </w:r>
            <w:r w:rsidRPr="00AE2D56">
              <w:rPr>
                <w:rFonts w:ascii="Times New Roman" w:eastAsia="Times New Roman" w:hAnsi="Times New Roman" w:cs="Times New Roman"/>
                <w:color w:val="000000"/>
                <w:sz w:val="20"/>
                <w:szCs w:val="20"/>
                <w:lang w:eastAsia="cs-CZ"/>
              </w:rPr>
              <w:t>kolního řádu a jiných právních předpisů.</w:t>
            </w:r>
          </w:p>
        </w:tc>
        <w:tc>
          <w:tcPr>
            <w:tcW w:w="3033" w:type="dxa"/>
          </w:tcPr>
          <w:p w14:paraId="438A5F46" w14:textId="77777777" w:rsidR="00CD0EB9" w:rsidRPr="00AE2D56" w:rsidRDefault="007B633F" w:rsidP="00B15621">
            <w:pPr>
              <w:jc w:val="both"/>
              <w:rPr>
                <w:rFonts w:ascii="Times New Roman" w:hAnsi="Times New Roman" w:cs="Times New Roman"/>
                <w:sz w:val="20"/>
                <w:szCs w:val="20"/>
              </w:rPr>
            </w:pPr>
            <w:r w:rsidRPr="00AE2D56">
              <w:rPr>
                <w:rFonts w:ascii="Times New Roman" w:hAnsi="Times New Roman" w:cs="Times New Roman"/>
                <w:sz w:val="20"/>
                <w:szCs w:val="20"/>
              </w:rPr>
              <w:t>Škola má povinnost vytvořit ŠŘ a</w:t>
            </w:r>
            <w:r w:rsidR="003D78B2">
              <w:rPr>
                <w:rFonts w:ascii="Times New Roman" w:hAnsi="Times New Roman" w:cs="Times New Roman"/>
                <w:sz w:val="20"/>
                <w:szCs w:val="20"/>
              </w:rPr>
              <w:t> </w:t>
            </w:r>
            <w:r w:rsidRPr="00AE2D56">
              <w:rPr>
                <w:rFonts w:ascii="Times New Roman" w:hAnsi="Times New Roman" w:cs="Times New Roman"/>
                <w:sz w:val="20"/>
                <w:szCs w:val="20"/>
              </w:rPr>
              <w:t xml:space="preserve">aktualizovat ho </w:t>
            </w:r>
            <w:r w:rsidR="00CD0EB9" w:rsidRPr="00AE2D56">
              <w:rPr>
                <w:rFonts w:ascii="Times New Roman" w:hAnsi="Times New Roman" w:cs="Times New Roman"/>
                <w:sz w:val="20"/>
                <w:szCs w:val="20"/>
              </w:rPr>
              <w:t>dle potřeby</w:t>
            </w:r>
            <w:r w:rsidRPr="00AE2D56">
              <w:rPr>
                <w:rFonts w:ascii="Times New Roman" w:hAnsi="Times New Roman" w:cs="Times New Roman"/>
                <w:sz w:val="20"/>
                <w:szCs w:val="20"/>
              </w:rPr>
              <w:t>.</w:t>
            </w:r>
          </w:p>
          <w:p w14:paraId="2E75E01D" w14:textId="77777777" w:rsidR="00FA6A2C" w:rsidRPr="00AE2D56" w:rsidRDefault="007B633F" w:rsidP="00B15621">
            <w:pPr>
              <w:jc w:val="both"/>
              <w:rPr>
                <w:rFonts w:ascii="Times New Roman" w:hAnsi="Times New Roman" w:cs="Times New Roman"/>
                <w:sz w:val="20"/>
                <w:szCs w:val="20"/>
              </w:rPr>
            </w:pPr>
            <w:r w:rsidRPr="00AE2D56">
              <w:rPr>
                <w:rFonts w:ascii="Times New Roman" w:hAnsi="Times New Roman" w:cs="Times New Roman"/>
                <w:sz w:val="20"/>
                <w:szCs w:val="20"/>
              </w:rPr>
              <w:t>Škola v</w:t>
            </w:r>
            <w:r w:rsidR="00CD0EB9" w:rsidRPr="00AE2D56">
              <w:rPr>
                <w:rFonts w:ascii="Times New Roman" w:hAnsi="Times New Roman" w:cs="Times New Roman"/>
                <w:sz w:val="20"/>
                <w:szCs w:val="20"/>
              </w:rPr>
              <w:t xml:space="preserve">yžaduje dodržování </w:t>
            </w:r>
            <w:r w:rsidR="00B11D3F">
              <w:rPr>
                <w:rFonts w:ascii="Times New Roman" w:hAnsi="Times New Roman" w:cs="Times New Roman"/>
                <w:sz w:val="20"/>
                <w:szCs w:val="20"/>
              </w:rPr>
              <w:t>š</w:t>
            </w:r>
            <w:r w:rsidR="00CD0EB9" w:rsidRPr="00AE2D56">
              <w:rPr>
                <w:rFonts w:ascii="Times New Roman" w:hAnsi="Times New Roman" w:cs="Times New Roman"/>
                <w:sz w:val="20"/>
                <w:szCs w:val="20"/>
              </w:rPr>
              <w:t xml:space="preserve">kolního řádu, uděluje výchovná opatření, svolává výchovné komise, spolupracuje s OSPOD, Policií ČR, projednává </w:t>
            </w:r>
            <w:r w:rsidRPr="00AE2D56">
              <w:rPr>
                <w:rFonts w:ascii="Times New Roman" w:hAnsi="Times New Roman" w:cs="Times New Roman"/>
                <w:sz w:val="20"/>
                <w:szCs w:val="20"/>
              </w:rPr>
              <w:t xml:space="preserve">chování žáků </w:t>
            </w:r>
            <w:r w:rsidR="00CD0EB9" w:rsidRPr="00AE2D56">
              <w:rPr>
                <w:rFonts w:ascii="Times New Roman" w:hAnsi="Times New Roman" w:cs="Times New Roman"/>
                <w:sz w:val="20"/>
                <w:szCs w:val="20"/>
              </w:rPr>
              <w:t>na čtvrtletní pedagogické radě</w:t>
            </w:r>
            <w:r w:rsidR="00C45955" w:rsidRPr="00AE2D56">
              <w:rPr>
                <w:rFonts w:ascii="Times New Roman" w:hAnsi="Times New Roman" w:cs="Times New Roman"/>
                <w:sz w:val="20"/>
                <w:szCs w:val="20"/>
              </w:rPr>
              <w:t xml:space="preserve"> či mimořádné pedagogické radě</w:t>
            </w:r>
            <w:r w:rsidRPr="00AE2D56">
              <w:rPr>
                <w:rFonts w:ascii="Times New Roman" w:hAnsi="Times New Roman" w:cs="Times New Roman"/>
                <w:sz w:val="20"/>
                <w:szCs w:val="20"/>
              </w:rPr>
              <w:t>.</w:t>
            </w:r>
          </w:p>
        </w:tc>
        <w:tc>
          <w:tcPr>
            <w:tcW w:w="3033" w:type="dxa"/>
          </w:tcPr>
          <w:p w14:paraId="7B2390A6" w14:textId="77777777" w:rsidR="00BF0B90" w:rsidRPr="00AE2D56" w:rsidRDefault="00BF0B90" w:rsidP="00221C4A">
            <w:pPr>
              <w:jc w:val="both"/>
              <w:rPr>
                <w:rFonts w:ascii="Times New Roman" w:hAnsi="Times New Roman" w:cs="Times New Roman"/>
                <w:color w:val="000000" w:themeColor="text1"/>
                <w:sz w:val="20"/>
                <w:szCs w:val="20"/>
              </w:rPr>
            </w:pPr>
            <w:r w:rsidRPr="00AE2D56">
              <w:rPr>
                <w:rFonts w:ascii="Times New Roman" w:hAnsi="Times New Roman" w:cs="Times New Roman"/>
                <w:color w:val="000000" w:themeColor="text1"/>
                <w:sz w:val="20"/>
                <w:szCs w:val="20"/>
              </w:rPr>
              <w:t xml:space="preserve">Je povinen seznámit se se </w:t>
            </w:r>
            <w:r w:rsidR="00B11D3F">
              <w:rPr>
                <w:rFonts w:ascii="Times New Roman" w:hAnsi="Times New Roman" w:cs="Times New Roman"/>
                <w:color w:val="000000" w:themeColor="text1"/>
                <w:sz w:val="20"/>
                <w:szCs w:val="20"/>
              </w:rPr>
              <w:t>š</w:t>
            </w:r>
            <w:r w:rsidRPr="00AE2D56">
              <w:rPr>
                <w:rFonts w:ascii="Times New Roman" w:hAnsi="Times New Roman" w:cs="Times New Roman"/>
                <w:color w:val="000000" w:themeColor="text1"/>
                <w:sz w:val="20"/>
                <w:szCs w:val="20"/>
              </w:rPr>
              <w:t>kolním řádem a řídit se při jednání se</w:t>
            </w:r>
            <w:r w:rsidR="00221C4A">
              <w:rPr>
                <w:rFonts w:ascii="Times New Roman" w:hAnsi="Times New Roman" w:cs="Times New Roman"/>
                <w:color w:val="000000" w:themeColor="text1"/>
                <w:sz w:val="20"/>
                <w:szCs w:val="20"/>
              </w:rPr>
              <w:t> </w:t>
            </w:r>
            <w:r w:rsidRPr="00AE2D56">
              <w:rPr>
                <w:rFonts w:ascii="Times New Roman" w:hAnsi="Times New Roman" w:cs="Times New Roman"/>
                <w:color w:val="000000" w:themeColor="text1"/>
                <w:sz w:val="20"/>
                <w:szCs w:val="20"/>
              </w:rPr>
              <w:t>školou jeho ustanoveními.</w:t>
            </w:r>
          </w:p>
        </w:tc>
      </w:tr>
      <w:tr w:rsidR="00ED6689" w:rsidRPr="00096FD8" w14:paraId="02A2A15B" w14:textId="77777777" w:rsidTr="00557D2C">
        <w:tc>
          <w:tcPr>
            <w:tcW w:w="3033" w:type="dxa"/>
          </w:tcPr>
          <w:p w14:paraId="751FD6D6" w14:textId="77777777" w:rsidR="00ED6689" w:rsidRPr="00B00A16" w:rsidRDefault="00EA1C16" w:rsidP="00B15621">
            <w:pPr>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Má povinnost se pravidelně připravovat</w:t>
            </w:r>
            <w:r w:rsidR="00ED6689" w:rsidRPr="00B00A16">
              <w:rPr>
                <w:rFonts w:ascii="Times New Roman" w:eastAsia="Times New Roman" w:hAnsi="Times New Roman" w:cs="Times New Roman"/>
                <w:color w:val="000000"/>
                <w:sz w:val="20"/>
                <w:szCs w:val="20"/>
                <w:lang w:eastAsia="cs-CZ"/>
              </w:rPr>
              <w:t xml:space="preserve"> na vyučování dle rozvrhu a řádně se vzdělávat</w:t>
            </w:r>
            <w:r w:rsidR="007B633F" w:rsidRPr="00B00A16">
              <w:rPr>
                <w:rFonts w:ascii="Times New Roman" w:eastAsia="Times New Roman" w:hAnsi="Times New Roman" w:cs="Times New Roman"/>
                <w:color w:val="000000"/>
                <w:sz w:val="20"/>
                <w:szCs w:val="20"/>
                <w:lang w:eastAsia="cs-CZ"/>
              </w:rPr>
              <w:t>.</w:t>
            </w:r>
          </w:p>
        </w:tc>
        <w:tc>
          <w:tcPr>
            <w:tcW w:w="3033" w:type="dxa"/>
          </w:tcPr>
          <w:p w14:paraId="6181C2AE" w14:textId="77777777" w:rsidR="00BF0B90" w:rsidRPr="003B6149" w:rsidRDefault="00BF0B90" w:rsidP="00B15621">
            <w:pPr>
              <w:jc w:val="both"/>
              <w:rPr>
                <w:rFonts w:ascii="Times New Roman" w:hAnsi="Times New Roman" w:cs="Times New Roman"/>
                <w:color w:val="000000" w:themeColor="text1"/>
                <w:sz w:val="20"/>
                <w:szCs w:val="20"/>
              </w:rPr>
            </w:pPr>
            <w:r w:rsidRPr="003B6149">
              <w:rPr>
                <w:rFonts w:ascii="Times New Roman" w:hAnsi="Times New Roman" w:cs="Times New Roman"/>
                <w:color w:val="000000" w:themeColor="text1"/>
                <w:sz w:val="20"/>
                <w:szCs w:val="20"/>
              </w:rPr>
              <w:t>Škola má povinnost řádně vzdělávat žáka a hodnotit výsledky jeho vzdělávání.</w:t>
            </w:r>
          </w:p>
          <w:p w14:paraId="4A167FA0" w14:textId="77777777" w:rsidR="00BF0B90" w:rsidRPr="003B6149" w:rsidRDefault="00BF0B90" w:rsidP="00B15621">
            <w:pPr>
              <w:jc w:val="both"/>
              <w:rPr>
                <w:rFonts w:ascii="Times New Roman" w:eastAsia="Times New Roman" w:hAnsi="Times New Roman" w:cs="Times New Roman"/>
                <w:color w:val="000000" w:themeColor="text1"/>
                <w:sz w:val="20"/>
                <w:szCs w:val="20"/>
                <w:lang w:eastAsia="cs-CZ"/>
              </w:rPr>
            </w:pPr>
          </w:p>
          <w:p w14:paraId="5C2B04F9" w14:textId="77777777" w:rsidR="00ED6689" w:rsidRPr="00B00A16" w:rsidRDefault="0011147A" w:rsidP="00B15621">
            <w:pPr>
              <w:jc w:val="both"/>
              <w:rPr>
                <w:rFonts w:ascii="Times New Roman" w:eastAsia="Times New Roman" w:hAnsi="Times New Roman" w:cs="Times New Roman"/>
                <w:color w:val="000000"/>
                <w:sz w:val="20"/>
                <w:szCs w:val="20"/>
                <w:lang w:eastAsia="cs-CZ"/>
              </w:rPr>
            </w:pPr>
            <w:r w:rsidRPr="00B00A16">
              <w:rPr>
                <w:rFonts w:ascii="Times New Roman" w:eastAsia="Times New Roman" w:hAnsi="Times New Roman" w:cs="Times New Roman"/>
                <w:color w:val="000000" w:themeColor="text1"/>
                <w:sz w:val="20"/>
                <w:szCs w:val="20"/>
                <w:lang w:eastAsia="cs-CZ"/>
              </w:rPr>
              <w:t>TU bude informovat ZZ</w:t>
            </w:r>
            <w:r w:rsidR="007B633F" w:rsidRPr="00B00A16">
              <w:rPr>
                <w:rFonts w:ascii="Times New Roman" w:eastAsia="Times New Roman" w:hAnsi="Times New Roman" w:cs="Times New Roman"/>
                <w:color w:val="000000"/>
                <w:sz w:val="20"/>
                <w:szCs w:val="20"/>
                <w:lang w:eastAsia="cs-CZ"/>
              </w:rPr>
              <w:t xml:space="preserve"> (</w:t>
            </w:r>
            <w:r w:rsidR="00EA1C16">
              <w:rPr>
                <w:rFonts w:ascii="Times New Roman" w:eastAsia="Times New Roman" w:hAnsi="Times New Roman" w:cs="Times New Roman"/>
                <w:color w:val="000000"/>
                <w:sz w:val="20"/>
                <w:szCs w:val="20"/>
                <w:lang w:eastAsia="cs-CZ"/>
              </w:rPr>
              <w:t xml:space="preserve">IS </w:t>
            </w:r>
            <w:r w:rsidR="007B633F" w:rsidRPr="00B00A16">
              <w:rPr>
                <w:rFonts w:ascii="Times New Roman" w:eastAsia="Times New Roman" w:hAnsi="Times New Roman" w:cs="Times New Roman"/>
                <w:color w:val="000000"/>
                <w:sz w:val="20"/>
                <w:szCs w:val="20"/>
                <w:lang w:eastAsia="cs-CZ"/>
              </w:rPr>
              <w:t>Bakaláři, telefonicky)</w:t>
            </w:r>
            <w:r w:rsidR="00C45955" w:rsidRPr="00B00A16">
              <w:rPr>
                <w:rFonts w:ascii="Times New Roman" w:eastAsia="Times New Roman" w:hAnsi="Times New Roman" w:cs="Times New Roman"/>
                <w:color w:val="000000"/>
                <w:sz w:val="20"/>
                <w:szCs w:val="20"/>
                <w:lang w:eastAsia="cs-CZ"/>
              </w:rPr>
              <w:t xml:space="preserve"> o neplnění povinností žáka, škola </w:t>
            </w:r>
            <w:r w:rsidR="009A5F27" w:rsidRPr="00B00A16">
              <w:rPr>
                <w:rFonts w:ascii="Times New Roman" w:eastAsia="Times New Roman" w:hAnsi="Times New Roman" w:cs="Times New Roman"/>
                <w:color w:val="000000"/>
                <w:sz w:val="20"/>
                <w:szCs w:val="20"/>
                <w:lang w:eastAsia="cs-CZ"/>
              </w:rPr>
              <w:t xml:space="preserve">bude jednat </w:t>
            </w:r>
            <w:r w:rsidR="00CD0EB9" w:rsidRPr="00B00A16">
              <w:rPr>
                <w:rFonts w:ascii="Times New Roman" w:eastAsia="Times New Roman" w:hAnsi="Times New Roman" w:cs="Times New Roman"/>
                <w:color w:val="000000"/>
                <w:sz w:val="20"/>
                <w:szCs w:val="20"/>
                <w:lang w:eastAsia="cs-CZ"/>
              </w:rPr>
              <w:lastRenderedPageBreak/>
              <w:t xml:space="preserve">v souladu se </w:t>
            </w:r>
            <w:r w:rsidR="00B11D3F">
              <w:rPr>
                <w:rFonts w:ascii="Times New Roman" w:eastAsia="Times New Roman" w:hAnsi="Times New Roman" w:cs="Times New Roman"/>
                <w:color w:val="000000"/>
                <w:sz w:val="20"/>
                <w:szCs w:val="20"/>
                <w:lang w:eastAsia="cs-CZ"/>
              </w:rPr>
              <w:t>s</w:t>
            </w:r>
            <w:r w:rsidR="00CD0EB9" w:rsidRPr="00AE2D56">
              <w:rPr>
                <w:rFonts w:ascii="Times New Roman" w:eastAsia="Times New Roman" w:hAnsi="Times New Roman" w:cs="Times New Roman"/>
                <w:color w:val="000000"/>
                <w:sz w:val="20"/>
                <w:szCs w:val="20"/>
                <w:lang w:eastAsia="cs-CZ"/>
              </w:rPr>
              <w:t>ankčním</w:t>
            </w:r>
            <w:r w:rsidR="00CD0EB9" w:rsidRPr="00B00A16">
              <w:rPr>
                <w:rFonts w:ascii="Times New Roman" w:eastAsia="Times New Roman" w:hAnsi="Times New Roman" w:cs="Times New Roman"/>
                <w:color w:val="000000"/>
                <w:sz w:val="20"/>
                <w:szCs w:val="20"/>
                <w:lang w:eastAsia="cs-CZ"/>
              </w:rPr>
              <w:t xml:space="preserve"> řádem</w:t>
            </w:r>
            <w:r w:rsidR="009A5F27" w:rsidRPr="00B00A16">
              <w:rPr>
                <w:rFonts w:ascii="Times New Roman" w:eastAsia="Times New Roman" w:hAnsi="Times New Roman" w:cs="Times New Roman"/>
                <w:color w:val="000000"/>
                <w:sz w:val="20"/>
                <w:szCs w:val="20"/>
                <w:lang w:eastAsia="cs-CZ"/>
              </w:rPr>
              <w:t>.</w:t>
            </w:r>
          </w:p>
        </w:tc>
        <w:tc>
          <w:tcPr>
            <w:tcW w:w="3033" w:type="dxa"/>
            <w:vAlign w:val="center"/>
          </w:tcPr>
          <w:p w14:paraId="796ABB37" w14:textId="77777777" w:rsidR="00ED6689" w:rsidRPr="00B00A16" w:rsidRDefault="00CD0EB9" w:rsidP="00B15621">
            <w:pPr>
              <w:jc w:val="both"/>
              <w:rPr>
                <w:rFonts w:ascii="Times New Roman" w:eastAsia="Times New Roman" w:hAnsi="Times New Roman" w:cs="Times New Roman"/>
                <w:color w:val="000000"/>
                <w:sz w:val="20"/>
                <w:szCs w:val="20"/>
                <w:lang w:eastAsia="cs-CZ"/>
              </w:rPr>
            </w:pPr>
            <w:r w:rsidRPr="00B00A16">
              <w:rPr>
                <w:rFonts w:ascii="Times New Roman" w:eastAsia="Times New Roman" w:hAnsi="Times New Roman" w:cs="Times New Roman"/>
                <w:color w:val="000000"/>
                <w:sz w:val="20"/>
                <w:szCs w:val="20"/>
                <w:lang w:eastAsia="cs-CZ"/>
              </w:rPr>
              <w:lastRenderedPageBreak/>
              <w:t>ZZ spolupracuje se školou a</w:t>
            </w:r>
            <w:r w:rsidR="003D78B2">
              <w:rPr>
                <w:rFonts w:ascii="Times New Roman" w:eastAsia="Times New Roman" w:hAnsi="Times New Roman" w:cs="Times New Roman"/>
                <w:color w:val="000000"/>
                <w:sz w:val="20"/>
                <w:szCs w:val="20"/>
                <w:lang w:eastAsia="cs-CZ"/>
              </w:rPr>
              <w:t> </w:t>
            </w:r>
            <w:r w:rsidR="00EA1C16">
              <w:rPr>
                <w:rFonts w:ascii="Times New Roman" w:eastAsia="Times New Roman" w:hAnsi="Times New Roman" w:cs="Times New Roman"/>
                <w:color w:val="000000"/>
                <w:sz w:val="20"/>
                <w:szCs w:val="20"/>
                <w:lang w:eastAsia="cs-CZ"/>
              </w:rPr>
              <w:t>dohlíží na domácí přípravu svého dítěte</w:t>
            </w:r>
            <w:r w:rsidRPr="00B00A16">
              <w:rPr>
                <w:rFonts w:ascii="Times New Roman" w:eastAsia="Times New Roman" w:hAnsi="Times New Roman" w:cs="Times New Roman"/>
                <w:color w:val="000000"/>
                <w:sz w:val="20"/>
                <w:szCs w:val="20"/>
                <w:lang w:eastAsia="cs-CZ"/>
              </w:rPr>
              <w:t xml:space="preserve"> na</w:t>
            </w:r>
            <w:r w:rsidR="0022337E">
              <w:rPr>
                <w:rFonts w:ascii="Times New Roman" w:eastAsia="Times New Roman" w:hAnsi="Times New Roman" w:cs="Times New Roman"/>
                <w:color w:val="000000"/>
                <w:sz w:val="20"/>
                <w:szCs w:val="20"/>
                <w:lang w:eastAsia="cs-CZ"/>
              </w:rPr>
              <w:t> </w:t>
            </w:r>
            <w:r w:rsidRPr="00B00A16">
              <w:rPr>
                <w:rFonts w:ascii="Times New Roman" w:eastAsia="Times New Roman" w:hAnsi="Times New Roman" w:cs="Times New Roman"/>
                <w:color w:val="000000"/>
                <w:sz w:val="20"/>
                <w:szCs w:val="20"/>
                <w:lang w:eastAsia="cs-CZ"/>
              </w:rPr>
              <w:t>vyučování</w:t>
            </w:r>
            <w:r w:rsidR="00EA1C16">
              <w:rPr>
                <w:rFonts w:ascii="Times New Roman" w:eastAsia="Times New Roman" w:hAnsi="Times New Roman" w:cs="Times New Roman"/>
                <w:color w:val="000000"/>
                <w:sz w:val="20"/>
                <w:szCs w:val="20"/>
                <w:lang w:eastAsia="cs-CZ"/>
              </w:rPr>
              <w:t>, obsah aktovky</w:t>
            </w:r>
            <w:r w:rsidR="00920379" w:rsidRPr="00B00A16">
              <w:rPr>
                <w:rFonts w:ascii="Times New Roman" w:eastAsia="Times New Roman" w:hAnsi="Times New Roman" w:cs="Times New Roman"/>
                <w:color w:val="000000"/>
                <w:sz w:val="20"/>
                <w:szCs w:val="20"/>
                <w:lang w:eastAsia="cs-CZ"/>
              </w:rPr>
              <w:t xml:space="preserve"> a kapes</w:t>
            </w:r>
            <w:r w:rsidR="009A5F27" w:rsidRPr="00B00A16">
              <w:rPr>
                <w:rFonts w:ascii="Times New Roman" w:eastAsia="Times New Roman" w:hAnsi="Times New Roman" w:cs="Times New Roman"/>
                <w:color w:val="000000"/>
                <w:sz w:val="20"/>
                <w:szCs w:val="20"/>
                <w:lang w:eastAsia="cs-CZ"/>
              </w:rPr>
              <w:t xml:space="preserve">, </w:t>
            </w:r>
            <w:r w:rsidR="00920379" w:rsidRPr="00B00A16">
              <w:rPr>
                <w:rFonts w:ascii="Times New Roman" w:eastAsia="Times New Roman" w:hAnsi="Times New Roman" w:cs="Times New Roman"/>
                <w:color w:val="000000"/>
                <w:sz w:val="20"/>
                <w:szCs w:val="20"/>
                <w:lang w:eastAsia="cs-CZ"/>
              </w:rPr>
              <w:t xml:space="preserve">svačiny – </w:t>
            </w:r>
            <w:r w:rsidR="009A5F27" w:rsidRPr="00B00A16">
              <w:rPr>
                <w:rFonts w:ascii="Times New Roman" w:eastAsia="Times New Roman" w:hAnsi="Times New Roman" w:cs="Times New Roman"/>
                <w:color w:val="000000"/>
                <w:sz w:val="20"/>
                <w:szCs w:val="20"/>
                <w:lang w:eastAsia="cs-CZ"/>
              </w:rPr>
              <w:t xml:space="preserve">nevhodné jsou </w:t>
            </w:r>
            <w:r w:rsidR="00920379" w:rsidRPr="00B00A16">
              <w:rPr>
                <w:rFonts w:ascii="Times New Roman" w:eastAsia="Times New Roman" w:hAnsi="Times New Roman" w:cs="Times New Roman"/>
                <w:color w:val="000000"/>
                <w:sz w:val="20"/>
                <w:szCs w:val="20"/>
                <w:lang w:eastAsia="cs-CZ"/>
              </w:rPr>
              <w:t xml:space="preserve">kofeinové </w:t>
            </w:r>
            <w:r w:rsidR="003D78B2">
              <w:rPr>
                <w:rFonts w:ascii="Times New Roman" w:eastAsia="Times New Roman" w:hAnsi="Times New Roman" w:cs="Times New Roman"/>
                <w:color w:val="000000"/>
                <w:sz w:val="20"/>
                <w:szCs w:val="20"/>
                <w:lang w:eastAsia="cs-CZ"/>
              </w:rPr>
              <w:t>a </w:t>
            </w:r>
            <w:r w:rsidR="009A5F27" w:rsidRPr="00B00A16">
              <w:rPr>
                <w:rFonts w:ascii="Times New Roman" w:eastAsia="Times New Roman" w:hAnsi="Times New Roman" w:cs="Times New Roman"/>
                <w:color w:val="000000"/>
                <w:sz w:val="20"/>
                <w:szCs w:val="20"/>
                <w:lang w:eastAsia="cs-CZ"/>
              </w:rPr>
              <w:t xml:space="preserve">energetické </w:t>
            </w:r>
            <w:r w:rsidR="00920379" w:rsidRPr="00B00A16">
              <w:rPr>
                <w:rFonts w:ascii="Times New Roman" w:eastAsia="Times New Roman" w:hAnsi="Times New Roman" w:cs="Times New Roman"/>
                <w:color w:val="000000"/>
                <w:sz w:val="20"/>
                <w:szCs w:val="20"/>
                <w:lang w:eastAsia="cs-CZ"/>
              </w:rPr>
              <w:t>nápoje</w:t>
            </w:r>
            <w:r w:rsidR="009A5F27" w:rsidRPr="00B00A16">
              <w:rPr>
                <w:rFonts w:ascii="Times New Roman" w:eastAsia="Times New Roman" w:hAnsi="Times New Roman" w:cs="Times New Roman"/>
                <w:color w:val="000000"/>
                <w:sz w:val="20"/>
                <w:szCs w:val="20"/>
                <w:lang w:eastAsia="cs-CZ"/>
              </w:rPr>
              <w:t>.</w:t>
            </w:r>
          </w:p>
          <w:p w14:paraId="0E9D295D" w14:textId="77777777" w:rsidR="0033331A" w:rsidRPr="00B00A16" w:rsidRDefault="0033331A" w:rsidP="00B15621">
            <w:pPr>
              <w:jc w:val="both"/>
              <w:rPr>
                <w:rFonts w:ascii="Times New Roman" w:eastAsia="Times New Roman" w:hAnsi="Times New Roman" w:cs="Times New Roman"/>
                <w:color w:val="000000"/>
                <w:sz w:val="20"/>
                <w:szCs w:val="20"/>
                <w:lang w:eastAsia="cs-CZ"/>
              </w:rPr>
            </w:pPr>
          </w:p>
          <w:p w14:paraId="3E489C58" w14:textId="77777777" w:rsidR="009A5F27" w:rsidRPr="00B00A16" w:rsidRDefault="001953EF" w:rsidP="00B15621">
            <w:pPr>
              <w:jc w:val="both"/>
              <w:rPr>
                <w:rFonts w:ascii="Times New Roman" w:eastAsia="Times New Roman" w:hAnsi="Times New Roman" w:cs="Times New Roman"/>
                <w:color w:val="000000"/>
                <w:sz w:val="20"/>
                <w:szCs w:val="20"/>
                <w:lang w:eastAsia="cs-CZ"/>
              </w:rPr>
            </w:pPr>
            <w:r w:rsidRPr="00B00A16">
              <w:rPr>
                <w:rFonts w:ascii="Times New Roman" w:eastAsia="Times New Roman" w:hAnsi="Times New Roman" w:cs="Times New Roman"/>
                <w:color w:val="000000"/>
                <w:sz w:val="20"/>
                <w:szCs w:val="20"/>
                <w:lang w:eastAsia="cs-CZ"/>
              </w:rPr>
              <w:lastRenderedPageBreak/>
              <w:t>V případě nemoci žáka ZZ zajistí doplnění probraného učiva v</w:t>
            </w:r>
            <w:r w:rsidR="0022337E">
              <w:rPr>
                <w:rFonts w:ascii="Times New Roman" w:eastAsia="Times New Roman" w:hAnsi="Times New Roman" w:cs="Times New Roman"/>
                <w:color w:val="000000"/>
                <w:sz w:val="20"/>
                <w:szCs w:val="20"/>
                <w:lang w:eastAsia="cs-CZ"/>
              </w:rPr>
              <w:t> pedagogem stanoveném termínu a </w:t>
            </w:r>
            <w:r w:rsidRPr="00B00A16">
              <w:rPr>
                <w:rFonts w:ascii="Times New Roman" w:eastAsia="Times New Roman" w:hAnsi="Times New Roman" w:cs="Times New Roman"/>
                <w:color w:val="000000"/>
                <w:sz w:val="20"/>
                <w:szCs w:val="20"/>
                <w:lang w:eastAsia="cs-CZ"/>
              </w:rPr>
              <w:t>s žákem se připraví na plynulý přechod zpět do školy</w:t>
            </w:r>
            <w:r w:rsidR="00EA1C16">
              <w:rPr>
                <w:rFonts w:ascii="Times New Roman" w:eastAsia="Times New Roman" w:hAnsi="Times New Roman" w:cs="Times New Roman"/>
                <w:color w:val="000000"/>
                <w:sz w:val="20"/>
                <w:szCs w:val="20"/>
                <w:lang w:eastAsia="cs-CZ"/>
              </w:rPr>
              <w:t>,</w:t>
            </w:r>
            <w:r w:rsidR="002743CD">
              <w:rPr>
                <w:rFonts w:ascii="Times New Roman" w:eastAsia="Times New Roman" w:hAnsi="Times New Roman" w:cs="Times New Roman"/>
                <w:color w:val="000000"/>
                <w:sz w:val="20"/>
                <w:szCs w:val="20"/>
                <w:lang w:eastAsia="cs-CZ"/>
              </w:rPr>
              <w:t xml:space="preserve"> a </w:t>
            </w:r>
            <w:r w:rsidR="00221C4A">
              <w:rPr>
                <w:rFonts w:ascii="Times New Roman" w:eastAsia="Times New Roman" w:hAnsi="Times New Roman" w:cs="Times New Roman"/>
                <w:color w:val="000000"/>
                <w:sz w:val="20"/>
                <w:szCs w:val="20"/>
                <w:lang w:eastAsia="cs-CZ"/>
              </w:rPr>
              <w:t>to</w:t>
            </w:r>
            <w:r w:rsidR="0022337E">
              <w:rPr>
                <w:rFonts w:ascii="Times New Roman" w:eastAsia="Times New Roman" w:hAnsi="Times New Roman" w:cs="Times New Roman"/>
                <w:color w:val="000000"/>
                <w:sz w:val="20"/>
                <w:szCs w:val="20"/>
                <w:lang w:eastAsia="cs-CZ"/>
              </w:rPr>
              <w:t>i </w:t>
            </w:r>
            <w:r w:rsidR="00B12B9F" w:rsidRPr="00B00A16">
              <w:rPr>
                <w:rFonts w:ascii="Times New Roman" w:eastAsia="Times New Roman" w:hAnsi="Times New Roman" w:cs="Times New Roman"/>
                <w:color w:val="000000"/>
                <w:sz w:val="20"/>
                <w:szCs w:val="20"/>
                <w:lang w:eastAsia="cs-CZ"/>
              </w:rPr>
              <w:t>v případě distanční výuky</w:t>
            </w:r>
            <w:r w:rsidR="0022337E">
              <w:rPr>
                <w:rFonts w:ascii="Times New Roman" w:eastAsia="Times New Roman" w:hAnsi="Times New Roman" w:cs="Times New Roman"/>
                <w:color w:val="000000"/>
                <w:sz w:val="20"/>
                <w:szCs w:val="20"/>
                <w:lang w:eastAsia="cs-CZ"/>
              </w:rPr>
              <w:t xml:space="preserve">. </w:t>
            </w:r>
          </w:p>
        </w:tc>
      </w:tr>
      <w:tr w:rsidR="00ED6689" w:rsidRPr="00096FD8" w14:paraId="3D0ED6BC" w14:textId="77777777" w:rsidTr="00557D2C">
        <w:tc>
          <w:tcPr>
            <w:tcW w:w="3033" w:type="dxa"/>
          </w:tcPr>
          <w:p w14:paraId="3414DB2E" w14:textId="77777777" w:rsidR="00ED6689" w:rsidRPr="00B00A16" w:rsidRDefault="00ED6689" w:rsidP="0022337E">
            <w:pPr>
              <w:jc w:val="both"/>
              <w:rPr>
                <w:rFonts w:ascii="Times New Roman" w:hAnsi="Times New Roman" w:cs="Times New Roman"/>
                <w:sz w:val="20"/>
                <w:szCs w:val="20"/>
              </w:rPr>
            </w:pPr>
            <w:r w:rsidRPr="00B00A16">
              <w:rPr>
                <w:rFonts w:ascii="Times New Roman" w:hAnsi="Times New Roman" w:cs="Times New Roman"/>
                <w:sz w:val="20"/>
                <w:szCs w:val="20"/>
              </w:rPr>
              <w:lastRenderedPageBreak/>
              <w:t>Má povinnost plnit pokyny pedagogických pracovníků, které zajišťují ochranu zdraví, bezpečnost a jsou zaměřené na</w:t>
            </w:r>
            <w:r w:rsidR="0022337E">
              <w:rPr>
                <w:rFonts w:ascii="Times New Roman" w:hAnsi="Times New Roman" w:cs="Times New Roman"/>
                <w:sz w:val="20"/>
                <w:szCs w:val="20"/>
              </w:rPr>
              <w:t> </w:t>
            </w:r>
            <w:r w:rsidRPr="00B00A16">
              <w:rPr>
                <w:rFonts w:ascii="Times New Roman" w:hAnsi="Times New Roman" w:cs="Times New Roman"/>
                <w:sz w:val="20"/>
                <w:szCs w:val="20"/>
              </w:rPr>
              <w:t>prevenci rizikového chování.</w:t>
            </w:r>
          </w:p>
        </w:tc>
        <w:tc>
          <w:tcPr>
            <w:tcW w:w="3033" w:type="dxa"/>
          </w:tcPr>
          <w:p w14:paraId="1F293341" w14:textId="77777777" w:rsidR="004478B7" w:rsidRPr="00B00A16" w:rsidRDefault="004478B7" w:rsidP="00B15621">
            <w:pPr>
              <w:jc w:val="both"/>
              <w:rPr>
                <w:rFonts w:ascii="Times New Roman" w:hAnsi="Times New Roman" w:cs="Times New Roman"/>
                <w:sz w:val="20"/>
                <w:szCs w:val="20"/>
              </w:rPr>
            </w:pPr>
            <w:r w:rsidRPr="00B00A16">
              <w:rPr>
                <w:rFonts w:ascii="Times New Roman" w:hAnsi="Times New Roman" w:cs="Times New Roman"/>
                <w:sz w:val="20"/>
                <w:szCs w:val="20"/>
              </w:rPr>
              <w:t>Pedagogický pracovník má povinnost chránit bezpečí a zdraví žáka a předcházet všem formám rizikového chová</w:t>
            </w:r>
            <w:r w:rsidR="00EA1C16">
              <w:rPr>
                <w:rFonts w:ascii="Times New Roman" w:hAnsi="Times New Roman" w:cs="Times New Roman"/>
                <w:sz w:val="20"/>
                <w:szCs w:val="20"/>
              </w:rPr>
              <w:t>ní ve škole</w:t>
            </w:r>
            <w:r w:rsidRPr="00B00A16">
              <w:rPr>
                <w:rFonts w:ascii="Times New Roman" w:hAnsi="Times New Roman" w:cs="Times New Roman"/>
                <w:sz w:val="20"/>
                <w:szCs w:val="20"/>
              </w:rPr>
              <w:t>.</w:t>
            </w:r>
          </w:p>
          <w:p w14:paraId="0AA0104B" w14:textId="77777777" w:rsidR="004478B7" w:rsidRPr="00B00A16" w:rsidRDefault="004478B7" w:rsidP="00B15621">
            <w:pPr>
              <w:jc w:val="both"/>
              <w:rPr>
                <w:rFonts w:ascii="Times New Roman" w:hAnsi="Times New Roman" w:cs="Times New Roman"/>
                <w:sz w:val="20"/>
                <w:szCs w:val="20"/>
              </w:rPr>
            </w:pPr>
          </w:p>
          <w:p w14:paraId="399DD241" w14:textId="77777777" w:rsidR="00ED6689" w:rsidRPr="00B00A16" w:rsidRDefault="0011147A" w:rsidP="00B15621">
            <w:pPr>
              <w:jc w:val="both"/>
              <w:rPr>
                <w:rFonts w:ascii="Times New Roman" w:hAnsi="Times New Roman" w:cs="Times New Roman"/>
                <w:sz w:val="20"/>
                <w:szCs w:val="20"/>
              </w:rPr>
            </w:pPr>
            <w:r w:rsidRPr="00B00A16">
              <w:rPr>
                <w:rFonts w:ascii="Times New Roman" w:hAnsi="Times New Roman" w:cs="Times New Roman"/>
                <w:sz w:val="20"/>
                <w:szCs w:val="20"/>
              </w:rPr>
              <w:t xml:space="preserve">V případě řešení rizikového chování bude TU neprodleně informovat ZZ, pořídí písemný záznam. Každé čtvrtletí předá zprávu o řešených situacích metodikovi prevence. </w:t>
            </w:r>
          </w:p>
        </w:tc>
        <w:tc>
          <w:tcPr>
            <w:tcW w:w="3033" w:type="dxa"/>
          </w:tcPr>
          <w:p w14:paraId="7697EC9D" w14:textId="77777777" w:rsidR="00ED6689" w:rsidRPr="00B00A16" w:rsidRDefault="0011147A" w:rsidP="00B15621">
            <w:pPr>
              <w:jc w:val="both"/>
              <w:rPr>
                <w:rFonts w:ascii="Times New Roman" w:hAnsi="Times New Roman" w:cs="Times New Roman"/>
                <w:sz w:val="20"/>
                <w:szCs w:val="20"/>
              </w:rPr>
            </w:pPr>
            <w:r w:rsidRPr="00B00A16">
              <w:rPr>
                <w:rFonts w:ascii="Times New Roman" w:hAnsi="Times New Roman" w:cs="Times New Roman"/>
                <w:sz w:val="20"/>
                <w:szCs w:val="20"/>
              </w:rPr>
              <w:t>ZZ je povinen se š</w:t>
            </w:r>
            <w:r w:rsidR="00EA1C16">
              <w:rPr>
                <w:rFonts w:ascii="Times New Roman" w:hAnsi="Times New Roman" w:cs="Times New Roman"/>
                <w:sz w:val="20"/>
                <w:szCs w:val="20"/>
              </w:rPr>
              <w:t xml:space="preserve">kolou spolupracovat, </w:t>
            </w:r>
            <w:r w:rsidR="009A5F27" w:rsidRPr="00B00A16">
              <w:rPr>
                <w:rFonts w:ascii="Times New Roman" w:hAnsi="Times New Roman" w:cs="Times New Roman"/>
                <w:sz w:val="20"/>
                <w:szCs w:val="20"/>
              </w:rPr>
              <w:t>komunikovat s TU.</w:t>
            </w:r>
          </w:p>
          <w:p w14:paraId="3D5D3D8B" w14:textId="77777777" w:rsidR="008B7C47" w:rsidRPr="00B00A16" w:rsidRDefault="008B7C47" w:rsidP="0022337E">
            <w:pPr>
              <w:spacing w:after="200" w:line="276" w:lineRule="auto"/>
              <w:jc w:val="both"/>
              <w:rPr>
                <w:rFonts w:ascii="Times New Roman" w:hAnsi="Times New Roman" w:cs="Times New Roman"/>
                <w:sz w:val="20"/>
                <w:szCs w:val="20"/>
              </w:rPr>
            </w:pPr>
            <w:r w:rsidRPr="00B00A16">
              <w:rPr>
                <w:rFonts w:ascii="Times New Roman" w:hAnsi="Times New Roman" w:cs="Times New Roman"/>
                <w:sz w:val="20"/>
                <w:szCs w:val="20"/>
              </w:rPr>
              <w:t>Vyzve-li ředitelka školy nebo jiný pracovník zákonného zástupce k</w:t>
            </w:r>
            <w:r w:rsidR="0022337E">
              <w:rPr>
                <w:rFonts w:ascii="Times New Roman" w:hAnsi="Times New Roman" w:cs="Times New Roman"/>
                <w:sz w:val="20"/>
                <w:szCs w:val="20"/>
              </w:rPr>
              <w:t> </w:t>
            </w:r>
            <w:r w:rsidRPr="00B00A16">
              <w:rPr>
                <w:rFonts w:ascii="Times New Roman" w:hAnsi="Times New Roman" w:cs="Times New Roman"/>
                <w:sz w:val="20"/>
                <w:szCs w:val="20"/>
              </w:rPr>
              <w:t>osobnímu projednání závažných otázek týkajícíc</w:t>
            </w:r>
            <w:r w:rsidR="009A5F27" w:rsidRPr="00B00A16">
              <w:rPr>
                <w:rFonts w:ascii="Times New Roman" w:hAnsi="Times New Roman" w:cs="Times New Roman"/>
                <w:sz w:val="20"/>
                <w:szCs w:val="20"/>
              </w:rPr>
              <w:t>h se vzdělávání žáka, domluví si</w:t>
            </w:r>
            <w:r w:rsidR="00EA1C16">
              <w:rPr>
                <w:rFonts w:ascii="Times New Roman" w:hAnsi="Times New Roman" w:cs="Times New Roman"/>
                <w:sz w:val="20"/>
                <w:szCs w:val="20"/>
              </w:rPr>
              <w:t xml:space="preserve"> ZZ předem s příslušným pracovníkem školy</w:t>
            </w:r>
            <w:r w:rsidR="009A5F27" w:rsidRPr="00B00A16">
              <w:rPr>
                <w:rFonts w:ascii="Times New Roman" w:hAnsi="Times New Roman" w:cs="Times New Roman"/>
                <w:sz w:val="20"/>
                <w:szCs w:val="20"/>
              </w:rPr>
              <w:t xml:space="preserve"> termín</w:t>
            </w:r>
            <w:r w:rsidRPr="00B00A16">
              <w:rPr>
                <w:rFonts w:ascii="Times New Roman" w:hAnsi="Times New Roman" w:cs="Times New Roman"/>
                <w:sz w:val="20"/>
                <w:szCs w:val="20"/>
              </w:rPr>
              <w:t xml:space="preserve"> sc</w:t>
            </w:r>
            <w:r w:rsidR="009A5F27" w:rsidRPr="00B00A16">
              <w:rPr>
                <w:rFonts w:ascii="Times New Roman" w:hAnsi="Times New Roman" w:cs="Times New Roman"/>
                <w:sz w:val="20"/>
                <w:szCs w:val="20"/>
              </w:rPr>
              <w:t>hůzky</w:t>
            </w:r>
            <w:r w:rsidR="0022337E">
              <w:rPr>
                <w:rFonts w:ascii="Times New Roman" w:hAnsi="Times New Roman" w:cs="Times New Roman"/>
                <w:sz w:val="20"/>
                <w:szCs w:val="20"/>
              </w:rPr>
              <w:t>.</w:t>
            </w:r>
          </w:p>
        </w:tc>
      </w:tr>
    </w:tbl>
    <w:p w14:paraId="7D50D0F2" w14:textId="77777777" w:rsidR="007E2F8D" w:rsidRDefault="007E2F8D" w:rsidP="007E2F8D">
      <w:pPr>
        <w:pStyle w:val="Odstavecseseznamem"/>
        <w:jc w:val="both"/>
      </w:pPr>
    </w:p>
    <w:p w14:paraId="206CCE46" w14:textId="77777777" w:rsidR="00A719CE" w:rsidRPr="00AF1B37" w:rsidRDefault="004410A1" w:rsidP="004410A1">
      <w:pPr>
        <w:pStyle w:val="Nadpis2"/>
      </w:pPr>
      <w:bookmarkStart w:id="12" w:name="_Toc213913460"/>
      <w:r>
        <w:t>N</w:t>
      </w:r>
      <w:r w:rsidR="00A719CE" w:rsidRPr="00AF1B37">
        <w:t>aplňování práva žáka na individualizaci vzdělávání</w:t>
      </w:r>
      <w:bookmarkEnd w:id="12"/>
      <w:r w:rsidR="00A719CE" w:rsidRPr="00AF1B37">
        <w:t xml:space="preserve"> </w:t>
      </w:r>
    </w:p>
    <w:p w14:paraId="09321EBC" w14:textId="77777777" w:rsidR="00A719CE" w:rsidRPr="00AF1B37" w:rsidRDefault="00A719CE" w:rsidP="009F65B3">
      <w:pPr>
        <w:pStyle w:val="Odstavecseseznamem"/>
        <w:numPr>
          <w:ilvl w:val="0"/>
          <w:numId w:val="9"/>
        </w:numPr>
        <w:jc w:val="both"/>
        <w:rPr>
          <w:rFonts w:ascii="Times New Roman" w:hAnsi="Times New Roman" w:cs="Times New Roman"/>
          <w:color w:val="000000" w:themeColor="text1"/>
        </w:rPr>
      </w:pPr>
      <w:r w:rsidRPr="00AF1B37">
        <w:rPr>
          <w:rFonts w:ascii="Times New Roman" w:hAnsi="Times New Roman" w:cs="Times New Roman"/>
          <w:color w:val="000000" w:themeColor="text1"/>
        </w:rPr>
        <w:t>Pedagogický pracovník vždy jedná v zájmu žáka.</w:t>
      </w:r>
    </w:p>
    <w:p w14:paraId="62D1DAD3" w14:textId="77777777" w:rsidR="00A719CE" w:rsidRPr="00AF1B37" w:rsidRDefault="00A719CE" w:rsidP="009F65B3">
      <w:pPr>
        <w:pStyle w:val="Odstavecseseznamem"/>
        <w:numPr>
          <w:ilvl w:val="0"/>
          <w:numId w:val="9"/>
        </w:numPr>
        <w:jc w:val="both"/>
        <w:rPr>
          <w:rFonts w:ascii="Times New Roman" w:hAnsi="Times New Roman" w:cs="Times New Roman"/>
          <w:color w:val="000000" w:themeColor="text1"/>
        </w:rPr>
      </w:pPr>
      <w:r w:rsidRPr="00AF1B37">
        <w:rPr>
          <w:rFonts w:ascii="Times New Roman" w:hAnsi="Times New Roman" w:cs="Times New Roman"/>
          <w:color w:val="000000" w:themeColor="text1"/>
        </w:rPr>
        <w:t>Pokud v průběhu poskytování vzdělávání pedagogický praco</w:t>
      </w:r>
      <w:r w:rsidR="003D78B2">
        <w:rPr>
          <w:rFonts w:ascii="Times New Roman" w:hAnsi="Times New Roman" w:cs="Times New Roman"/>
          <w:color w:val="000000" w:themeColor="text1"/>
        </w:rPr>
        <w:t>vník zjistí, že </w:t>
      </w:r>
      <w:r w:rsidR="0022337E">
        <w:rPr>
          <w:rFonts w:ascii="Times New Roman" w:hAnsi="Times New Roman" w:cs="Times New Roman"/>
          <w:color w:val="000000" w:themeColor="text1"/>
        </w:rPr>
        <w:t>k </w:t>
      </w:r>
      <w:r w:rsidRPr="00AF1B37">
        <w:rPr>
          <w:rFonts w:ascii="Times New Roman" w:hAnsi="Times New Roman" w:cs="Times New Roman"/>
          <w:color w:val="000000" w:themeColor="text1"/>
        </w:rPr>
        <w:t>úspěšnému naplňování práv žáka je nutná individualiz</w:t>
      </w:r>
      <w:r w:rsidR="00803009">
        <w:rPr>
          <w:rFonts w:ascii="Times New Roman" w:hAnsi="Times New Roman" w:cs="Times New Roman"/>
          <w:color w:val="000000" w:themeColor="text1"/>
        </w:rPr>
        <w:t xml:space="preserve">ace vzdělávání, je povinný dle </w:t>
      </w:r>
      <w:r w:rsidR="00803009" w:rsidRPr="006C56EE">
        <w:rPr>
          <w:rFonts w:ascii="Times New Roman" w:hAnsi="Times New Roman" w:cs="Times New Roman"/>
          <w:color w:val="000000" w:themeColor="text1"/>
        </w:rPr>
        <w:t>v</w:t>
      </w:r>
      <w:r w:rsidRPr="006C56EE">
        <w:rPr>
          <w:rFonts w:ascii="Times New Roman" w:hAnsi="Times New Roman" w:cs="Times New Roman"/>
          <w:color w:val="000000" w:themeColor="text1"/>
        </w:rPr>
        <w:t>yhlášky č. 27/2016 Sb.</w:t>
      </w:r>
      <w:r w:rsidR="00E32C17" w:rsidRPr="006C56EE">
        <w:rPr>
          <w:rFonts w:ascii="Times New Roman" w:hAnsi="Times New Roman" w:cs="Times New Roman"/>
          <w:color w:val="000000" w:themeColor="text1"/>
        </w:rPr>
        <w:t>,</w:t>
      </w:r>
      <w:r w:rsidRPr="00AE2D56">
        <w:rPr>
          <w:rFonts w:ascii="Times New Roman" w:hAnsi="Times New Roman" w:cs="Times New Roman"/>
          <w:color w:val="000000" w:themeColor="text1"/>
        </w:rPr>
        <w:t xml:space="preserve"> o vzdělávání žáků se speciál</w:t>
      </w:r>
      <w:r w:rsidR="0022337E" w:rsidRPr="00AE2D56">
        <w:rPr>
          <w:rFonts w:ascii="Times New Roman" w:hAnsi="Times New Roman" w:cs="Times New Roman"/>
          <w:color w:val="000000" w:themeColor="text1"/>
        </w:rPr>
        <w:t>ními vzdělávacími potřebami</w:t>
      </w:r>
      <w:r w:rsidR="006C56EE">
        <w:rPr>
          <w:rFonts w:ascii="Times New Roman" w:hAnsi="Times New Roman" w:cs="Times New Roman"/>
          <w:color w:val="000000" w:themeColor="text1"/>
        </w:rPr>
        <w:t xml:space="preserve"> </w:t>
      </w:r>
      <w:r w:rsidR="006C56EE" w:rsidRPr="00543A2F">
        <w:rPr>
          <w:rFonts w:ascii="Times New Roman" w:hAnsi="Times New Roman" w:cs="Times New Roman"/>
          <w:color w:val="000000" w:themeColor="text1"/>
        </w:rPr>
        <w:t>a žáků nadaných</w:t>
      </w:r>
      <w:r w:rsidR="0022337E" w:rsidRPr="00543A2F">
        <w:rPr>
          <w:rFonts w:ascii="Times New Roman" w:hAnsi="Times New Roman" w:cs="Times New Roman"/>
          <w:color w:val="000000" w:themeColor="text1"/>
        </w:rPr>
        <w:t>,</w:t>
      </w:r>
      <w:r w:rsidR="0022337E" w:rsidRPr="00AE2D56">
        <w:rPr>
          <w:rFonts w:ascii="Times New Roman" w:hAnsi="Times New Roman" w:cs="Times New Roman"/>
          <w:color w:val="000000" w:themeColor="text1"/>
        </w:rPr>
        <w:t xml:space="preserve"> ve </w:t>
      </w:r>
      <w:r w:rsidRPr="00AE2D56">
        <w:rPr>
          <w:rFonts w:ascii="Times New Roman" w:hAnsi="Times New Roman" w:cs="Times New Roman"/>
          <w:color w:val="000000" w:themeColor="text1"/>
        </w:rPr>
        <w:t>znění pozdějších předpisů, zavést</w:t>
      </w:r>
      <w:r w:rsidRPr="00AF1B37">
        <w:rPr>
          <w:rFonts w:ascii="Times New Roman" w:hAnsi="Times New Roman" w:cs="Times New Roman"/>
          <w:color w:val="000000" w:themeColor="text1"/>
        </w:rPr>
        <w:t xml:space="preserve"> 1</w:t>
      </w:r>
      <w:r w:rsidR="003D78B2">
        <w:rPr>
          <w:rFonts w:ascii="Times New Roman" w:hAnsi="Times New Roman" w:cs="Times New Roman"/>
          <w:color w:val="000000" w:themeColor="text1"/>
        </w:rPr>
        <w:t>. stupeň podpůrných opatření ve </w:t>
      </w:r>
      <w:r w:rsidRPr="00AF1B37">
        <w:rPr>
          <w:rFonts w:ascii="Times New Roman" w:hAnsi="Times New Roman" w:cs="Times New Roman"/>
          <w:color w:val="000000" w:themeColor="text1"/>
        </w:rPr>
        <w:t>spolupráci se zákonným</w:t>
      </w:r>
      <w:r w:rsidR="00643F85">
        <w:rPr>
          <w:rFonts w:ascii="Times New Roman" w:hAnsi="Times New Roman" w:cs="Times New Roman"/>
          <w:color w:val="000000" w:themeColor="text1"/>
        </w:rPr>
        <w:t xml:space="preserve"> zástupcem</w:t>
      </w:r>
      <w:r w:rsidRPr="00AF1B37">
        <w:rPr>
          <w:rFonts w:ascii="Times New Roman" w:hAnsi="Times New Roman" w:cs="Times New Roman"/>
          <w:color w:val="000000" w:themeColor="text1"/>
        </w:rPr>
        <w:t xml:space="preserve"> nebo vydat </w:t>
      </w:r>
      <w:r w:rsidR="00643F85">
        <w:rPr>
          <w:rFonts w:ascii="Times New Roman" w:hAnsi="Times New Roman" w:cs="Times New Roman"/>
          <w:color w:val="000000" w:themeColor="text1"/>
        </w:rPr>
        <w:t>ZZ</w:t>
      </w:r>
      <w:r w:rsidR="003D78B2">
        <w:rPr>
          <w:rFonts w:ascii="Times New Roman" w:hAnsi="Times New Roman" w:cs="Times New Roman"/>
          <w:color w:val="000000" w:themeColor="text1"/>
        </w:rPr>
        <w:t xml:space="preserve"> doporučení k </w:t>
      </w:r>
      <w:r w:rsidRPr="00AF1B37">
        <w:rPr>
          <w:rFonts w:ascii="Times New Roman" w:hAnsi="Times New Roman" w:cs="Times New Roman"/>
          <w:color w:val="000000" w:themeColor="text1"/>
        </w:rPr>
        <w:t xml:space="preserve">využití pomoci školského poradenského zařízení. </w:t>
      </w:r>
    </w:p>
    <w:p w14:paraId="27C4CA43" w14:textId="77777777" w:rsidR="00A719CE" w:rsidRPr="00AF1B37" w:rsidRDefault="00A719CE" w:rsidP="009F65B3">
      <w:pPr>
        <w:pStyle w:val="Odstavecseseznamem"/>
        <w:numPr>
          <w:ilvl w:val="0"/>
          <w:numId w:val="9"/>
        </w:numPr>
        <w:jc w:val="both"/>
        <w:rPr>
          <w:rFonts w:ascii="Times New Roman" w:hAnsi="Times New Roman" w:cs="Times New Roman"/>
          <w:color w:val="000000" w:themeColor="text1"/>
        </w:rPr>
      </w:pPr>
      <w:r w:rsidRPr="00AF1B37">
        <w:rPr>
          <w:rFonts w:ascii="Times New Roman" w:hAnsi="Times New Roman" w:cs="Times New Roman"/>
          <w:color w:val="000000" w:themeColor="text1"/>
        </w:rPr>
        <w:t>Pokud zákonný zástupce nevykoná součinnost se šk</w:t>
      </w:r>
      <w:r w:rsidR="0022337E">
        <w:rPr>
          <w:rFonts w:ascii="Times New Roman" w:hAnsi="Times New Roman" w:cs="Times New Roman"/>
          <w:color w:val="000000" w:themeColor="text1"/>
        </w:rPr>
        <w:t>olou v rámci individualizace ve </w:t>
      </w:r>
      <w:r w:rsidRPr="00AF1B37">
        <w:rPr>
          <w:rFonts w:ascii="Times New Roman" w:hAnsi="Times New Roman" w:cs="Times New Roman"/>
          <w:color w:val="000000" w:themeColor="text1"/>
        </w:rPr>
        <w:t xml:space="preserve">výuce nebo </w:t>
      </w:r>
      <w:r w:rsidR="00643F85">
        <w:rPr>
          <w:rFonts w:ascii="Times New Roman" w:hAnsi="Times New Roman" w:cs="Times New Roman"/>
          <w:color w:val="000000" w:themeColor="text1"/>
        </w:rPr>
        <w:t>ZZ</w:t>
      </w:r>
      <w:r w:rsidRPr="00AF1B37">
        <w:rPr>
          <w:rFonts w:ascii="Times New Roman" w:hAnsi="Times New Roman" w:cs="Times New Roman"/>
          <w:color w:val="000000" w:themeColor="text1"/>
        </w:rPr>
        <w:t xml:space="preserve"> na základě doporučení šk</w:t>
      </w:r>
      <w:r w:rsidR="002743CD">
        <w:rPr>
          <w:rFonts w:ascii="Times New Roman" w:hAnsi="Times New Roman" w:cs="Times New Roman"/>
          <w:color w:val="000000" w:themeColor="text1"/>
        </w:rPr>
        <w:t>oly nevyhledá odbornou pomoc ve </w:t>
      </w:r>
      <w:r w:rsidRPr="00AF1B37">
        <w:rPr>
          <w:rFonts w:ascii="Times New Roman" w:hAnsi="Times New Roman" w:cs="Times New Roman"/>
          <w:color w:val="000000" w:themeColor="text1"/>
        </w:rPr>
        <w:t>školském poradenském zařízení</w:t>
      </w:r>
      <w:r w:rsidR="009A301D" w:rsidRPr="00AF1B37">
        <w:rPr>
          <w:rFonts w:ascii="Times New Roman" w:hAnsi="Times New Roman" w:cs="Times New Roman"/>
          <w:color w:val="000000" w:themeColor="text1"/>
        </w:rPr>
        <w:t>, škola v rámci ochrany dítěte</w:t>
      </w:r>
      <w:r w:rsidRPr="00AF1B37">
        <w:rPr>
          <w:rFonts w:ascii="Times New Roman" w:hAnsi="Times New Roman" w:cs="Times New Roman"/>
          <w:color w:val="000000" w:themeColor="text1"/>
        </w:rPr>
        <w:t xml:space="preserve"> a za účelem naplňování práv žáka informuje o této skutečnosti orgány činné v péči o dítě a orgány veřejné moci. </w:t>
      </w:r>
    </w:p>
    <w:p w14:paraId="43903E9C" w14:textId="77777777" w:rsidR="00A719CE" w:rsidRPr="00607841" w:rsidRDefault="00A719CE" w:rsidP="009F65B3">
      <w:pPr>
        <w:pStyle w:val="Odstavecseseznamem"/>
        <w:numPr>
          <w:ilvl w:val="0"/>
          <w:numId w:val="9"/>
        </w:numPr>
        <w:jc w:val="both"/>
        <w:rPr>
          <w:rFonts w:ascii="Times New Roman" w:hAnsi="Times New Roman" w:cs="Times New Roman"/>
          <w:b/>
          <w:color w:val="000000" w:themeColor="text1"/>
          <w:u w:val="single"/>
        </w:rPr>
      </w:pPr>
      <w:r w:rsidRPr="00607841">
        <w:rPr>
          <w:rFonts w:ascii="Times New Roman" w:hAnsi="Times New Roman" w:cs="Times New Roman"/>
          <w:color w:val="000000" w:themeColor="text1"/>
        </w:rPr>
        <w:t>Poradenské služby ve škole upravuje sa</w:t>
      </w:r>
      <w:r w:rsidR="00607841" w:rsidRPr="00607841">
        <w:rPr>
          <w:rFonts w:ascii="Times New Roman" w:hAnsi="Times New Roman" w:cs="Times New Roman"/>
          <w:color w:val="000000" w:themeColor="text1"/>
        </w:rPr>
        <w:t>mostatný dokument</w:t>
      </w:r>
      <w:r w:rsidRPr="00607841">
        <w:rPr>
          <w:rFonts w:ascii="Times New Roman" w:hAnsi="Times New Roman" w:cs="Times New Roman"/>
          <w:color w:val="000000" w:themeColor="text1"/>
        </w:rPr>
        <w:t>.</w:t>
      </w:r>
    </w:p>
    <w:p w14:paraId="0FBED173" w14:textId="77777777" w:rsidR="003A61C0" w:rsidRPr="00DA3F3C" w:rsidRDefault="0067393E" w:rsidP="00DA3F3C">
      <w:pPr>
        <w:pStyle w:val="Nadpis3"/>
      </w:pPr>
      <w:bookmarkStart w:id="13" w:name="_Toc213913461"/>
      <w:r w:rsidRPr="00DA3F3C">
        <w:t>Výuka v době nenadá</w:t>
      </w:r>
      <w:r w:rsidR="00EA1C16" w:rsidRPr="00DA3F3C">
        <w:t>lé situace</w:t>
      </w:r>
      <w:bookmarkEnd w:id="13"/>
    </w:p>
    <w:p w14:paraId="2675D609" w14:textId="77777777" w:rsidR="00DD31D3" w:rsidRPr="00AF1B37" w:rsidRDefault="00DD31D3" w:rsidP="009F65B3">
      <w:pPr>
        <w:pStyle w:val="Odstavecseseznamem"/>
        <w:numPr>
          <w:ilvl w:val="0"/>
          <w:numId w:val="13"/>
        </w:numPr>
        <w:jc w:val="both"/>
        <w:rPr>
          <w:rFonts w:ascii="Times New Roman" w:hAnsi="Times New Roman" w:cs="Times New Roman"/>
          <w:color w:val="000000" w:themeColor="text1"/>
        </w:rPr>
      </w:pPr>
      <w:r w:rsidRPr="00AF1B37">
        <w:rPr>
          <w:rFonts w:ascii="Times New Roman" w:hAnsi="Times New Roman" w:cs="Times New Roman"/>
          <w:color w:val="000000" w:themeColor="text1"/>
        </w:rPr>
        <w:t xml:space="preserve">Tato pravidla vychází z dokumentu vydaného v Praze </w:t>
      </w:r>
      <w:r w:rsidR="00EA1C16">
        <w:rPr>
          <w:rFonts w:ascii="Times New Roman" w:hAnsi="Times New Roman" w:cs="Times New Roman"/>
          <w:color w:val="000000" w:themeColor="text1"/>
        </w:rPr>
        <w:t>dne 17. 8</w:t>
      </w:r>
      <w:r w:rsidR="0022337E">
        <w:rPr>
          <w:rFonts w:ascii="Times New Roman" w:hAnsi="Times New Roman" w:cs="Times New Roman"/>
          <w:color w:val="000000" w:themeColor="text1"/>
        </w:rPr>
        <w:t>. 2020 MŠMT pod </w:t>
      </w:r>
      <w:r w:rsidRPr="00AF1B37">
        <w:rPr>
          <w:rFonts w:ascii="Times New Roman" w:hAnsi="Times New Roman" w:cs="Times New Roman"/>
          <w:color w:val="000000" w:themeColor="text1"/>
        </w:rPr>
        <w:t>názvem Provoz škol a školských zařízení ve ško</w:t>
      </w:r>
      <w:r w:rsidR="0022337E">
        <w:rPr>
          <w:rFonts w:ascii="Times New Roman" w:hAnsi="Times New Roman" w:cs="Times New Roman"/>
          <w:color w:val="000000" w:themeColor="text1"/>
        </w:rPr>
        <w:t>lním roce 2020/2021 vzhledem ke </w:t>
      </w:r>
      <w:r w:rsidRPr="00AF1B37">
        <w:rPr>
          <w:rFonts w:ascii="Times New Roman" w:hAnsi="Times New Roman" w:cs="Times New Roman"/>
          <w:color w:val="000000" w:themeColor="text1"/>
        </w:rPr>
        <w:t xml:space="preserve">Covid 19, která jsou využitelná při jakékoli mimořádné situaci týkající se uzavření škol. </w:t>
      </w:r>
    </w:p>
    <w:p w14:paraId="11A0E606" w14:textId="77777777" w:rsidR="00DD31D3" w:rsidRDefault="00DD31D3" w:rsidP="009F65B3">
      <w:pPr>
        <w:pStyle w:val="Odstavecseseznamem"/>
        <w:numPr>
          <w:ilvl w:val="0"/>
          <w:numId w:val="13"/>
        </w:numPr>
        <w:jc w:val="both"/>
        <w:rPr>
          <w:rFonts w:ascii="Times New Roman" w:hAnsi="Times New Roman" w:cs="Times New Roman"/>
          <w:color w:val="000000" w:themeColor="text1"/>
        </w:rPr>
      </w:pPr>
      <w:r w:rsidRPr="00AF1B37">
        <w:rPr>
          <w:rFonts w:ascii="Times New Roman" w:hAnsi="Times New Roman" w:cs="Times New Roman"/>
          <w:color w:val="000000" w:themeColor="text1"/>
        </w:rPr>
        <w:t xml:space="preserve">V případě uzavření školy déle jak na jeden týden škola přechází na distanční výuku. </w:t>
      </w:r>
    </w:p>
    <w:p w14:paraId="64A523FB" w14:textId="77777777" w:rsidR="007E2F8D" w:rsidRPr="007E2F8D" w:rsidRDefault="007E2F8D" w:rsidP="007E2F8D">
      <w:pPr>
        <w:pStyle w:val="Odstavecseseznamem"/>
        <w:jc w:val="both"/>
        <w:rPr>
          <w:rFonts w:ascii="Times New Roman" w:hAnsi="Times New Roman" w:cs="Times New Roman"/>
          <w:color w:val="000000" w:themeColor="text1"/>
        </w:rPr>
      </w:pPr>
    </w:p>
    <w:tbl>
      <w:tblPr>
        <w:tblStyle w:val="Mkatabulky"/>
        <w:tblW w:w="0" w:type="auto"/>
        <w:tblInd w:w="108" w:type="dxa"/>
        <w:tblLook w:val="04A0" w:firstRow="1" w:lastRow="0" w:firstColumn="1" w:lastColumn="0" w:noHBand="0" w:noVBand="1"/>
      </w:tblPr>
      <w:tblGrid>
        <w:gridCol w:w="3033"/>
        <w:gridCol w:w="3033"/>
        <w:gridCol w:w="3033"/>
      </w:tblGrid>
      <w:tr w:rsidR="00DD31D3" w:rsidRPr="00AF1B37" w14:paraId="02550DC7" w14:textId="77777777" w:rsidTr="00A170FE">
        <w:tc>
          <w:tcPr>
            <w:tcW w:w="3033" w:type="dxa"/>
          </w:tcPr>
          <w:p w14:paraId="2E62500B" w14:textId="77777777" w:rsidR="00DD31D3" w:rsidRPr="00AF1B37" w:rsidRDefault="006153EC" w:rsidP="00B15621">
            <w:pPr>
              <w:jc w:val="both"/>
              <w:rPr>
                <w:rFonts w:ascii="Times New Roman" w:hAnsi="Times New Roman" w:cs="Times New Roman"/>
                <w:color w:val="000000" w:themeColor="text1"/>
              </w:rPr>
            </w:pPr>
            <w:r>
              <w:rPr>
                <w:rFonts w:ascii="Times New Roman" w:hAnsi="Times New Roman" w:cs="Times New Roman"/>
                <w:color w:val="000000" w:themeColor="text1"/>
              </w:rPr>
              <w:t>Žák</w:t>
            </w:r>
          </w:p>
        </w:tc>
        <w:tc>
          <w:tcPr>
            <w:tcW w:w="3033" w:type="dxa"/>
          </w:tcPr>
          <w:p w14:paraId="0CA57324" w14:textId="77777777" w:rsidR="00DD31D3" w:rsidRPr="00AF1B37" w:rsidRDefault="00EB19F5" w:rsidP="00B15621">
            <w:pPr>
              <w:jc w:val="both"/>
              <w:rPr>
                <w:rFonts w:ascii="Times New Roman" w:hAnsi="Times New Roman" w:cs="Times New Roman"/>
                <w:color w:val="000000" w:themeColor="text1"/>
              </w:rPr>
            </w:pPr>
            <w:r>
              <w:rPr>
                <w:rFonts w:ascii="Times New Roman" w:hAnsi="Times New Roman" w:cs="Times New Roman"/>
                <w:color w:val="000000" w:themeColor="text1"/>
              </w:rPr>
              <w:t>Š</w:t>
            </w:r>
            <w:r w:rsidR="006153EC">
              <w:rPr>
                <w:rFonts w:ascii="Times New Roman" w:hAnsi="Times New Roman" w:cs="Times New Roman"/>
                <w:color w:val="000000" w:themeColor="text1"/>
              </w:rPr>
              <w:t>kola</w:t>
            </w:r>
          </w:p>
        </w:tc>
        <w:tc>
          <w:tcPr>
            <w:tcW w:w="3033" w:type="dxa"/>
          </w:tcPr>
          <w:p w14:paraId="423EE7F2" w14:textId="77777777" w:rsidR="00DD31D3" w:rsidRPr="00AF1B37" w:rsidRDefault="006153EC" w:rsidP="00B15621">
            <w:pPr>
              <w:jc w:val="both"/>
              <w:rPr>
                <w:rFonts w:ascii="Times New Roman" w:hAnsi="Times New Roman" w:cs="Times New Roman"/>
                <w:color w:val="000000" w:themeColor="text1"/>
              </w:rPr>
            </w:pPr>
            <w:r>
              <w:rPr>
                <w:rFonts w:ascii="Times New Roman" w:hAnsi="Times New Roman" w:cs="Times New Roman"/>
                <w:color w:val="000000" w:themeColor="text1"/>
              </w:rPr>
              <w:t>Zákonný zástupce</w:t>
            </w:r>
          </w:p>
        </w:tc>
      </w:tr>
      <w:tr w:rsidR="00DD31D3" w:rsidRPr="00AF1B37" w14:paraId="50333FA5" w14:textId="77777777" w:rsidTr="00A170FE">
        <w:tc>
          <w:tcPr>
            <w:tcW w:w="2912" w:type="dxa"/>
          </w:tcPr>
          <w:p w14:paraId="13FE3D20" w14:textId="77777777" w:rsidR="00DD31D3" w:rsidRPr="00AF1B37" w:rsidRDefault="00DD31D3" w:rsidP="00B15621">
            <w:pPr>
              <w:jc w:val="both"/>
              <w:rPr>
                <w:rFonts w:ascii="Times New Roman" w:hAnsi="Times New Roman" w:cs="Times New Roman"/>
                <w:color w:val="000000" w:themeColor="text1"/>
                <w:sz w:val="20"/>
                <w:szCs w:val="20"/>
              </w:rPr>
            </w:pPr>
            <w:r w:rsidRPr="00AF1B37">
              <w:rPr>
                <w:rFonts w:ascii="Times New Roman" w:hAnsi="Times New Roman" w:cs="Times New Roman"/>
                <w:color w:val="000000" w:themeColor="text1"/>
                <w:sz w:val="20"/>
                <w:szCs w:val="20"/>
              </w:rPr>
              <w:t>Seznámí se s daným rozvrhem.</w:t>
            </w:r>
          </w:p>
          <w:p w14:paraId="1B7BA017" w14:textId="77777777" w:rsidR="00DD31D3" w:rsidRPr="00AF1B37" w:rsidRDefault="00DD31D3" w:rsidP="00B15621">
            <w:pPr>
              <w:jc w:val="both"/>
              <w:rPr>
                <w:rFonts w:ascii="Times New Roman" w:hAnsi="Times New Roman" w:cs="Times New Roman"/>
                <w:color w:val="000000" w:themeColor="text1"/>
                <w:sz w:val="20"/>
                <w:szCs w:val="20"/>
              </w:rPr>
            </w:pPr>
          </w:p>
          <w:p w14:paraId="70B943F5" w14:textId="77777777" w:rsidR="00DD31D3" w:rsidRPr="00AF1B37" w:rsidRDefault="00DD31D3" w:rsidP="00B15621">
            <w:pPr>
              <w:jc w:val="both"/>
              <w:rPr>
                <w:rFonts w:ascii="Times New Roman" w:hAnsi="Times New Roman" w:cs="Times New Roman"/>
                <w:color w:val="000000" w:themeColor="text1"/>
                <w:sz w:val="20"/>
                <w:szCs w:val="20"/>
              </w:rPr>
            </w:pPr>
            <w:r w:rsidRPr="00AF1B37">
              <w:rPr>
                <w:rFonts w:ascii="Times New Roman" w:hAnsi="Times New Roman" w:cs="Times New Roman"/>
                <w:color w:val="000000" w:themeColor="text1"/>
                <w:sz w:val="20"/>
                <w:szCs w:val="20"/>
              </w:rPr>
              <w:t>Na výuku je připojen včas.</w:t>
            </w:r>
          </w:p>
          <w:p w14:paraId="0E70F14A" w14:textId="77777777" w:rsidR="00DD31D3" w:rsidRPr="00AF1B37" w:rsidRDefault="00DD31D3" w:rsidP="00B15621">
            <w:pPr>
              <w:jc w:val="both"/>
              <w:rPr>
                <w:rFonts w:ascii="Times New Roman" w:hAnsi="Times New Roman" w:cs="Times New Roman"/>
                <w:color w:val="000000" w:themeColor="text1"/>
                <w:sz w:val="20"/>
                <w:szCs w:val="20"/>
              </w:rPr>
            </w:pPr>
          </w:p>
          <w:p w14:paraId="1DE54AEC" w14:textId="77777777" w:rsidR="00DD31D3" w:rsidRPr="00AF1B37" w:rsidRDefault="00DD31D3" w:rsidP="00B15621">
            <w:pPr>
              <w:jc w:val="both"/>
              <w:rPr>
                <w:rFonts w:ascii="Times New Roman" w:hAnsi="Times New Roman" w:cs="Times New Roman"/>
                <w:color w:val="000000" w:themeColor="text1"/>
                <w:sz w:val="20"/>
                <w:szCs w:val="20"/>
              </w:rPr>
            </w:pPr>
            <w:r w:rsidRPr="00AF1B37">
              <w:rPr>
                <w:rFonts w:ascii="Times New Roman" w:hAnsi="Times New Roman" w:cs="Times New Roman"/>
                <w:color w:val="000000" w:themeColor="text1"/>
                <w:sz w:val="20"/>
                <w:szCs w:val="20"/>
              </w:rPr>
              <w:t>Dle pokynů pedagoga má připravené pomůcky.</w:t>
            </w:r>
          </w:p>
          <w:p w14:paraId="00780B91" w14:textId="77777777" w:rsidR="00DD31D3" w:rsidRPr="00AF1B37" w:rsidRDefault="00DD31D3" w:rsidP="00B15621">
            <w:pPr>
              <w:jc w:val="both"/>
              <w:rPr>
                <w:rFonts w:ascii="Times New Roman" w:hAnsi="Times New Roman" w:cs="Times New Roman"/>
                <w:color w:val="000000" w:themeColor="text1"/>
                <w:sz w:val="20"/>
                <w:szCs w:val="20"/>
              </w:rPr>
            </w:pPr>
          </w:p>
          <w:p w14:paraId="18606643" w14:textId="77777777" w:rsidR="00DD31D3" w:rsidRPr="00AF1B37" w:rsidRDefault="00DD31D3" w:rsidP="00B15621">
            <w:pPr>
              <w:jc w:val="both"/>
              <w:rPr>
                <w:rFonts w:ascii="Times New Roman" w:hAnsi="Times New Roman" w:cs="Times New Roman"/>
                <w:color w:val="000000" w:themeColor="text1"/>
                <w:sz w:val="20"/>
                <w:szCs w:val="20"/>
              </w:rPr>
            </w:pPr>
            <w:r w:rsidRPr="00AF1B37">
              <w:rPr>
                <w:rFonts w:ascii="Times New Roman" w:hAnsi="Times New Roman" w:cs="Times New Roman"/>
                <w:color w:val="000000" w:themeColor="text1"/>
                <w:sz w:val="20"/>
                <w:szCs w:val="20"/>
              </w:rPr>
              <w:t xml:space="preserve">Pracuje svědomitě, systematicky. </w:t>
            </w:r>
          </w:p>
          <w:p w14:paraId="453FCEBD" w14:textId="77777777" w:rsidR="00DD31D3" w:rsidRPr="00AF1B37" w:rsidRDefault="00DD31D3" w:rsidP="00B15621">
            <w:pPr>
              <w:jc w:val="both"/>
              <w:rPr>
                <w:rFonts w:ascii="Times New Roman" w:hAnsi="Times New Roman" w:cs="Times New Roman"/>
                <w:color w:val="000000" w:themeColor="text1"/>
                <w:sz w:val="20"/>
                <w:szCs w:val="20"/>
              </w:rPr>
            </w:pPr>
          </w:p>
          <w:p w14:paraId="3BEB090E" w14:textId="77777777" w:rsidR="00DD31D3" w:rsidRPr="00AF1B37" w:rsidRDefault="00DD31D3" w:rsidP="00B15621">
            <w:pPr>
              <w:jc w:val="both"/>
              <w:rPr>
                <w:rFonts w:ascii="Times New Roman" w:hAnsi="Times New Roman" w:cs="Times New Roman"/>
                <w:color w:val="000000" w:themeColor="text1"/>
                <w:sz w:val="20"/>
                <w:szCs w:val="20"/>
              </w:rPr>
            </w:pPr>
            <w:r w:rsidRPr="00AF1B37">
              <w:rPr>
                <w:rFonts w:ascii="Times New Roman" w:hAnsi="Times New Roman" w:cs="Times New Roman"/>
                <w:color w:val="000000" w:themeColor="text1"/>
                <w:sz w:val="20"/>
                <w:szCs w:val="20"/>
              </w:rPr>
              <w:t xml:space="preserve">Od </w:t>
            </w:r>
            <w:r w:rsidR="006153EC">
              <w:rPr>
                <w:rFonts w:ascii="Times New Roman" w:hAnsi="Times New Roman" w:cs="Times New Roman"/>
                <w:color w:val="000000" w:themeColor="text1"/>
                <w:sz w:val="20"/>
                <w:szCs w:val="20"/>
              </w:rPr>
              <w:t xml:space="preserve">digitálního </w:t>
            </w:r>
            <w:r w:rsidRPr="00AF1B37">
              <w:rPr>
                <w:rFonts w:ascii="Times New Roman" w:hAnsi="Times New Roman" w:cs="Times New Roman"/>
                <w:color w:val="000000" w:themeColor="text1"/>
                <w:sz w:val="20"/>
                <w:szCs w:val="20"/>
              </w:rPr>
              <w:t xml:space="preserve">zařízení neodchází, </w:t>
            </w:r>
            <w:r w:rsidRPr="00AF1B37">
              <w:rPr>
                <w:rFonts w:ascii="Times New Roman" w:hAnsi="Times New Roman" w:cs="Times New Roman"/>
                <w:color w:val="000000" w:themeColor="text1"/>
                <w:sz w:val="20"/>
                <w:szCs w:val="20"/>
              </w:rPr>
              <w:lastRenderedPageBreak/>
              <w:t xml:space="preserve">kamera a zvuk je zapnutý / vypnutý dle pokynů jednotlivých pedagogů. </w:t>
            </w:r>
          </w:p>
          <w:p w14:paraId="42C73EE5" w14:textId="77777777" w:rsidR="00DD31D3" w:rsidRPr="00AF1B37" w:rsidRDefault="00DD31D3" w:rsidP="00B15621">
            <w:pPr>
              <w:jc w:val="both"/>
              <w:rPr>
                <w:rFonts w:ascii="Times New Roman" w:hAnsi="Times New Roman" w:cs="Times New Roman"/>
                <w:color w:val="000000" w:themeColor="text1"/>
                <w:sz w:val="20"/>
                <w:szCs w:val="20"/>
              </w:rPr>
            </w:pPr>
          </w:p>
          <w:p w14:paraId="70C4A4BD" w14:textId="77777777" w:rsidR="00DD31D3" w:rsidRPr="00AF1B37" w:rsidRDefault="00DD31D3" w:rsidP="001E32F0">
            <w:pPr>
              <w:jc w:val="both"/>
              <w:rPr>
                <w:rFonts w:ascii="Times New Roman" w:hAnsi="Times New Roman" w:cs="Times New Roman"/>
                <w:color w:val="000000" w:themeColor="text1"/>
                <w:sz w:val="20"/>
                <w:szCs w:val="20"/>
              </w:rPr>
            </w:pPr>
            <w:r w:rsidRPr="00AF1B37">
              <w:rPr>
                <w:rFonts w:ascii="Times New Roman" w:hAnsi="Times New Roman" w:cs="Times New Roman"/>
                <w:color w:val="000000" w:themeColor="text1"/>
                <w:sz w:val="20"/>
                <w:szCs w:val="20"/>
              </w:rPr>
              <w:t xml:space="preserve">Při vysílání se chová slušně, neupozorňuje </w:t>
            </w:r>
            <w:r w:rsidR="001E32F0">
              <w:rPr>
                <w:rFonts w:ascii="Times New Roman" w:hAnsi="Times New Roman" w:cs="Times New Roman"/>
                <w:color w:val="000000" w:themeColor="text1"/>
                <w:sz w:val="20"/>
                <w:szCs w:val="20"/>
              </w:rPr>
              <w:t>na sebe, h</w:t>
            </w:r>
            <w:r w:rsidR="00AF1B37">
              <w:rPr>
                <w:rFonts w:ascii="Times New Roman" w:hAnsi="Times New Roman" w:cs="Times New Roman"/>
                <w:color w:val="000000" w:themeColor="text1"/>
                <w:sz w:val="20"/>
                <w:szCs w:val="20"/>
              </w:rPr>
              <w:t>odinu neruší</w:t>
            </w:r>
            <w:r w:rsidRPr="00AF1B37">
              <w:rPr>
                <w:rFonts w:ascii="Times New Roman" w:hAnsi="Times New Roman" w:cs="Times New Roman"/>
                <w:color w:val="000000" w:themeColor="text1"/>
                <w:sz w:val="20"/>
                <w:szCs w:val="20"/>
              </w:rPr>
              <w:t xml:space="preserve">, </w:t>
            </w:r>
            <w:r w:rsidR="001E32F0">
              <w:rPr>
                <w:rFonts w:ascii="Times New Roman" w:hAnsi="Times New Roman" w:cs="Times New Roman"/>
                <w:color w:val="000000" w:themeColor="text1"/>
                <w:sz w:val="20"/>
                <w:szCs w:val="20"/>
              </w:rPr>
              <w:t xml:space="preserve">nezasahuje do </w:t>
            </w:r>
            <w:r w:rsidRPr="00AF1B37">
              <w:rPr>
                <w:rFonts w:ascii="Times New Roman" w:hAnsi="Times New Roman" w:cs="Times New Roman"/>
                <w:color w:val="000000" w:themeColor="text1"/>
                <w:sz w:val="20"/>
                <w:szCs w:val="20"/>
              </w:rPr>
              <w:t xml:space="preserve">vysílání </w:t>
            </w:r>
            <w:r w:rsidR="001E32F0">
              <w:rPr>
                <w:rFonts w:ascii="Times New Roman" w:hAnsi="Times New Roman" w:cs="Times New Roman"/>
                <w:color w:val="000000" w:themeColor="text1"/>
                <w:sz w:val="20"/>
                <w:szCs w:val="20"/>
              </w:rPr>
              <w:t xml:space="preserve">bez pokynů pedagoga </w:t>
            </w:r>
            <w:r w:rsidRPr="00AF1B37">
              <w:rPr>
                <w:rFonts w:ascii="Times New Roman" w:hAnsi="Times New Roman" w:cs="Times New Roman"/>
                <w:color w:val="000000" w:themeColor="text1"/>
                <w:sz w:val="20"/>
                <w:szCs w:val="20"/>
              </w:rPr>
              <w:t>(změny pozadí, kreslení a podobně).</w:t>
            </w:r>
          </w:p>
        </w:tc>
        <w:tc>
          <w:tcPr>
            <w:tcW w:w="3021" w:type="dxa"/>
          </w:tcPr>
          <w:p w14:paraId="42F0E6CA" w14:textId="77777777" w:rsidR="00DD31D3" w:rsidRPr="00AF1B37" w:rsidRDefault="00DD31D3" w:rsidP="00B15621">
            <w:pPr>
              <w:jc w:val="both"/>
              <w:rPr>
                <w:rFonts w:ascii="Times New Roman" w:hAnsi="Times New Roman" w:cs="Times New Roman"/>
                <w:color w:val="000000" w:themeColor="text1"/>
                <w:sz w:val="20"/>
                <w:szCs w:val="20"/>
              </w:rPr>
            </w:pPr>
            <w:r w:rsidRPr="00AF1B37">
              <w:rPr>
                <w:rFonts w:ascii="Times New Roman" w:hAnsi="Times New Roman" w:cs="Times New Roman"/>
                <w:color w:val="000000" w:themeColor="text1"/>
                <w:sz w:val="20"/>
                <w:szCs w:val="20"/>
              </w:rPr>
              <w:lastRenderedPageBreak/>
              <w:t>Seznámení žáků s uzavřením školy a školského zařízení je sděleno přes IS školy.</w:t>
            </w:r>
          </w:p>
          <w:p w14:paraId="2ED29E3D" w14:textId="77777777" w:rsidR="00DD31D3" w:rsidRPr="00AF1B37" w:rsidRDefault="00DD31D3" w:rsidP="00B15621">
            <w:pPr>
              <w:jc w:val="both"/>
              <w:rPr>
                <w:rFonts w:ascii="Times New Roman" w:hAnsi="Times New Roman" w:cs="Times New Roman"/>
                <w:color w:val="000000" w:themeColor="text1"/>
                <w:sz w:val="20"/>
                <w:szCs w:val="20"/>
              </w:rPr>
            </w:pPr>
          </w:p>
          <w:p w14:paraId="610D4F3E" w14:textId="77777777" w:rsidR="00DD31D3" w:rsidRPr="00AF1B37" w:rsidRDefault="00DD31D3" w:rsidP="00B15621">
            <w:pPr>
              <w:jc w:val="both"/>
              <w:rPr>
                <w:rFonts w:ascii="Times New Roman" w:hAnsi="Times New Roman" w:cs="Times New Roman"/>
                <w:color w:val="000000" w:themeColor="text1"/>
                <w:sz w:val="20"/>
                <w:szCs w:val="20"/>
              </w:rPr>
            </w:pPr>
            <w:r w:rsidRPr="00AF1B37">
              <w:rPr>
                <w:rFonts w:ascii="Times New Roman" w:hAnsi="Times New Roman" w:cs="Times New Roman"/>
                <w:color w:val="000000" w:themeColor="text1"/>
                <w:sz w:val="20"/>
                <w:szCs w:val="20"/>
              </w:rPr>
              <w:t>TU posk</w:t>
            </w:r>
            <w:r w:rsidR="006153EC">
              <w:rPr>
                <w:rFonts w:ascii="Times New Roman" w:hAnsi="Times New Roman" w:cs="Times New Roman"/>
                <w:color w:val="000000" w:themeColor="text1"/>
                <w:sz w:val="20"/>
                <w:szCs w:val="20"/>
              </w:rPr>
              <w:t xml:space="preserve">ytne rozvrh dané třídy s časem </w:t>
            </w:r>
            <w:r w:rsidRPr="00AF1B37">
              <w:rPr>
                <w:rFonts w:ascii="Times New Roman" w:hAnsi="Times New Roman" w:cs="Times New Roman"/>
                <w:color w:val="000000" w:themeColor="text1"/>
                <w:sz w:val="20"/>
                <w:szCs w:val="20"/>
              </w:rPr>
              <w:t xml:space="preserve">a délkou vysílání. </w:t>
            </w:r>
          </w:p>
          <w:p w14:paraId="56A5E97E" w14:textId="77777777" w:rsidR="00DD31D3" w:rsidRPr="00AF1B37" w:rsidRDefault="00DD31D3" w:rsidP="00B15621">
            <w:pPr>
              <w:jc w:val="both"/>
              <w:rPr>
                <w:rFonts w:ascii="Times New Roman" w:hAnsi="Times New Roman" w:cs="Times New Roman"/>
                <w:color w:val="000000" w:themeColor="text1"/>
                <w:sz w:val="20"/>
                <w:szCs w:val="20"/>
              </w:rPr>
            </w:pPr>
          </w:p>
          <w:p w14:paraId="35FB7D29" w14:textId="77777777" w:rsidR="00DD31D3" w:rsidRPr="00AF1B37" w:rsidRDefault="006153EC" w:rsidP="00B1562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Pedagogičtí pracovníci a žáci využívají aplikaci</w:t>
            </w:r>
            <w:r w:rsidR="00DD31D3" w:rsidRPr="00AF1B37">
              <w:rPr>
                <w:rFonts w:ascii="Times New Roman" w:hAnsi="Times New Roman" w:cs="Times New Roman"/>
                <w:color w:val="000000" w:themeColor="text1"/>
                <w:sz w:val="20"/>
                <w:szCs w:val="20"/>
              </w:rPr>
              <w:t xml:space="preserve"> TEAMS.</w:t>
            </w:r>
          </w:p>
          <w:p w14:paraId="0BFD6770" w14:textId="77777777" w:rsidR="00DD31D3" w:rsidRPr="00AF1B37" w:rsidRDefault="00DD31D3" w:rsidP="00B15621">
            <w:pPr>
              <w:jc w:val="both"/>
              <w:rPr>
                <w:rFonts w:ascii="Times New Roman" w:hAnsi="Times New Roman" w:cs="Times New Roman"/>
                <w:color w:val="000000" w:themeColor="text1"/>
                <w:sz w:val="20"/>
                <w:szCs w:val="20"/>
              </w:rPr>
            </w:pPr>
          </w:p>
          <w:p w14:paraId="1375E97D" w14:textId="77777777" w:rsidR="00DD31D3" w:rsidRPr="00AF1B37" w:rsidRDefault="00DD31D3" w:rsidP="00B15621">
            <w:pPr>
              <w:jc w:val="both"/>
              <w:rPr>
                <w:rFonts w:ascii="Times New Roman" w:hAnsi="Times New Roman" w:cs="Times New Roman"/>
                <w:color w:val="000000" w:themeColor="text1"/>
                <w:sz w:val="20"/>
                <w:szCs w:val="20"/>
              </w:rPr>
            </w:pPr>
            <w:r w:rsidRPr="00AF1B37">
              <w:rPr>
                <w:rFonts w:ascii="Times New Roman" w:hAnsi="Times New Roman" w:cs="Times New Roman"/>
                <w:color w:val="000000" w:themeColor="text1"/>
                <w:sz w:val="20"/>
                <w:szCs w:val="20"/>
              </w:rPr>
              <w:lastRenderedPageBreak/>
              <w:t>Vytváří systém podpory pro žáky, kteří mají nepříznivé podmínky pro distanční vzdělávání.</w:t>
            </w:r>
          </w:p>
          <w:p w14:paraId="2D8B23EC" w14:textId="77777777" w:rsidR="00DD31D3" w:rsidRPr="00AF1B37" w:rsidRDefault="00DD31D3" w:rsidP="00B15621">
            <w:pPr>
              <w:jc w:val="both"/>
              <w:rPr>
                <w:rFonts w:ascii="Times New Roman" w:hAnsi="Times New Roman" w:cs="Times New Roman"/>
                <w:color w:val="000000" w:themeColor="text1"/>
                <w:sz w:val="20"/>
                <w:szCs w:val="20"/>
              </w:rPr>
            </w:pPr>
          </w:p>
          <w:p w14:paraId="4DEDE176" w14:textId="77777777" w:rsidR="00DD31D3" w:rsidRPr="00AF1B37" w:rsidRDefault="006153EC" w:rsidP="00B1562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Důraz je</w:t>
            </w:r>
            <w:r w:rsidR="00EB19F5">
              <w:rPr>
                <w:rFonts w:ascii="Times New Roman" w:hAnsi="Times New Roman" w:cs="Times New Roman"/>
                <w:color w:val="000000" w:themeColor="text1"/>
                <w:sz w:val="20"/>
                <w:szCs w:val="20"/>
              </w:rPr>
              <w:t xml:space="preserve"> kladen na </w:t>
            </w:r>
            <w:r w:rsidR="00DD31D3" w:rsidRPr="00AF1B37">
              <w:rPr>
                <w:rFonts w:ascii="Times New Roman" w:hAnsi="Times New Roman" w:cs="Times New Roman"/>
                <w:color w:val="000000" w:themeColor="text1"/>
                <w:sz w:val="20"/>
                <w:szCs w:val="20"/>
              </w:rPr>
              <w:t>výstup</w:t>
            </w:r>
            <w:r w:rsidR="00EB19F5">
              <w:rPr>
                <w:rFonts w:ascii="Times New Roman" w:hAnsi="Times New Roman" w:cs="Times New Roman"/>
                <w:color w:val="000000" w:themeColor="text1"/>
                <w:sz w:val="20"/>
                <w:szCs w:val="20"/>
              </w:rPr>
              <w:t>y</w:t>
            </w:r>
            <w:r w:rsidR="00DD31D3" w:rsidRPr="00AF1B37">
              <w:rPr>
                <w:rFonts w:ascii="Times New Roman" w:hAnsi="Times New Roman" w:cs="Times New Roman"/>
                <w:color w:val="000000" w:themeColor="text1"/>
                <w:sz w:val="20"/>
                <w:szCs w:val="20"/>
              </w:rPr>
              <w:t xml:space="preserve"> z českého jazyka, matematiky a</w:t>
            </w:r>
            <w:r w:rsidR="00343A60">
              <w:rPr>
                <w:rFonts w:ascii="Times New Roman" w:hAnsi="Times New Roman" w:cs="Times New Roman"/>
                <w:color w:val="000000" w:themeColor="text1"/>
                <w:sz w:val="20"/>
                <w:szCs w:val="20"/>
              </w:rPr>
              <w:t> </w:t>
            </w:r>
            <w:r w:rsidR="00DD31D3" w:rsidRPr="00AF1B37">
              <w:rPr>
                <w:rFonts w:ascii="Times New Roman" w:hAnsi="Times New Roman" w:cs="Times New Roman"/>
                <w:color w:val="000000" w:themeColor="text1"/>
                <w:sz w:val="20"/>
                <w:szCs w:val="20"/>
              </w:rPr>
              <w:t>cizího jazyka.</w:t>
            </w:r>
          </w:p>
          <w:p w14:paraId="39EF45B5" w14:textId="77777777" w:rsidR="00DD31D3" w:rsidRPr="00AF1B37" w:rsidRDefault="00DD31D3" w:rsidP="00B15621">
            <w:pPr>
              <w:jc w:val="both"/>
              <w:rPr>
                <w:rFonts w:ascii="Times New Roman" w:hAnsi="Times New Roman" w:cs="Times New Roman"/>
                <w:color w:val="000000" w:themeColor="text1"/>
                <w:sz w:val="20"/>
                <w:szCs w:val="20"/>
              </w:rPr>
            </w:pPr>
          </w:p>
          <w:p w14:paraId="2B52026D" w14:textId="77777777" w:rsidR="00DD31D3" w:rsidRPr="00AF1B37" w:rsidRDefault="006153EC" w:rsidP="00B1562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Hodnocení žáků koncipuje </w:t>
            </w:r>
            <w:r w:rsidR="00DD31D3" w:rsidRPr="00AF1B37">
              <w:rPr>
                <w:rFonts w:ascii="Times New Roman" w:hAnsi="Times New Roman" w:cs="Times New Roman"/>
                <w:color w:val="000000" w:themeColor="text1"/>
                <w:sz w:val="20"/>
                <w:szCs w:val="20"/>
              </w:rPr>
              <w:t>jako formativní.</w:t>
            </w:r>
          </w:p>
          <w:p w14:paraId="0433E8FE" w14:textId="77777777" w:rsidR="00DD31D3" w:rsidRPr="00AF1B37" w:rsidRDefault="00DD31D3" w:rsidP="00B15621">
            <w:pPr>
              <w:jc w:val="both"/>
              <w:rPr>
                <w:rFonts w:ascii="Times New Roman" w:hAnsi="Times New Roman" w:cs="Times New Roman"/>
                <w:color w:val="000000" w:themeColor="text1"/>
                <w:sz w:val="20"/>
                <w:szCs w:val="20"/>
              </w:rPr>
            </w:pPr>
          </w:p>
          <w:p w14:paraId="567E0022" w14:textId="77777777" w:rsidR="00DD31D3" w:rsidRPr="00AF1B37" w:rsidRDefault="00295452" w:rsidP="00B1562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Komunikuje se ZZ</w:t>
            </w:r>
            <w:r w:rsidR="00DD31D3" w:rsidRPr="00AF1B37">
              <w:rPr>
                <w:rFonts w:ascii="Times New Roman" w:hAnsi="Times New Roman" w:cs="Times New Roman"/>
                <w:color w:val="000000" w:themeColor="text1"/>
                <w:sz w:val="20"/>
                <w:szCs w:val="20"/>
              </w:rPr>
              <w:t xml:space="preserve">. </w:t>
            </w:r>
          </w:p>
        </w:tc>
        <w:tc>
          <w:tcPr>
            <w:tcW w:w="3021" w:type="dxa"/>
          </w:tcPr>
          <w:p w14:paraId="3AD80A78" w14:textId="77777777" w:rsidR="00DD31D3" w:rsidRPr="00AF1B37" w:rsidRDefault="006153EC" w:rsidP="00B1562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Přijímá</w:t>
            </w:r>
            <w:r w:rsidR="00DD31D3" w:rsidRPr="00AF1B37">
              <w:rPr>
                <w:rFonts w:ascii="Times New Roman" w:hAnsi="Times New Roman" w:cs="Times New Roman"/>
                <w:color w:val="000000" w:themeColor="text1"/>
                <w:sz w:val="20"/>
                <w:szCs w:val="20"/>
              </w:rPr>
              <w:t xml:space="preserve"> sdělení o distanční výuce.</w:t>
            </w:r>
          </w:p>
          <w:p w14:paraId="0D166993" w14:textId="77777777" w:rsidR="00DD31D3" w:rsidRPr="00AF1B37" w:rsidRDefault="00DD31D3" w:rsidP="00B15621">
            <w:pPr>
              <w:jc w:val="both"/>
              <w:rPr>
                <w:rFonts w:ascii="Times New Roman" w:hAnsi="Times New Roman" w:cs="Times New Roman"/>
                <w:color w:val="000000" w:themeColor="text1"/>
                <w:sz w:val="20"/>
                <w:szCs w:val="20"/>
              </w:rPr>
            </w:pPr>
          </w:p>
          <w:p w14:paraId="2FDCE6EC" w14:textId="77777777" w:rsidR="00DD31D3" w:rsidRPr="00AF1B37" w:rsidRDefault="006153EC" w:rsidP="00B1562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Kontroluje</w:t>
            </w:r>
            <w:r w:rsidR="00DD31D3" w:rsidRPr="00AF1B37">
              <w:rPr>
                <w:rFonts w:ascii="Times New Roman" w:hAnsi="Times New Roman" w:cs="Times New Roman"/>
                <w:color w:val="000000" w:themeColor="text1"/>
                <w:sz w:val="20"/>
                <w:szCs w:val="20"/>
              </w:rPr>
              <w:t xml:space="preserve"> p</w:t>
            </w:r>
            <w:r>
              <w:rPr>
                <w:rFonts w:ascii="Times New Roman" w:hAnsi="Times New Roman" w:cs="Times New Roman"/>
                <w:color w:val="000000" w:themeColor="text1"/>
                <w:sz w:val="20"/>
                <w:szCs w:val="20"/>
              </w:rPr>
              <w:t>řipojení zařízení, na</w:t>
            </w:r>
            <w:r w:rsidR="00557D2C">
              <w:rPr>
                <w:rFonts w:ascii="Times New Roman" w:hAnsi="Times New Roman" w:cs="Times New Roman"/>
                <w:color w:val="000000" w:themeColor="text1"/>
                <w:sz w:val="20"/>
                <w:szCs w:val="20"/>
              </w:rPr>
              <w:t> </w:t>
            </w:r>
            <w:r>
              <w:rPr>
                <w:rFonts w:ascii="Times New Roman" w:hAnsi="Times New Roman" w:cs="Times New Roman"/>
                <w:color w:val="000000" w:themeColor="text1"/>
                <w:sz w:val="20"/>
                <w:szCs w:val="20"/>
              </w:rPr>
              <w:t xml:space="preserve">kterém </w:t>
            </w:r>
            <w:r w:rsidR="00DD31D3" w:rsidRPr="00AF1B37">
              <w:rPr>
                <w:rFonts w:ascii="Times New Roman" w:hAnsi="Times New Roman" w:cs="Times New Roman"/>
                <w:color w:val="000000" w:themeColor="text1"/>
                <w:sz w:val="20"/>
                <w:szCs w:val="20"/>
              </w:rPr>
              <w:t xml:space="preserve">bude </w:t>
            </w:r>
            <w:r>
              <w:rPr>
                <w:rFonts w:ascii="Times New Roman" w:hAnsi="Times New Roman" w:cs="Times New Roman"/>
                <w:color w:val="000000" w:themeColor="text1"/>
                <w:sz w:val="20"/>
                <w:szCs w:val="20"/>
              </w:rPr>
              <w:t xml:space="preserve">žák </w:t>
            </w:r>
            <w:r w:rsidR="001E32F0">
              <w:rPr>
                <w:rFonts w:ascii="Times New Roman" w:hAnsi="Times New Roman" w:cs="Times New Roman"/>
                <w:color w:val="000000" w:themeColor="text1"/>
                <w:sz w:val="20"/>
                <w:szCs w:val="20"/>
              </w:rPr>
              <w:t>pracovat</w:t>
            </w:r>
            <w:r w:rsidR="00DD31D3" w:rsidRPr="00AF1B37">
              <w:rPr>
                <w:rFonts w:ascii="Times New Roman" w:hAnsi="Times New Roman" w:cs="Times New Roman"/>
                <w:color w:val="000000" w:themeColor="text1"/>
                <w:sz w:val="20"/>
                <w:szCs w:val="20"/>
              </w:rPr>
              <w:t>.</w:t>
            </w:r>
          </w:p>
          <w:p w14:paraId="4893C041" w14:textId="77777777" w:rsidR="00DD31D3" w:rsidRPr="00AF1B37" w:rsidRDefault="00DD31D3" w:rsidP="00B15621">
            <w:pPr>
              <w:jc w:val="both"/>
              <w:rPr>
                <w:rFonts w:ascii="Times New Roman" w:hAnsi="Times New Roman" w:cs="Times New Roman"/>
                <w:color w:val="000000" w:themeColor="text1"/>
                <w:sz w:val="20"/>
                <w:szCs w:val="20"/>
              </w:rPr>
            </w:pPr>
          </w:p>
          <w:p w14:paraId="67435341" w14:textId="77777777" w:rsidR="00DD31D3" w:rsidRPr="00AF1B37" w:rsidRDefault="00DD31D3" w:rsidP="00B15621">
            <w:pPr>
              <w:jc w:val="both"/>
              <w:rPr>
                <w:rFonts w:ascii="Times New Roman" w:hAnsi="Times New Roman" w:cs="Times New Roman"/>
                <w:color w:val="000000" w:themeColor="text1"/>
                <w:sz w:val="20"/>
                <w:szCs w:val="20"/>
              </w:rPr>
            </w:pPr>
            <w:r w:rsidRPr="00AF1B37">
              <w:rPr>
                <w:rFonts w:ascii="Times New Roman" w:hAnsi="Times New Roman" w:cs="Times New Roman"/>
                <w:color w:val="000000" w:themeColor="text1"/>
                <w:sz w:val="20"/>
                <w:szCs w:val="20"/>
              </w:rPr>
              <w:t xml:space="preserve">Při zjištění závad se telefonicky obrací na správce sítě školy. </w:t>
            </w:r>
          </w:p>
          <w:p w14:paraId="1CDDD60F" w14:textId="77777777" w:rsidR="00DD31D3" w:rsidRPr="00AF1B37" w:rsidRDefault="00DD31D3" w:rsidP="00B15621">
            <w:pPr>
              <w:jc w:val="both"/>
              <w:rPr>
                <w:rFonts w:ascii="Times New Roman" w:hAnsi="Times New Roman" w:cs="Times New Roman"/>
                <w:color w:val="000000" w:themeColor="text1"/>
                <w:sz w:val="20"/>
                <w:szCs w:val="20"/>
              </w:rPr>
            </w:pPr>
          </w:p>
          <w:p w14:paraId="0569B114" w14:textId="77777777" w:rsidR="00DD31D3" w:rsidRPr="00AF1B37" w:rsidRDefault="00DD31D3" w:rsidP="00B15621">
            <w:pPr>
              <w:jc w:val="both"/>
              <w:rPr>
                <w:rFonts w:ascii="Times New Roman" w:hAnsi="Times New Roman" w:cs="Times New Roman"/>
                <w:color w:val="000000" w:themeColor="text1"/>
                <w:sz w:val="20"/>
                <w:szCs w:val="20"/>
              </w:rPr>
            </w:pPr>
            <w:r w:rsidRPr="00AF1B37">
              <w:rPr>
                <w:rFonts w:ascii="Times New Roman" w:hAnsi="Times New Roman" w:cs="Times New Roman"/>
                <w:color w:val="000000" w:themeColor="text1"/>
                <w:sz w:val="20"/>
                <w:szCs w:val="20"/>
              </w:rPr>
              <w:t xml:space="preserve">V případě nefunkční techniky požádá vedení školy o zápůjčku </w:t>
            </w:r>
            <w:r w:rsidRPr="00AF1B37">
              <w:rPr>
                <w:rFonts w:ascii="Times New Roman" w:hAnsi="Times New Roman" w:cs="Times New Roman"/>
                <w:color w:val="000000" w:themeColor="text1"/>
                <w:sz w:val="20"/>
                <w:szCs w:val="20"/>
              </w:rPr>
              <w:lastRenderedPageBreak/>
              <w:t>zařízení.</w:t>
            </w:r>
          </w:p>
          <w:p w14:paraId="42BB0583" w14:textId="77777777" w:rsidR="00DD31D3" w:rsidRPr="00AF1B37" w:rsidRDefault="00DD31D3" w:rsidP="00B15621">
            <w:pPr>
              <w:jc w:val="both"/>
              <w:rPr>
                <w:rFonts w:ascii="Times New Roman" w:hAnsi="Times New Roman" w:cs="Times New Roman"/>
                <w:color w:val="000000" w:themeColor="text1"/>
                <w:sz w:val="20"/>
                <w:szCs w:val="20"/>
              </w:rPr>
            </w:pPr>
          </w:p>
          <w:p w14:paraId="1BCF43BD" w14:textId="77777777" w:rsidR="00DD31D3" w:rsidRPr="00AF1B37" w:rsidRDefault="00DD31D3" w:rsidP="00B15621">
            <w:pPr>
              <w:jc w:val="both"/>
              <w:rPr>
                <w:rFonts w:ascii="Times New Roman" w:hAnsi="Times New Roman" w:cs="Times New Roman"/>
                <w:color w:val="000000" w:themeColor="text1"/>
                <w:sz w:val="20"/>
                <w:szCs w:val="20"/>
              </w:rPr>
            </w:pPr>
          </w:p>
          <w:p w14:paraId="796678A2" w14:textId="77777777" w:rsidR="00DD31D3" w:rsidRPr="00AF1B37" w:rsidRDefault="00DD31D3" w:rsidP="00B15621">
            <w:pPr>
              <w:jc w:val="both"/>
              <w:rPr>
                <w:rFonts w:ascii="Times New Roman" w:hAnsi="Times New Roman" w:cs="Times New Roman"/>
                <w:color w:val="000000" w:themeColor="text1"/>
                <w:sz w:val="20"/>
                <w:szCs w:val="20"/>
              </w:rPr>
            </w:pPr>
            <w:r w:rsidRPr="00AF1B37">
              <w:rPr>
                <w:rFonts w:ascii="Times New Roman" w:hAnsi="Times New Roman" w:cs="Times New Roman"/>
                <w:color w:val="000000" w:themeColor="text1"/>
                <w:sz w:val="20"/>
                <w:szCs w:val="20"/>
              </w:rPr>
              <w:t>Komunikuje s třídním učitelem</w:t>
            </w:r>
            <w:r w:rsidR="00731D36" w:rsidRPr="00AF1B37">
              <w:rPr>
                <w:rFonts w:ascii="Times New Roman" w:hAnsi="Times New Roman" w:cs="Times New Roman"/>
                <w:color w:val="000000" w:themeColor="text1"/>
                <w:sz w:val="20"/>
                <w:szCs w:val="20"/>
              </w:rPr>
              <w:t>, popřípadě vedením školy</w:t>
            </w:r>
            <w:r w:rsidRPr="00AF1B37">
              <w:rPr>
                <w:rFonts w:ascii="Times New Roman" w:hAnsi="Times New Roman" w:cs="Times New Roman"/>
                <w:color w:val="000000" w:themeColor="text1"/>
                <w:sz w:val="20"/>
                <w:szCs w:val="20"/>
              </w:rPr>
              <w:t xml:space="preserve">, omlouvá absenci na výuce pomocí systému Bakaláři. </w:t>
            </w:r>
          </w:p>
          <w:p w14:paraId="6B2EC9EC" w14:textId="77777777" w:rsidR="00DD31D3" w:rsidRPr="00AF1B37" w:rsidRDefault="00DD31D3" w:rsidP="00B15621">
            <w:pPr>
              <w:jc w:val="both"/>
              <w:rPr>
                <w:rFonts w:ascii="Times New Roman" w:hAnsi="Times New Roman" w:cs="Times New Roman"/>
                <w:color w:val="000000" w:themeColor="text1"/>
                <w:sz w:val="20"/>
                <w:szCs w:val="20"/>
              </w:rPr>
            </w:pPr>
          </w:p>
          <w:p w14:paraId="7D05524D" w14:textId="77777777" w:rsidR="00DD31D3" w:rsidRPr="00AF1B37" w:rsidRDefault="006153EC" w:rsidP="00B1562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Dbá na to, aby</w:t>
            </w:r>
            <w:r w:rsidR="00DD31D3" w:rsidRPr="00AF1B37">
              <w:rPr>
                <w:rFonts w:ascii="Times New Roman" w:hAnsi="Times New Roman" w:cs="Times New Roman"/>
                <w:color w:val="000000" w:themeColor="text1"/>
                <w:sz w:val="20"/>
                <w:szCs w:val="20"/>
              </w:rPr>
              <w:t xml:space="preserve"> byl </w:t>
            </w:r>
            <w:r>
              <w:rPr>
                <w:rFonts w:ascii="Times New Roman" w:hAnsi="Times New Roman" w:cs="Times New Roman"/>
                <w:color w:val="000000" w:themeColor="text1"/>
                <w:sz w:val="20"/>
                <w:szCs w:val="20"/>
              </w:rPr>
              <w:t xml:space="preserve">žák </w:t>
            </w:r>
            <w:r w:rsidR="00DD31D3" w:rsidRPr="00AF1B37">
              <w:rPr>
                <w:rFonts w:ascii="Times New Roman" w:hAnsi="Times New Roman" w:cs="Times New Roman"/>
                <w:color w:val="000000" w:themeColor="text1"/>
                <w:sz w:val="20"/>
                <w:szCs w:val="20"/>
              </w:rPr>
              <w:t xml:space="preserve">včas připojen a plnil všechny povinnosti, které vyplývají z výuky. </w:t>
            </w:r>
          </w:p>
        </w:tc>
      </w:tr>
    </w:tbl>
    <w:p w14:paraId="591D7787" w14:textId="77777777" w:rsidR="0067393E" w:rsidRPr="00645D56" w:rsidRDefault="0067393E" w:rsidP="00B15621">
      <w:pPr>
        <w:jc w:val="both"/>
        <w:rPr>
          <w:rFonts w:ascii="Times New Roman" w:hAnsi="Times New Roman" w:cs="Times New Roman"/>
          <w:sz w:val="28"/>
          <w:szCs w:val="28"/>
        </w:rPr>
      </w:pPr>
    </w:p>
    <w:p w14:paraId="5A7F6709" w14:textId="77777777" w:rsidR="00CF63E4" w:rsidRPr="00645D56" w:rsidRDefault="00645D56" w:rsidP="0003506B">
      <w:pPr>
        <w:pStyle w:val="Nadpis2"/>
      </w:pPr>
      <w:bookmarkStart w:id="14" w:name="_Toc213913462"/>
      <w:r w:rsidRPr="00645D56">
        <w:t>Zvláštní ustanovení a rodičovská odpovědnost v době pobytu ve škole</w:t>
      </w:r>
      <w:bookmarkEnd w:id="14"/>
    </w:p>
    <w:p w14:paraId="64A09ACF" w14:textId="77777777" w:rsidR="00CF63E4" w:rsidRPr="001E32F0" w:rsidRDefault="00CF63E4" w:rsidP="009F65B3">
      <w:pPr>
        <w:pStyle w:val="Odstavecseseznamem"/>
        <w:numPr>
          <w:ilvl w:val="0"/>
          <w:numId w:val="2"/>
        </w:numPr>
        <w:jc w:val="both"/>
        <w:rPr>
          <w:rFonts w:ascii="Times New Roman" w:hAnsi="Times New Roman" w:cs="Times New Roman"/>
        </w:rPr>
      </w:pPr>
      <w:r w:rsidRPr="00AE2D56">
        <w:rPr>
          <w:rFonts w:ascii="Times New Roman" w:hAnsi="Times New Roman" w:cs="Times New Roman"/>
        </w:rPr>
        <w:t>Pedagogický pra</w:t>
      </w:r>
      <w:r w:rsidR="001E32F0">
        <w:rPr>
          <w:rFonts w:ascii="Times New Roman" w:hAnsi="Times New Roman" w:cs="Times New Roman"/>
        </w:rPr>
        <w:t xml:space="preserve">covník vždy jedná v zájmu žáka </w:t>
      </w:r>
      <w:r w:rsidR="00E978AD" w:rsidRPr="001E32F0">
        <w:rPr>
          <w:rFonts w:ascii="Times New Roman" w:hAnsi="Times New Roman" w:cs="Times New Roman"/>
        </w:rPr>
        <w:t xml:space="preserve">v souladu </w:t>
      </w:r>
      <w:r w:rsidR="00E978AD" w:rsidRPr="006C56EE">
        <w:rPr>
          <w:rFonts w:ascii="Times New Roman" w:hAnsi="Times New Roman" w:cs="Times New Roman"/>
        </w:rPr>
        <w:t>s vyhláškou 27/2016 Sb.</w:t>
      </w:r>
      <w:r w:rsidR="00E32C17" w:rsidRPr="006C56EE">
        <w:rPr>
          <w:rFonts w:ascii="Times New Roman" w:hAnsi="Times New Roman" w:cs="Times New Roman"/>
        </w:rPr>
        <w:t>,</w:t>
      </w:r>
      <w:r w:rsidR="00FA6D8B" w:rsidRPr="006C56EE">
        <w:rPr>
          <w:rFonts w:ascii="Times New Roman" w:hAnsi="Times New Roman" w:cs="Times New Roman"/>
        </w:rPr>
        <w:t xml:space="preserve"> </w:t>
      </w:r>
      <w:r w:rsidR="002743CD">
        <w:rPr>
          <w:rFonts w:ascii="Times New Roman" w:hAnsi="Times New Roman" w:cs="Times New Roman"/>
        </w:rPr>
        <w:t>o </w:t>
      </w:r>
      <w:r w:rsidR="00FA6D8B" w:rsidRPr="001E32F0">
        <w:rPr>
          <w:rFonts w:ascii="Times New Roman" w:hAnsi="Times New Roman" w:cs="Times New Roman"/>
        </w:rPr>
        <w:t>vzdělávání žáků se speci</w:t>
      </w:r>
      <w:r w:rsidR="00343A60" w:rsidRPr="001E32F0">
        <w:rPr>
          <w:rFonts w:ascii="Times New Roman" w:hAnsi="Times New Roman" w:cs="Times New Roman"/>
        </w:rPr>
        <w:t>álními vzdělávacími potřebami a </w:t>
      </w:r>
      <w:r w:rsidR="00FA6D8B" w:rsidRPr="001E32F0">
        <w:rPr>
          <w:rFonts w:ascii="Times New Roman" w:hAnsi="Times New Roman" w:cs="Times New Roman"/>
        </w:rPr>
        <w:t>žáků nadaných.</w:t>
      </w:r>
    </w:p>
    <w:p w14:paraId="005FEF8A" w14:textId="77777777" w:rsidR="00E073BD" w:rsidRPr="00B74F76" w:rsidRDefault="00E073BD" w:rsidP="009F65B3">
      <w:pPr>
        <w:pStyle w:val="Odstavecseseznamem"/>
        <w:numPr>
          <w:ilvl w:val="0"/>
          <w:numId w:val="2"/>
        </w:numPr>
        <w:spacing w:after="200" w:line="276" w:lineRule="auto"/>
        <w:jc w:val="both"/>
        <w:rPr>
          <w:rFonts w:ascii="Times New Roman" w:hAnsi="Times New Roman" w:cs="Times New Roman"/>
        </w:rPr>
      </w:pPr>
      <w:r w:rsidRPr="00B74F76">
        <w:rPr>
          <w:rFonts w:ascii="Times New Roman" w:hAnsi="Times New Roman" w:cs="Times New Roman"/>
        </w:rPr>
        <w:t>Vztahy musí vycházet ze zásady vzájemné úcty, respektu, názorové snášenlivosti, solidarity a důstojnosti všech účastníků vzdělávání (§ 2 odst. 1 písm. c) školského zákona).</w:t>
      </w:r>
    </w:p>
    <w:p w14:paraId="7B7529AA" w14:textId="77777777" w:rsidR="00BC1562" w:rsidRPr="00B74F76" w:rsidRDefault="00645D56" w:rsidP="009F65B3">
      <w:pPr>
        <w:pStyle w:val="Odstavecseseznamem"/>
        <w:numPr>
          <w:ilvl w:val="0"/>
          <w:numId w:val="3"/>
        </w:numPr>
        <w:jc w:val="both"/>
        <w:rPr>
          <w:rFonts w:ascii="Times New Roman" w:hAnsi="Times New Roman" w:cs="Times New Roman"/>
          <w:u w:val="single"/>
        </w:rPr>
      </w:pPr>
      <w:r w:rsidRPr="00B74F76">
        <w:rPr>
          <w:rFonts w:ascii="Times New Roman" w:hAnsi="Times New Roman" w:cs="Times New Roman"/>
        </w:rPr>
        <w:t xml:space="preserve">Přítomností žáka ve výuce nejsou dotčena práva a povinnosti </w:t>
      </w:r>
      <w:r w:rsidR="00643F85" w:rsidRPr="00B74F76">
        <w:rPr>
          <w:rFonts w:ascii="Times New Roman" w:hAnsi="Times New Roman" w:cs="Times New Roman"/>
        </w:rPr>
        <w:t>ZZ</w:t>
      </w:r>
      <w:r w:rsidRPr="00B74F76">
        <w:rPr>
          <w:rFonts w:ascii="Times New Roman" w:hAnsi="Times New Roman" w:cs="Times New Roman"/>
        </w:rPr>
        <w:t xml:space="preserve"> </w:t>
      </w:r>
      <w:r w:rsidR="002743CD" w:rsidRPr="00B74F76">
        <w:rPr>
          <w:rFonts w:ascii="Times New Roman" w:hAnsi="Times New Roman" w:cs="Times New Roman"/>
        </w:rPr>
        <w:t>podle zákona č. </w:t>
      </w:r>
      <w:r w:rsidRPr="00B74F76">
        <w:rPr>
          <w:rFonts w:ascii="Times New Roman" w:hAnsi="Times New Roman" w:cs="Times New Roman"/>
        </w:rPr>
        <w:t>89/2012 Sb., občanský zákoník</w:t>
      </w:r>
      <w:r w:rsidR="00BC1562" w:rsidRPr="00B74F76">
        <w:rPr>
          <w:rFonts w:ascii="Times New Roman" w:hAnsi="Times New Roman" w:cs="Times New Roman"/>
        </w:rPr>
        <w:t>.</w:t>
      </w:r>
    </w:p>
    <w:p w14:paraId="58CC693A" w14:textId="3142F445" w:rsidR="00D91544" w:rsidRPr="00D91544" w:rsidRDefault="00BC1562" w:rsidP="009F65B3">
      <w:pPr>
        <w:pStyle w:val="Odstavecseseznamem"/>
        <w:numPr>
          <w:ilvl w:val="0"/>
          <w:numId w:val="3"/>
        </w:numPr>
        <w:jc w:val="both"/>
        <w:rPr>
          <w:rFonts w:ascii="Times New Roman" w:hAnsi="Times New Roman" w:cs="Times New Roman"/>
          <w:color w:val="000000" w:themeColor="text1"/>
        </w:rPr>
      </w:pPr>
      <w:r w:rsidRPr="00B74F76">
        <w:rPr>
          <w:rFonts w:ascii="Times New Roman" w:hAnsi="Times New Roman" w:cs="Times New Roman"/>
          <w:color w:val="000000" w:themeColor="text1"/>
        </w:rPr>
        <w:t xml:space="preserve">Rodičovská odpovědnost náleží rodičům i </w:t>
      </w:r>
      <w:r w:rsidR="006153EC" w:rsidRPr="00B74F76">
        <w:rPr>
          <w:rFonts w:ascii="Times New Roman" w:hAnsi="Times New Roman" w:cs="Times New Roman"/>
          <w:color w:val="000000" w:themeColor="text1"/>
        </w:rPr>
        <w:t>při pobytu žáka ve škole</w:t>
      </w:r>
      <w:r w:rsidR="00543A2F" w:rsidRPr="00B74F76">
        <w:rPr>
          <w:rFonts w:ascii="Times New Roman" w:hAnsi="Times New Roman" w:cs="Times New Roman"/>
          <w:color w:val="000000" w:themeColor="text1"/>
        </w:rPr>
        <w:t xml:space="preserve"> (§ 865 a násl. zákona č. 89/2012 Sb., občanský zákoník, ve znění pozdějších předpisů)</w:t>
      </w:r>
      <w:r w:rsidR="006153EC" w:rsidRPr="00B74F76">
        <w:rPr>
          <w:rFonts w:ascii="Times New Roman" w:hAnsi="Times New Roman" w:cs="Times New Roman"/>
          <w:color w:val="000000" w:themeColor="text1"/>
        </w:rPr>
        <w:t>. ZZ</w:t>
      </w:r>
      <w:r w:rsidR="008D294B" w:rsidRPr="00B74F76">
        <w:rPr>
          <w:rFonts w:ascii="Times New Roman" w:hAnsi="Times New Roman" w:cs="Times New Roman"/>
          <w:color w:val="000000" w:themeColor="text1"/>
        </w:rPr>
        <w:t xml:space="preserve"> má</w:t>
      </w:r>
      <w:r w:rsidRPr="00B74F76">
        <w:rPr>
          <w:rFonts w:ascii="Times New Roman" w:hAnsi="Times New Roman" w:cs="Times New Roman"/>
          <w:color w:val="000000" w:themeColor="text1"/>
        </w:rPr>
        <w:t xml:space="preserve"> povinnost se školou spolupracovat a řešit případné</w:t>
      </w:r>
      <w:r w:rsidR="00A170FE" w:rsidRPr="00B74F76">
        <w:rPr>
          <w:rFonts w:ascii="Times New Roman" w:hAnsi="Times New Roman" w:cs="Times New Roman"/>
          <w:color w:val="000000" w:themeColor="text1"/>
        </w:rPr>
        <w:t xml:space="preserve"> problémy, které se vyskytnou v </w:t>
      </w:r>
      <w:r w:rsidRPr="00B74F76">
        <w:rPr>
          <w:rFonts w:ascii="Times New Roman" w:hAnsi="Times New Roman" w:cs="Times New Roman"/>
          <w:color w:val="000000" w:themeColor="text1"/>
        </w:rPr>
        <w:t>průběhu pos</w:t>
      </w:r>
      <w:r w:rsidR="006153EC" w:rsidRPr="00B74F76">
        <w:rPr>
          <w:rFonts w:ascii="Times New Roman" w:hAnsi="Times New Roman" w:cs="Times New Roman"/>
          <w:color w:val="000000" w:themeColor="text1"/>
        </w:rPr>
        <w:t>kytování vzdělávání</w:t>
      </w:r>
      <w:r w:rsidR="00A55324">
        <w:rPr>
          <w:rFonts w:ascii="Times New Roman" w:hAnsi="Times New Roman" w:cs="Times New Roman"/>
          <w:color w:val="000000" w:themeColor="text1"/>
        </w:rPr>
        <w:t>.</w:t>
      </w:r>
      <w:r w:rsidR="00D91544" w:rsidRPr="00B74F76">
        <w:rPr>
          <w:rFonts w:ascii="Times New Roman" w:hAnsi="Times New Roman" w:cs="Times New Roman"/>
          <w:color w:val="000000" w:themeColor="text1"/>
        </w:rPr>
        <w:t xml:space="preserve"> V případě nesoučinnosti ZZ se </w:t>
      </w:r>
      <w:r w:rsidR="001450AE" w:rsidRPr="00B74F76">
        <w:rPr>
          <w:rFonts w:ascii="Times New Roman" w:hAnsi="Times New Roman" w:cs="Times New Roman"/>
          <w:color w:val="000000" w:themeColor="text1"/>
        </w:rPr>
        <w:t>školou bude škola kontaktovat OS</w:t>
      </w:r>
      <w:r w:rsidR="00D91544" w:rsidRPr="00B74F76">
        <w:rPr>
          <w:rFonts w:ascii="Times New Roman" w:hAnsi="Times New Roman" w:cs="Times New Roman"/>
          <w:color w:val="000000" w:themeColor="text1"/>
        </w:rPr>
        <w:t>POD, aby byla zajištěna práva všech dětí na klidné a bezpečné</w:t>
      </w:r>
      <w:r w:rsidR="00D91544" w:rsidRPr="00D91544">
        <w:rPr>
          <w:rFonts w:ascii="Times New Roman" w:hAnsi="Times New Roman" w:cs="Times New Roman"/>
          <w:color w:val="000000" w:themeColor="text1"/>
        </w:rPr>
        <w:t xml:space="preserve"> prostředí.</w:t>
      </w:r>
    </w:p>
    <w:p w14:paraId="34EDB1B5" w14:textId="77777777" w:rsidR="00EA56C2" w:rsidRDefault="00F73A02" w:rsidP="0003506B">
      <w:pPr>
        <w:pStyle w:val="Nadpis2"/>
      </w:pPr>
      <w:bookmarkStart w:id="15" w:name="_Toc213913463"/>
      <w:r w:rsidRPr="00645D56">
        <w:t>Postup při předkládání stížností a podávání podnětů ze strany zákonných zástupců</w:t>
      </w:r>
      <w:bookmarkEnd w:id="15"/>
    </w:p>
    <w:p w14:paraId="1DC74C37" w14:textId="77777777" w:rsidR="00A719CE" w:rsidRPr="00EB19F5" w:rsidRDefault="00A719CE" w:rsidP="009F65B3">
      <w:pPr>
        <w:pStyle w:val="Odstavecseseznamem"/>
        <w:numPr>
          <w:ilvl w:val="0"/>
          <w:numId w:val="17"/>
        </w:numPr>
        <w:jc w:val="both"/>
        <w:rPr>
          <w:rFonts w:ascii="Times New Roman" w:hAnsi="Times New Roman" w:cs="Times New Roman"/>
          <w:b/>
          <w:color w:val="000000" w:themeColor="text1"/>
          <w:u w:val="single"/>
        </w:rPr>
      </w:pPr>
      <w:r w:rsidRPr="00EB19F5">
        <w:rPr>
          <w:rFonts w:ascii="Times New Roman" w:hAnsi="Times New Roman" w:cs="Times New Roman"/>
          <w:color w:val="000000" w:themeColor="text1"/>
        </w:rPr>
        <w:t xml:space="preserve">Jakékoliv stížnosti a podněty ze strany </w:t>
      </w:r>
      <w:r w:rsidR="00643F85">
        <w:rPr>
          <w:rFonts w:ascii="Times New Roman" w:hAnsi="Times New Roman" w:cs="Times New Roman"/>
          <w:color w:val="000000" w:themeColor="text1"/>
        </w:rPr>
        <w:t>ZZ</w:t>
      </w:r>
      <w:r w:rsidR="00A170FE">
        <w:rPr>
          <w:rFonts w:ascii="Times New Roman" w:hAnsi="Times New Roman" w:cs="Times New Roman"/>
          <w:color w:val="000000" w:themeColor="text1"/>
        </w:rPr>
        <w:t xml:space="preserve"> jsou řešeny bez </w:t>
      </w:r>
      <w:r w:rsidRPr="00EB19F5">
        <w:rPr>
          <w:rFonts w:ascii="Times New Roman" w:hAnsi="Times New Roman" w:cs="Times New Roman"/>
          <w:color w:val="000000" w:themeColor="text1"/>
        </w:rPr>
        <w:t>zbytečného odkladu.</w:t>
      </w:r>
    </w:p>
    <w:p w14:paraId="01C39D32" w14:textId="77777777" w:rsidR="004E0E2B" w:rsidRPr="00EB19F5" w:rsidRDefault="004E0E2B" w:rsidP="00B15621">
      <w:pPr>
        <w:jc w:val="both"/>
        <w:rPr>
          <w:rFonts w:ascii="Times New Roman" w:hAnsi="Times New Roman" w:cs="Times New Roman"/>
          <w:color w:val="000000" w:themeColor="text1"/>
          <w:u w:val="single"/>
        </w:rPr>
      </w:pPr>
    </w:p>
    <w:p w14:paraId="48723804" w14:textId="77777777" w:rsidR="004E0E2B" w:rsidRPr="00EB19F5" w:rsidRDefault="004E0E2B" w:rsidP="009F65B3">
      <w:pPr>
        <w:pStyle w:val="Odstavecseseznamem"/>
        <w:numPr>
          <w:ilvl w:val="0"/>
          <w:numId w:val="4"/>
        </w:numPr>
        <w:jc w:val="both"/>
        <w:rPr>
          <w:rFonts w:ascii="Times New Roman" w:hAnsi="Times New Roman" w:cs="Times New Roman"/>
          <w:color w:val="000000" w:themeColor="text1"/>
        </w:rPr>
      </w:pPr>
      <w:r w:rsidRPr="00EB19F5">
        <w:rPr>
          <w:rFonts w:ascii="Times New Roman" w:hAnsi="Times New Roman" w:cs="Times New Roman"/>
          <w:color w:val="000000" w:themeColor="text1"/>
        </w:rPr>
        <w:t>ZZ nejprve kontaktuje vyučujícího dané vyučovací hodiny, ve které k problému došlo</w:t>
      </w:r>
      <w:r w:rsidR="006153EC">
        <w:rPr>
          <w:rFonts w:ascii="Times New Roman" w:hAnsi="Times New Roman" w:cs="Times New Roman"/>
          <w:color w:val="000000" w:themeColor="text1"/>
        </w:rPr>
        <w:t xml:space="preserve">, </w:t>
      </w:r>
      <w:r w:rsidR="00A719CE" w:rsidRPr="00EB19F5">
        <w:rPr>
          <w:rFonts w:ascii="Times New Roman" w:hAnsi="Times New Roman" w:cs="Times New Roman"/>
          <w:color w:val="000000" w:themeColor="text1"/>
        </w:rPr>
        <w:t>s žádostí o setkání</w:t>
      </w:r>
      <w:r w:rsidR="0020322F" w:rsidRPr="00EB19F5">
        <w:rPr>
          <w:rFonts w:ascii="Times New Roman" w:hAnsi="Times New Roman" w:cs="Times New Roman"/>
          <w:color w:val="000000" w:themeColor="text1"/>
        </w:rPr>
        <w:t>.</w:t>
      </w:r>
    </w:p>
    <w:p w14:paraId="60DBDBC7" w14:textId="77777777" w:rsidR="00A719CE" w:rsidRPr="00EB19F5" w:rsidRDefault="00A719CE" w:rsidP="009F65B3">
      <w:pPr>
        <w:pStyle w:val="Odstavecseseznamem"/>
        <w:numPr>
          <w:ilvl w:val="0"/>
          <w:numId w:val="4"/>
        </w:numPr>
        <w:jc w:val="both"/>
        <w:rPr>
          <w:rFonts w:ascii="Times New Roman" w:hAnsi="Times New Roman" w:cs="Times New Roman"/>
          <w:color w:val="000000" w:themeColor="text1"/>
        </w:rPr>
      </w:pPr>
      <w:r w:rsidRPr="00EB19F5">
        <w:rPr>
          <w:rFonts w:ascii="Times New Roman" w:hAnsi="Times New Roman" w:cs="Times New Roman"/>
          <w:color w:val="000000" w:themeColor="text1"/>
        </w:rPr>
        <w:t>Pedagogický pracovní</w:t>
      </w:r>
      <w:r w:rsidR="006153EC">
        <w:rPr>
          <w:rFonts w:ascii="Times New Roman" w:hAnsi="Times New Roman" w:cs="Times New Roman"/>
          <w:color w:val="000000" w:themeColor="text1"/>
        </w:rPr>
        <w:t xml:space="preserve">k navrhne </w:t>
      </w:r>
      <w:r w:rsidRPr="00EB19F5">
        <w:rPr>
          <w:rFonts w:ascii="Times New Roman" w:hAnsi="Times New Roman" w:cs="Times New Roman"/>
          <w:color w:val="000000" w:themeColor="text1"/>
        </w:rPr>
        <w:t xml:space="preserve">zákonnému zástupci </w:t>
      </w:r>
      <w:r w:rsidR="006153EC">
        <w:rPr>
          <w:rFonts w:ascii="Times New Roman" w:hAnsi="Times New Roman" w:cs="Times New Roman"/>
          <w:color w:val="000000" w:themeColor="text1"/>
        </w:rPr>
        <w:t>nejbližší možný termín schůzky</w:t>
      </w:r>
      <w:r w:rsidRPr="00EB19F5">
        <w:rPr>
          <w:rFonts w:ascii="Times New Roman" w:hAnsi="Times New Roman" w:cs="Times New Roman"/>
          <w:color w:val="000000" w:themeColor="text1"/>
        </w:rPr>
        <w:t xml:space="preserve">. Z této schůzky je pořízený písemný záznam. V průběhu schůzky mají pedagogičtí pracovníci právo na to, aby nebylo do jejich práce zasahováno v rozporu s právními předpisy a na ochranu před psychickým nátlakem nebo fyzickým násilím. </w:t>
      </w:r>
      <w:r w:rsidR="00643F85">
        <w:rPr>
          <w:rFonts w:ascii="Times New Roman" w:hAnsi="Times New Roman" w:cs="Times New Roman"/>
          <w:color w:val="000000" w:themeColor="text1"/>
        </w:rPr>
        <w:t>ZZ má</w:t>
      </w:r>
      <w:r w:rsidRPr="00EB19F5">
        <w:rPr>
          <w:rFonts w:ascii="Times New Roman" w:hAnsi="Times New Roman" w:cs="Times New Roman"/>
          <w:color w:val="000000" w:themeColor="text1"/>
        </w:rPr>
        <w:t xml:space="preserve"> právo na vyjádření svého názoru. </w:t>
      </w:r>
    </w:p>
    <w:p w14:paraId="6D8B4877" w14:textId="77777777" w:rsidR="00A719CE" w:rsidRDefault="00A719CE" w:rsidP="009F65B3">
      <w:pPr>
        <w:pStyle w:val="Odstavecseseznamem"/>
        <w:numPr>
          <w:ilvl w:val="0"/>
          <w:numId w:val="4"/>
        </w:numPr>
        <w:jc w:val="both"/>
        <w:rPr>
          <w:rFonts w:ascii="Times New Roman" w:hAnsi="Times New Roman" w:cs="Times New Roman"/>
          <w:color w:val="000000" w:themeColor="text1"/>
        </w:rPr>
      </w:pPr>
      <w:r w:rsidRPr="00EB19F5">
        <w:rPr>
          <w:rFonts w:ascii="Times New Roman" w:hAnsi="Times New Roman" w:cs="Times New Roman"/>
          <w:color w:val="000000" w:themeColor="text1"/>
        </w:rPr>
        <w:t>V ojedinělých nebo závažných případech se zákonný zástupce obrací na vedení školy s žádostí o schůzku.</w:t>
      </w:r>
    </w:p>
    <w:p w14:paraId="13680202" w14:textId="77777777" w:rsidR="00D74BD6" w:rsidRPr="00EB19F5" w:rsidRDefault="00D74BD6" w:rsidP="00D74BD6">
      <w:pPr>
        <w:pStyle w:val="Odstavecseseznamem"/>
        <w:ind w:left="786"/>
        <w:jc w:val="both"/>
        <w:rPr>
          <w:rFonts w:ascii="Times New Roman" w:hAnsi="Times New Roman" w:cs="Times New Roman"/>
          <w:color w:val="000000" w:themeColor="text1"/>
        </w:rPr>
      </w:pPr>
    </w:p>
    <w:p w14:paraId="13571ACE" w14:textId="77777777" w:rsidR="00A55324" w:rsidRDefault="00A55324">
      <w:pPr>
        <w:rPr>
          <w:rFonts w:ascii="Times New Roman" w:eastAsia="Times New Roman" w:hAnsi="Times New Roman" w:cs="Times New Roman"/>
          <w:b/>
          <w:bCs/>
          <w:sz w:val="32"/>
          <w:lang w:eastAsia="cs-CZ"/>
        </w:rPr>
      </w:pPr>
      <w:r>
        <w:br w:type="page"/>
      </w:r>
    </w:p>
    <w:p w14:paraId="1821B51C" w14:textId="72CF3CA9" w:rsidR="00EA56C2" w:rsidRPr="00645D56" w:rsidRDefault="00EA56C2" w:rsidP="0003506B">
      <w:pPr>
        <w:pStyle w:val="Nadpis1"/>
      </w:pPr>
      <w:bookmarkStart w:id="16" w:name="_Toc213913464"/>
      <w:r w:rsidRPr="00645D56">
        <w:lastRenderedPageBreak/>
        <w:t xml:space="preserve">Podmínky </w:t>
      </w:r>
      <w:r w:rsidR="001450AE">
        <w:t>k zajištění bezpečnosti, ochrany zdraví a prevence</w:t>
      </w:r>
      <w:r w:rsidRPr="00645D56">
        <w:t xml:space="preserve"> rizikového chování</w:t>
      </w:r>
      <w:bookmarkEnd w:id="16"/>
    </w:p>
    <w:tbl>
      <w:tblPr>
        <w:tblStyle w:val="Mkatabulky"/>
        <w:tblW w:w="0" w:type="auto"/>
        <w:tblInd w:w="108" w:type="dxa"/>
        <w:tblLayout w:type="fixed"/>
        <w:tblLook w:val="04A0" w:firstRow="1" w:lastRow="0" w:firstColumn="1" w:lastColumn="0" w:noHBand="0" w:noVBand="1"/>
      </w:tblPr>
      <w:tblGrid>
        <w:gridCol w:w="3033"/>
        <w:gridCol w:w="3033"/>
        <w:gridCol w:w="3033"/>
      </w:tblGrid>
      <w:tr w:rsidR="00EA56C2" w:rsidRPr="00096FD8" w14:paraId="638F0A0F" w14:textId="77777777" w:rsidTr="00557D2C">
        <w:tc>
          <w:tcPr>
            <w:tcW w:w="3033" w:type="dxa"/>
          </w:tcPr>
          <w:p w14:paraId="602DB75B" w14:textId="77777777" w:rsidR="00EA56C2" w:rsidRPr="00096FD8" w:rsidRDefault="00EA56C2" w:rsidP="00B15621">
            <w:pPr>
              <w:jc w:val="both"/>
              <w:rPr>
                <w:rFonts w:ascii="Times New Roman" w:hAnsi="Times New Roman" w:cs="Times New Roman"/>
              </w:rPr>
            </w:pPr>
            <w:r w:rsidRPr="00096FD8">
              <w:rPr>
                <w:rFonts w:ascii="Times New Roman" w:hAnsi="Times New Roman" w:cs="Times New Roman"/>
              </w:rPr>
              <w:t>Žák</w:t>
            </w:r>
          </w:p>
        </w:tc>
        <w:tc>
          <w:tcPr>
            <w:tcW w:w="3033" w:type="dxa"/>
          </w:tcPr>
          <w:p w14:paraId="54E00323" w14:textId="77777777" w:rsidR="00EA56C2" w:rsidRPr="00096FD8" w:rsidRDefault="00EA56C2" w:rsidP="00B15621">
            <w:pPr>
              <w:jc w:val="both"/>
              <w:rPr>
                <w:rFonts w:ascii="Times New Roman" w:hAnsi="Times New Roman" w:cs="Times New Roman"/>
              </w:rPr>
            </w:pPr>
            <w:r w:rsidRPr="00096FD8">
              <w:rPr>
                <w:rFonts w:ascii="Times New Roman" w:hAnsi="Times New Roman" w:cs="Times New Roman"/>
              </w:rPr>
              <w:t>Škola</w:t>
            </w:r>
          </w:p>
        </w:tc>
        <w:tc>
          <w:tcPr>
            <w:tcW w:w="3033" w:type="dxa"/>
          </w:tcPr>
          <w:p w14:paraId="30E530D4" w14:textId="77777777" w:rsidR="00EA56C2" w:rsidRPr="00096FD8" w:rsidRDefault="00EA56C2" w:rsidP="00B15621">
            <w:pPr>
              <w:jc w:val="both"/>
              <w:rPr>
                <w:rFonts w:ascii="Times New Roman" w:hAnsi="Times New Roman" w:cs="Times New Roman"/>
              </w:rPr>
            </w:pPr>
            <w:r w:rsidRPr="00096FD8">
              <w:rPr>
                <w:rFonts w:ascii="Times New Roman" w:hAnsi="Times New Roman" w:cs="Times New Roman"/>
              </w:rPr>
              <w:t>Zákonný zástupce</w:t>
            </w:r>
          </w:p>
        </w:tc>
      </w:tr>
      <w:tr w:rsidR="00B11E6C" w:rsidRPr="00096FD8" w14:paraId="55F6B3F4" w14:textId="77777777" w:rsidTr="00557D2C">
        <w:tc>
          <w:tcPr>
            <w:tcW w:w="3033" w:type="dxa"/>
          </w:tcPr>
          <w:p w14:paraId="0181C183" w14:textId="77777777" w:rsidR="00B11E6C" w:rsidRPr="00B00A16" w:rsidRDefault="00B11E6C" w:rsidP="00343A60">
            <w:pPr>
              <w:jc w:val="both"/>
              <w:rPr>
                <w:rFonts w:ascii="Times New Roman" w:hAnsi="Times New Roman" w:cs="Times New Roman"/>
                <w:sz w:val="20"/>
                <w:szCs w:val="20"/>
              </w:rPr>
            </w:pPr>
            <w:r w:rsidRPr="00B00A16">
              <w:rPr>
                <w:rFonts w:ascii="Times New Roman" w:hAnsi="Times New Roman" w:cs="Times New Roman"/>
                <w:sz w:val="20"/>
                <w:szCs w:val="20"/>
              </w:rPr>
              <w:t>Má povinnost řídit se pokyny pedagogických pracovníků a</w:t>
            </w:r>
            <w:r w:rsidR="00343A60">
              <w:rPr>
                <w:rFonts w:ascii="Times New Roman" w:hAnsi="Times New Roman" w:cs="Times New Roman"/>
                <w:sz w:val="20"/>
                <w:szCs w:val="20"/>
              </w:rPr>
              <w:t> </w:t>
            </w:r>
            <w:r w:rsidRPr="00B00A16">
              <w:rPr>
                <w:rFonts w:ascii="Times New Roman" w:hAnsi="Times New Roman" w:cs="Times New Roman"/>
                <w:sz w:val="20"/>
                <w:szCs w:val="20"/>
              </w:rPr>
              <w:t>dalších zaměstnanců školy, které zajišťují jeho bezpečnost, ochranu zdraví a prevenci rizikového chování.</w:t>
            </w:r>
          </w:p>
        </w:tc>
        <w:tc>
          <w:tcPr>
            <w:tcW w:w="3033" w:type="dxa"/>
            <w:vAlign w:val="center"/>
          </w:tcPr>
          <w:p w14:paraId="69E96CD2" w14:textId="77777777" w:rsidR="0024646E" w:rsidRPr="00B00A16" w:rsidRDefault="0024646E" w:rsidP="00B15621">
            <w:pPr>
              <w:jc w:val="both"/>
              <w:rPr>
                <w:rFonts w:ascii="Times New Roman" w:eastAsia="Times New Roman" w:hAnsi="Times New Roman" w:cs="Times New Roman"/>
                <w:color w:val="000000"/>
                <w:sz w:val="20"/>
                <w:szCs w:val="20"/>
                <w:lang w:eastAsia="cs-CZ"/>
              </w:rPr>
            </w:pPr>
            <w:r w:rsidRPr="00B00A16">
              <w:rPr>
                <w:rFonts w:ascii="Times New Roman" w:eastAsia="Times New Roman" w:hAnsi="Times New Roman" w:cs="Times New Roman"/>
                <w:color w:val="000000"/>
                <w:sz w:val="20"/>
                <w:szCs w:val="20"/>
                <w:lang w:eastAsia="cs-CZ"/>
              </w:rPr>
              <w:t>Pedagogický pracovník chrání bezpečí a zdraví žáka a předchází všem formám rizikového chování v</w:t>
            </w:r>
            <w:r w:rsidR="00D74BD6">
              <w:rPr>
                <w:rFonts w:ascii="Times New Roman" w:eastAsia="Times New Roman" w:hAnsi="Times New Roman" w:cs="Times New Roman"/>
                <w:color w:val="000000"/>
                <w:sz w:val="20"/>
                <w:szCs w:val="20"/>
                <w:lang w:eastAsia="cs-CZ"/>
              </w:rPr>
              <w:t>e škole</w:t>
            </w:r>
            <w:r w:rsidRPr="00B00A16">
              <w:rPr>
                <w:rFonts w:ascii="Times New Roman" w:eastAsia="Times New Roman" w:hAnsi="Times New Roman" w:cs="Times New Roman"/>
                <w:color w:val="000000"/>
                <w:sz w:val="20"/>
                <w:szCs w:val="20"/>
                <w:lang w:eastAsia="cs-CZ"/>
              </w:rPr>
              <w:t>.</w:t>
            </w:r>
          </w:p>
          <w:p w14:paraId="3B0090E7" w14:textId="77777777" w:rsidR="0024646E" w:rsidRPr="00B00A16" w:rsidRDefault="0024646E" w:rsidP="00B15621">
            <w:pPr>
              <w:jc w:val="both"/>
              <w:rPr>
                <w:rFonts w:ascii="Times New Roman" w:eastAsia="Times New Roman" w:hAnsi="Times New Roman" w:cs="Times New Roman"/>
                <w:color w:val="000000"/>
                <w:sz w:val="20"/>
                <w:szCs w:val="20"/>
                <w:lang w:eastAsia="cs-CZ"/>
              </w:rPr>
            </w:pPr>
          </w:p>
          <w:p w14:paraId="1FC3C057" w14:textId="77777777" w:rsidR="00B11E6C" w:rsidRPr="00B00A16" w:rsidRDefault="00D74BD6" w:rsidP="00B15621">
            <w:pPr>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Škola má vypracován</w:t>
            </w:r>
            <w:r w:rsidR="0020322F" w:rsidRPr="00B00A16">
              <w:rPr>
                <w:rFonts w:ascii="Times New Roman" w:eastAsia="Times New Roman" w:hAnsi="Times New Roman" w:cs="Times New Roman"/>
                <w:color w:val="000000"/>
                <w:sz w:val="20"/>
                <w:szCs w:val="20"/>
                <w:lang w:eastAsia="cs-CZ"/>
              </w:rPr>
              <w:t xml:space="preserve"> </w:t>
            </w:r>
            <w:r w:rsidR="00B11D3F">
              <w:rPr>
                <w:rFonts w:ascii="Times New Roman" w:eastAsia="Times New Roman" w:hAnsi="Times New Roman" w:cs="Times New Roman"/>
                <w:color w:val="000000"/>
                <w:sz w:val="20"/>
                <w:szCs w:val="20"/>
                <w:lang w:eastAsia="cs-CZ"/>
              </w:rPr>
              <w:t>š</w:t>
            </w:r>
            <w:r w:rsidR="0020322F" w:rsidRPr="00AE2D56">
              <w:rPr>
                <w:rFonts w:ascii="Times New Roman" w:eastAsia="Times New Roman" w:hAnsi="Times New Roman" w:cs="Times New Roman"/>
                <w:color w:val="000000"/>
                <w:sz w:val="20"/>
                <w:szCs w:val="20"/>
                <w:lang w:eastAsia="cs-CZ"/>
              </w:rPr>
              <w:t>kolní</w:t>
            </w:r>
            <w:r w:rsidR="0020322F" w:rsidRPr="00B00A16">
              <w:rPr>
                <w:rFonts w:ascii="Times New Roman" w:eastAsia="Times New Roman" w:hAnsi="Times New Roman" w:cs="Times New Roman"/>
                <w:color w:val="000000"/>
                <w:sz w:val="20"/>
                <w:szCs w:val="20"/>
                <w:lang w:eastAsia="cs-CZ"/>
              </w:rPr>
              <w:t xml:space="preserve"> řád a</w:t>
            </w:r>
            <w:r w:rsidR="00343A60">
              <w:rPr>
                <w:rFonts w:ascii="Times New Roman" w:eastAsia="Times New Roman" w:hAnsi="Times New Roman" w:cs="Times New Roman"/>
                <w:color w:val="000000"/>
                <w:sz w:val="20"/>
                <w:szCs w:val="20"/>
                <w:lang w:eastAsia="cs-CZ"/>
              </w:rPr>
              <w:t> </w:t>
            </w:r>
            <w:r w:rsidR="0020322F" w:rsidRPr="00B00A16">
              <w:rPr>
                <w:rFonts w:ascii="Times New Roman" w:eastAsia="Times New Roman" w:hAnsi="Times New Roman" w:cs="Times New Roman"/>
                <w:color w:val="000000"/>
                <w:sz w:val="20"/>
                <w:szCs w:val="20"/>
                <w:lang w:eastAsia="cs-CZ"/>
              </w:rPr>
              <w:t xml:space="preserve">řády učeben, se kterými </w:t>
            </w:r>
            <w:r>
              <w:rPr>
                <w:rFonts w:ascii="Times New Roman" w:eastAsia="Times New Roman" w:hAnsi="Times New Roman" w:cs="Times New Roman"/>
                <w:color w:val="000000"/>
                <w:sz w:val="20"/>
                <w:szCs w:val="20"/>
                <w:lang w:eastAsia="cs-CZ"/>
              </w:rPr>
              <w:t>TU a</w:t>
            </w:r>
            <w:r w:rsidR="00343A60">
              <w:rPr>
                <w:rFonts w:ascii="Times New Roman" w:eastAsia="Times New Roman" w:hAnsi="Times New Roman" w:cs="Times New Roman"/>
                <w:color w:val="000000"/>
                <w:sz w:val="20"/>
                <w:szCs w:val="20"/>
                <w:lang w:eastAsia="cs-CZ"/>
              </w:rPr>
              <w:t> </w:t>
            </w:r>
            <w:r>
              <w:rPr>
                <w:rFonts w:ascii="Times New Roman" w:eastAsia="Times New Roman" w:hAnsi="Times New Roman" w:cs="Times New Roman"/>
                <w:color w:val="000000"/>
                <w:sz w:val="20"/>
                <w:szCs w:val="20"/>
                <w:lang w:eastAsia="cs-CZ"/>
              </w:rPr>
              <w:t xml:space="preserve">příslušní pedagogičtí pracovníci </w:t>
            </w:r>
            <w:r w:rsidR="0020322F" w:rsidRPr="00B00A16">
              <w:rPr>
                <w:rFonts w:ascii="Times New Roman" w:eastAsia="Times New Roman" w:hAnsi="Times New Roman" w:cs="Times New Roman"/>
                <w:color w:val="000000"/>
                <w:sz w:val="20"/>
                <w:szCs w:val="20"/>
                <w:lang w:eastAsia="cs-CZ"/>
              </w:rPr>
              <w:t>všechny žák</w:t>
            </w:r>
            <w:r w:rsidR="001450AE">
              <w:rPr>
                <w:rFonts w:ascii="Times New Roman" w:eastAsia="Times New Roman" w:hAnsi="Times New Roman" w:cs="Times New Roman"/>
                <w:color w:val="000000"/>
                <w:sz w:val="20"/>
                <w:szCs w:val="20"/>
                <w:lang w:eastAsia="cs-CZ"/>
              </w:rPr>
              <w:t>y prokazatelně seznámí a provedou</w:t>
            </w:r>
            <w:r w:rsidR="0020322F" w:rsidRPr="00B00A16">
              <w:rPr>
                <w:rFonts w:ascii="Times New Roman" w:eastAsia="Times New Roman" w:hAnsi="Times New Roman" w:cs="Times New Roman"/>
                <w:color w:val="000000"/>
                <w:sz w:val="20"/>
                <w:szCs w:val="20"/>
                <w:lang w:eastAsia="cs-CZ"/>
              </w:rPr>
              <w:t xml:space="preserve"> o tom zápis do</w:t>
            </w:r>
            <w:r w:rsidR="00557D2C">
              <w:rPr>
                <w:rFonts w:ascii="Times New Roman" w:eastAsia="Times New Roman" w:hAnsi="Times New Roman" w:cs="Times New Roman"/>
                <w:color w:val="000000"/>
                <w:sz w:val="20"/>
                <w:szCs w:val="20"/>
                <w:lang w:eastAsia="cs-CZ"/>
              </w:rPr>
              <w:t> </w:t>
            </w:r>
            <w:r w:rsidR="0020322F" w:rsidRPr="00B00A16">
              <w:rPr>
                <w:rFonts w:ascii="Times New Roman" w:eastAsia="Times New Roman" w:hAnsi="Times New Roman" w:cs="Times New Roman"/>
                <w:color w:val="000000"/>
                <w:sz w:val="20"/>
                <w:szCs w:val="20"/>
                <w:lang w:eastAsia="cs-CZ"/>
              </w:rPr>
              <w:t>třídní knihy.</w:t>
            </w:r>
          </w:p>
          <w:p w14:paraId="33B69BF4" w14:textId="77777777" w:rsidR="0020322F" w:rsidRPr="00B00A16" w:rsidRDefault="0020322F" w:rsidP="00B15621">
            <w:pPr>
              <w:jc w:val="both"/>
              <w:rPr>
                <w:rFonts w:ascii="Times New Roman" w:eastAsia="Times New Roman" w:hAnsi="Times New Roman" w:cs="Times New Roman"/>
                <w:color w:val="000000"/>
                <w:sz w:val="20"/>
                <w:szCs w:val="20"/>
                <w:lang w:eastAsia="cs-CZ"/>
              </w:rPr>
            </w:pPr>
            <w:r w:rsidRPr="00B00A16">
              <w:rPr>
                <w:rFonts w:ascii="Times New Roman" w:eastAsia="Times New Roman" w:hAnsi="Times New Roman" w:cs="Times New Roman"/>
                <w:color w:val="000000"/>
                <w:sz w:val="20"/>
                <w:szCs w:val="20"/>
                <w:lang w:eastAsia="cs-CZ"/>
              </w:rPr>
              <w:t xml:space="preserve">Při každém řešení </w:t>
            </w:r>
            <w:r w:rsidR="00D74BD6">
              <w:rPr>
                <w:rFonts w:ascii="Times New Roman" w:eastAsia="Times New Roman" w:hAnsi="Times New Roman" w:cs="Times New Roman"/>
                <w:color w:val="000000"/>
                <w:sz w:val="20"/>
                <w:szCs w:val="20"/>
                <w:lang w:eastAsia="cs-CZ"/>
              </w:rPr>
              <w:t>rizikového chování budou žáci TU</w:t>
            </w:r>
            <w:r w:rsidRPr="00B00A16">
              <w:rPr>
                <w:rFonts w:ascii="Times New Roman" w:eastAsia="Times New Roman" w:hAnsi="Times New Roman" w:cs="Times New Roman"/>
                <w:color w:val="000000"/>
                <w:sz w:val="20"/>
                <w:szCs w:val="20"/>
                <w:lang w:eastAsia="cs-CZ"/>
              </w:rPr>
              <w:t xml:space="preserve"> opakovaně poučeni o pravidlech ŠŘ a vše bude zaznamenáno v TK.</w:t>
            </w:r>
          </w:p>
          <w:p w14:paraId="7F89AB04" w14:textId="77777777" w:rsidR="0020322F" w:rsidRPr="00B00A16" w:rsidRDefault="0020322F" w:rsidP="00B15621">
            <w:pPr>
              <w:jc w:val="both"/>
              <w:rPr>
                <w:rFonts w:ascii="Times New Roman" w:eastAsia="Times New Roman" w:hAnsi="Times New Roman" w:cs="Times New Roman"/>
                <w:color w:val="000000"/>
                <w:sz w:val="20"/>
                <w:szCs w:val="20"/>
                <w:lang w:eastAsia="cs-CZ"/>
              </w:rPr>
            </w:pPr>
          </w:p>
          <w:p w14:paraId="5F72AE50" w14:textId="77777777" w:rsidR="0020322F" w:rsidRPr="00B00A16" w:rsidRDefault="0020322F" w:rsidP="00B15621">
            <w:pPr>
              <w:jc w:val="both"/>
              <w:rPr>
                <w:rFonts w:ascii="Times New Roman" w:eastAsia="Times New Roman" w:hAnsi="Times New Roman" w:cs="Times New Roman"/>
                <w:color w:val="000000"/>
                <w:sz w:val="20"/>
                <w:szCs w:val="20"/>
                <w:lang w:eastAsia="cs-CZ"/>
              </w:rPr>
            </w:pPr>
            <w:r w:rsidRPr="00B00A16">
              <w:rPr>
                <w:rFonts w:ascii="Times New Roman" w:eastAsia="Times New Roman" w:hAnsi="Times New Roman" w:cs="Times New Roman"/>
                <w:color w:val="000000"/>
                <w:sz w:val="20"/>
                <w:szCs w:val="20"/>
                <w:lang w:eastAsia="cs-CZ"/>
              </w:rPr>
              <w:t xml:space="preserve">Pedagogický pracovník vykonává dohled nad žáky během přestávek dle dohledového plánu. </w:t>
            </w:r>
          </w:p>
          <w:p w14:paraId="4D9628A0" w14:textId="77777777" w:rsidR="005B4C2B" w:rsidRPr="00B00A16" w:rsidRDefault="005B4C2B" w:rsidP="00B15621">
            <w:pPr>
              <w:jc w:val="both"/>
              <w:rPr>
                <w:rFonts w:ascii="Times New Roman" w:eastAsia="Times New Roman" w:hAnsi="Times New Roman" w:cs="Times New Roman"/>
                <w:color w:val="000000"/>
                <w:sz w:val="20"/>
                <w:szCs w:val="20"/>
                <w:lang w:eastAsia="cs-CZ"/>
              </w:rPr>
            </w:pPr>
          </w:p>
          <w:p w14:paraId="14A15BBE" w14:textId="77777777" w:rsidR="005B4C2B" w:rsidRPr="00B00A16" w:rsidRDefault="005B4C2B" w:rsidP="007B1DE5">
            <w:pPr>
              <w:jc w:val="both"/>
              <w:rPr>
                <w:rFonts w:ascii="Times New Roman" w:eastAsia="Times New Roman" w:hAnsi="Times New Roman" w:cs="Times New Roman"/>
                <w:color w:val="000000"/>
                <w:sz w:val="20"/>
                <w:szCs w:val="20"/>
                <w:lang w:eastAsia="cs-CZ"/>
              </w:rPr>
            </w:pPr>
            <w:r w:rsidRPr="00B00A16">
              <w:rPr>
                <w:rFonts w:ascii="Times New Roman" w:hAnsi="Times New Roman" w:cs="Times New Roman"/>
                <w:sz w:val="20"/>
                <w:szCs w:val="20"/>
              </w:rPr>
              <w:t xml:space="preserve">Informace, které </w:t>
            </w:r>
            <w:r w:rsidR="00643F85">
              <w:rPr>
                <w:rFonts w:ascii="Times New Roman" w:hAnsi="Times New Roman" w:cs="Times New Roman"/>
                <w:sz w:val="20"/>
                <w:szCs w:val="20"/>
              </w:rPr>
              <w:t xml:space="preserve">ZZ </w:t>
            </w:r>
            <w:r w:rsidRPr="00B00A16">
              <w:rPr>
                <w:rFonts w:ascii="Times New Roman" w:hAnsi="Times New Roman" w:cs="Times New Roman"/>
                <w:sz w:val="20"/>
                <w:szCs w:val="20"/>
              </w:rPr>
              <w:t xml:space="preserve">žáka poskytne do školní matriky nebo jiné důležité informace </w:t>
            </w:r>
            <w:r w:rsidR="00D74BD6">
              <w:rPr>
                <w:rFonts w:ascii="Times New Roman" w:hAnsi="Times New Roman" w:cs="Times New Roman"/>
                <w:sz w:val="20"/>
                <w:szCs w:val="20"/>
              </w:rPr>
              <w:t>o</w:t>
            </w:r>
            <w:r w:rsidR="00557D2C">
              <w:rPr>
                <w:rFonts w:ascii="Times New Roman" w:hAnsi="Times New Roman" w:cs="Times New Roman"/>
                <w:sz w:val="20"/>
                <w:szCs w:val="20"/>
              </w:rPr>
              <w:t> </w:t>
            </w:r>
            <w:r w:rsidR="00D74BD6">
              <w:rPr>
                <w:rFonts w:ascii="Times New Roman" w:hAnsi="Times New Roman" w:cs="Times New Roman"/>
                <w:sz w:val="20"/>
                <w:szCs w:val="20"/>
              </w:rPr>
              <w:t>žákovi (zdravotní způsobilost</w:t>
            </w:r>
            <w:r w:rsidRPr="00B00A16">
              <w:rPr>
                <w:rFonts w:ascii="Times New Roman" w:hAnsi="Times New Roman" w:cs="Times New Roman"/>
                <w:sz w:val="20"/>
                <w:szCs w:val="20"/>
              </w:rPr>
              <w:t>…)</w:t>
            </w:r>
            <w:r w:rsidR="008D294B">
              <w:rPr>
                <w:rFonts w:ascii="Times New Roman" w:hAnsi="Times New Roman" w:cs="Times New Roman"/>
                <w:sz w:val="20"/>
                <w:szCs w:val="20"/>
              </w:rPr>
              <w:t>, jsou důvěrné,</w:t>
            </w:r>
            <w:r w:rsidRPr="00B00A16">
              <w:rPr>
                <w:rFonts w:ascii="Times New Roman" w:hAnsi="Times New Roman" w:cs="Times New Roman"/>
                <w:sz w:val="20"/>
                <w:szCs w:val="20"/>
              </w:rPr>
              <w:t xml:space="preserve"> všichni zaměstnanci organizace se </w:t>
            </w:r>
            <w:r w:rsidR="002743CD">
              <w:rPr>
                <w:rFonts w:ascii="Times New Roman" w:hAnsi="Times New Roman" w:cs="Times New Roman"/>
                <w:sz w:val="20"/>
                <w:szCs w:val="20"/>
              </w:rPr>
              <w:t>řídí zákonem č</w:t>
            </w:r>
            <w:r w:rsidR="002743CD" w:rsidRPr="007B1DE5">
              <w:rPr>
                <w:rFonts w:ascii="Times New Roman" w:hAnsi="Times New Roman" w:cs="Times New Roman"/>
                <w:sz w:val="20"/>
                <w:szCs w:val="20"/>
              </w:rPr>
              <w:t>. </w:t>
            </w:r>
            <w:r w:rsidRPr="007B1DE5">
              <w:rPr>
                <w:rFonts w:ascii="Times New Roman" w:hAnsi="Times New Roman" w:cs="Times New Roman"/>
                <w:sz w:val="20"/>
                <w:szCs w:val="20"/>
              </w:rPr>
              <w:t>1</w:t>
            </w:r>
            <w:r w:rsidR="007B1DE5" w:rsidRPr="007B1DE5">
              <w:rPr>
                <w:rFonts w:ascii="Times New Roman" w:hAnsi="Times New Roman" w:cs="Times New Roman"/>
                <w:sz w:val="20"/>
                <w:szCs w:val="20"/>
              </w:rPr>
              <w:t>10/2019</w:t>
            </w:r>
            <w:r w:rsidRPr="007B1DE5">
              <w:rPr>
                <w:rFonts w:ascii="Times New Roman" w:hAnsi="Times New Roman" w:cs="Times New Roman"/>
                <w:sz w:val="20"/>
                <w:szCs w:val="20"/>
              </w:rPr>
              <w:t xml:space="preserve"> Sb.</w:t>
            </w:r>
            <w:r w:rsidR="00E32C17" w:rsidRPr="007B1DE5">
              <w:rPr>
                <w:rFonts w:ascii="Times New Roman" w:hAnsi="Times New Roman" w:cs="Times New Roman"/>
                <w:sz w:val="20"/>
                <w:szCs w:val="20"/>
              </w:rPr>
              <w:t>,</w:t>
            </w:r>
            <w:r w:rsidRPr="007B1DE5">
              <w:rPr>
                <w:rFonts w:ascii="Times New Roman" w:hAnsi="Times New Roman" w:cs="Times New Roman"/>
                <w:sz w:val="20"/>
                <w:szCs w:val="20"/>
              </w:rPr>
              <w:t xml:space="preserve"> </w:t>
            </w:r>
            <w:r w:rsidR="0077106C" w:rsidRPr="007B1DE5">
              <w:rPr>
                <w:rFonts w:ascii="Times New Roman" w:hAnsi="Times New Roman" w:cs="Times New Roman"/>
                <w:sz w:val="20"/>
                <w:szCs w:val="20"/>
              </w:rPr>
              <w:t>o</w:t>
            </w:r>
            <w:r w:rsidR="00557D2C" w:rsidRPr="00AE2D56">
              <w:rPr>
                <w:rFonts w:ascii="Times New Roman" w:hAnsi="Times New Roman" w:cs="Times New Roman"/>
                <w:sz w:val="20"/>
                <w:szCs w:val="20"/>
              </w:rPr>
              <w:t> </w:t>
            </w:r>
            <w:r w:rsidR="007B1DE5">
              <w:rPr>
                <w:rFonts w:ascii="Times New Roman" w:hAnsi="Times New Roman" w:cs="Times New Roman"/>
                <w:sz w:val="20"/>
                <w:szCs w:val="20"/>
              </w:rPr>
              <w:t xml:space="preserve">zpracování </w:t>
            </w:r>
            <w:r w:rsidRPr="00AE2D56">
              <w:rPr>
                <w:rFonts w:ascii="Times New Roman" w:hAnsi="Times New Roman" w:cs="Times New Roman"/>
                <w:sz w:val="20"/>
                <w:szCs w:val="20"/>
              </w:rPr>
              <w:t>osobních údajů</w:t>
            </w:r>
            <w:r w:rsidRPr="00543A2F">
              <w:rPr>
                <w:rFonts w:ascii="Times New Roman" w:hAnsi="Times New Roman" w:cs="Times New Roman"/>
                <w:sz w:val="20"/>
                <w:szCs w:val="20"/>
              </w:rPr>
              <w:t>.</w:t>
            </w:r>
          </w:p>
        </w:tc>
        <w:tc>
          <w:tcPr>
            <w:tcW w:w="3033" w:type="dxa"/>
            <w:shd w:val="clear" w:color="auto" w:fill="auto"/>
          </w:tcPr>
          <w:p w14:paraId="0D4944CB" w14:textId="77777777" w:rsidR="00D305B2" w:rsidRPr="00B00A16" w:rsidRDefault="00D305B2" w:rsidP="00B15621">
            <w:pPr>
              <w:jc w:val="both"/>
              <w:rPr>
                <w:rFonts w:ascii="Times New Roman" w:eastAsia="Times New Roman" w:hAnsi="Times New Roman" w:cs="Times New Roman"/>
                <w:color w:val="000000"/>
                <w:sz w:val="20"/>
                <w:szCs w:val="20"/>
                <w:lang w:eastAsia="cs-CZ"/>
              </w:rPr>
            </w:pPr>
            <w:r w:rsidRPr="00B00A16">
              <w:rPr>
                <w:rFonts w:ascii="Times New Roman" w:eastAsia="Times New Roman" w:hAnsi="Times New Roman" w:cs="Times New Roman"/>
                <w:color w:val="000000"/>
                <w:sz w:val="20"/>
                <w:szCs w:val="20"/>
                <w:lang w:eastAsia="cs-CZ"/>
              </w:rPr>
              <w:t>ZZ má povinnost oznamovat škole údaje, které jsou podstatné pro</w:t>
            </w:r>
            <w:r w:rsidR="00557D2C">
              <w:rPr>
                <w:rFonts w:ascii="Times New Roman" w:eastAsia="Times New Roman" w:hAnsi="Times New Roman" w:cs="Times New Roman"/>
                <w:color w:val="000000"/>
                <w:sz w:val="20"/>
                <w:szCs w:val="20"/>
                <w:lang w:eastAsia="cs-CZ"/>
              </w:rPr>
              <w:t> </w:t>
            </w:r>
            <w:r w:rsidRPr="00B00A16">
              <w:rPr>
                <w:rFonts w:ascii="Times New Roman" w:eastAsia="Times New Roman" w:hAnsi="Times New Roman" w:cs="Times New Roman"/>
                <w:color w:val="000000"/>
                <w:sz w:val="20"/>
                <w:szCs w:val="20"/>
                <w:lang w:eastAsia="cs-CZ"/>
              </w:rPr>
              <w:t>průběh vzdělávání nebo bezpečnost žáka ve vyučování</w:t>
            </w:r>
            <w:r w:rsidR="00D74BD6">
              <w:rPr>
                <w:rFonts w:ascii="Times New Roman" w:eastAsia="Times New Roman" w:hAnsi="Times New Roman" w:cs="Times New Roman"/>
                <w:color w:val="000000"/>
                <w:sz w:val="20"/>
                <w:szCs w:val="20"/>
                <w:lang w:eastAsia="cs-CZ"/>
              </w:rPr>
              <w:t>,</w:t>
            </w:r>
            <w:r w:rsidRPr="00B00A16">
              <w:rPr>
                <w:rFonts w:ascii="Times New Roman" w:eastAsia="Times New Roman" w:hAnsi="Times New Roman" w:cs="Times New Roman"/>
                <w:color w:val="000000"/>
                <w:sz w:val="20"/>
                <w:szCs w:val="20"/>
                <w:lang w:eastAsia="cs-CZ"/>
              </w:rPr>
              <w:t xml:space="preserve"> a</w:t>
            </w:r>
            <w:r w:rsidR="00343A60">
              <w:rPr>
                <w:rFonts w:ascii="Times New Roman" w:eastAsia="Times New Roman" w:hAnsi="Times New Roman" w:cs="Times New Roman"/>
                <w:color w:val="000000"/>
                <w:sz w:val="20"/>
                <w:szCs w:val="20"/>
                <w:lang w:eastAsia="cs-CZ"/>
              </w:rPr>
              <w:t> </w:t>
            </w:r>
            <w:r w:rsidRPr="00B00A16">
              <w:rPr>
                <w:rFonts w:ascii="Times New Roman" w:eastAsia="Times New Roman" w:hAnsi="Times New Roman" w:cs="Times New Roman"/>
                <w:color w:val="000000"/>
                <w:sz w:val="20"/>
                <w:szCs w:val="20"/>
                <w:lang w:eastAsia="cs-CZ"/>
              </w:rPr>
              <w:t>změny těchto údajů.</w:t>
            </w:r>
          </w:p>
          <w:p w14:paraId="4EE0DF23" w14:textId="77777777" w:rsidR="00D305B2" w:rsidRPr="00B00A16" w:rsidRDefault="00D305B2" w:rsidP="00B15621">
            <w:pPr>
              <w:jc w:val="both"/>
              <w:rPr>
                <w:rFonts w:ascii="Times New Roman" w:eastAsia="Times New Roman" w:hAnsi="Times New Roman" w:cs="Times New Roman"/>
                <w:color w:val="000000"/>
                <w:sz w:val="20"/>
                <w:szCs w:val="20"/>
                <w:lang w:eastAsia="cs-CZ"/>
              </w:rPr>
            </w:pPr>
          </w:p>
          <w:p w14:paraId="23DD0ED1" w14:textId="77777777" w:rsidR="00731D36" w:rsidRPr="00B00A16" w:rsidRDefault="00731D36" w:rsidP="00B15621">
            <w:pPr>
              <w:jc w:val="both"/>
              <w:rPr>
                <w:rFonts w:ascii="Times New Roman" w:eastAsia="Times New Roman" w:hAnsi="Times New Roman" w:cs="Times New Roman"/>
                <w:color w:val="000000"/>
                <w:sz w:val="20"/>
                <w:szCs w:val="20"/>
                <w:lang w:eastAsia="cs-CZ"/>
              </w:rPr>
            </w:pPr>
            <w:r w:rsidRPr="00B00A16">
              <w:rPr>
                <w:rFonts w:ascii="Times New Roman" w:eastAsia="Times New Roman" w:hAnsi="Times New Roman" w:cs="Times New Roman"/>
                <w:color w:val="000000"/>
                <w:sz w:val="20"/>
                <w:szCs w:val="20"/>
                <w:lang w:eastAsia="cs-CZ"/>
              </w:rPr>
              <w:t>ZZ má povinnost informovat školu o změně zdravotní způsobilosti, zdravotních obtíží žáka nebo jiných závažných skutečnostech, které by mohly mít vliv na průběh vzdělávání žáka.</w:t>
            </w:r>
          </w:p>
          <w:p w14:paraId="728E3E3E" w14:textId="77777777" w:rsidR="00B11E6C" w:rsidRPr="00B00A16" w:rsidRDefault="00B11E6C" w:rsidP="00B15621">
            <w:pPr>
              <w:jc w:val="both"/>
              <w:rPr>
                <w:rFonts w:ascii="Times New Roman" w:eastAsia="Times New Roman" w:hAnsi="Times New Roman" w:cs="Times New Roman"/>
                <w:color w:val="000000"/>
                <w:sz w:val="20"/>
                <w:szCs w:val="20"/>
                <w:lang w:eastAsia="cs-CZ"/>
              </w:rPr>
            </w:pPr>
          </w:p>
        </w:tc>
      </w:tr>
      <w:tr w:rsidR="00B11E6C" w:rsidRPr="00096FD8" w14:paraId="2C2F5124" w14:textId="77777777" w:rsidTr="00557D2C">
        <w:tc>
          <w:tcPr>
            <w:tcW w:w="3033" w:type="dxa"/>
          </w:tcPr>
          <w:p w14:paraId="746272FA" w14:textId="77777777" w:rsidR="00B11E6C" w:rsidRPr="00B00A16" w:rsidRDefault="00B11E6C" w:rsidP="00557D2C">
            <w:pPr>
              <w:jc w:val="both"/>
              <w:rPr>
                <w:rFonts w:ascii="Times New Roman" w:hAnsi="Times New Roman" w:cs="Times New Roman"/>
                <w:sz w:val="20"/>
                <w:szCs w:val="20"/>
              </w:rPr>
            </w:pPr>
            <w:r w:rsidRPr="00B00A16">
              <w:rPr>
                <w:rFonts w:ascii="Times New Roman" w:hAnsi="Times New Roman" w:cs="Times New Roman"/>
                <w:sz w:val="20"/>
                <w:szCs w:val="20"/>
              </w:rPr>
              <w:t>Má povinnost plnit pokyny pedagogických pracovníků ve</w:t>
            </w:r>
            <w:r w:rsidR="00557D2C">
              <w:rPr>
                <w:rFonts w:ascii="Times New Roman" w:hAnsi="Times New Roman" w:cs="Times New Roman"/>
                <w:sz w:val="20"/>
                <w:szCs w:val="20"/>
              </w:rPr>
              <w:t> </w:t>
            </w:r>
            <w:r w:rsidRPr="00B00A16">
              <w:rPr>
                <w:rFonts w:ascii="Times New Roman" w:hAnsi="Times New Roman" w:cs="Times New Roman"/>
                <w:sz w:val="20"/>
                <w:szCs w:val="20"/>
              </w:rPr>
              <w:t>výuce a svým chováním neporušovat právo spolužáků na</w:t>
            </w:r>
            <w:r w:rsidR="00557D2C">
              <w:rPr>
                <w:rFonts w:ascii="Times New Roman" w:hAnsi="Times New Roman" w:cs="Times New Roman"/>
                <w:sz w:val="20"/>
                <w:szCs w:val="20"/>
              </w:rPr>
              <w:t> </w:t>
            </w:r>
            <w:r w:rsidRPr="00B00A16">
              <w:rPr>
                <w:rFonts w:ascii="Times New Roman" w:hAnsi="Times New Roman" w:cs="Times New Roman"/>
                <w:sz w:val="20"/>
                <w:szCs w:val="20"/>
              </w:rPr>
              <w:t>vzdělání a klidnou práci.</w:t>
            </w:r>
          </w:p>
        </w:tc>
        <w:tc>
          <w:tcPr>
            <w:tcW w:w="3033" w:type="dxa"/>
          </w:tcPr>
          <w:p w14:paraId="7FE1CAC4" w14:textId="77777777" w:rsidR="00D305B2" w:rsidRPr="00B00A16" w:rsidRDefault="00D305B2" w:rsidP="00B15621">
            <w:pPr>
              <w:jc w:val="both"/>
              <w:rPr>
                <w:rFonts w:ascii="Times New Roman" w:hAnsi="Times New Roman" w:cs="Times New Roman"/>
                <w:color w:val="000000" w:themeColor="text1"/>
                <w:sz w:val="20"/>
                <w:szCs w:val="20"/>
              </w:rPr>
            </w:pPr>
            <w:r w:rsidRPr="00B00A16">
              <w:rPr>
                <w:rFonts w:ascii="Times New Roman" w:hAnsi="Times New Roman" w:cs="Times New Roman"/>
                <w:color w:val="000000" w:themeColor="text1"/>
                <w:sz w:val="20"/>
                <w:szCs w:val="20"/>
              </w:rPr>
              <w:t>Pokud žák neplní pokyny pedagogického pracovníka, pedagogický pracovník (TU) informuje ZZ.</w:t>
            </w:r>
          </w:p>
          <w:p w14:paraId="142CBB6A" w14:textId="77777777" w:rsidR="00D305B2" w:rsidRPr="00B00A16" w:rsidRDefault="00D305B2" w:rsidP="00B15621">
            <w:pPr>
              <w:jc w:val="both"/>
              <w:rPr>
                <w:rFonts w:ascii="Times New Roman" w:hAnsi="Times New Roman" w:cs="Times New Roman"/>
                <w:color w:val="FF0000"/>
                <w:sz w:val="20"/>
                <w:szCs w:val="20"/>
              </w:rPr>
            </w:pPr>
            <w:r w:rsidRPr="00B00A16">
              <w:rPr>
                <w:rFonts w:ascii="Times New Roman" w:hAnsi="Times New Roman" w:cs="Times New Roman"/>
                <w:color w:val="000000" w:themeColor="text1"/>
                <w:sz w:val="20"/>
                <w:szCs w:val="20"/>
              </w:rPr>
              <w:t xml:space="preserve">V případě přetrvávajících </w:t>
            </w:r>
            <w:r w:rsidR="00744B07" w:rsidRPr="00B00A16">
              <w:rPr>
                <w:rFonts w:ascii="Times New Roman" w:hAnsi="Times New Roman" w:cs="Times New Roman"/>
                <w:color w:val="000000" w:themeColor="text1"/>
                <w:sz w:val="20"/>
                <w:szCs w:val="20"/>
              </w:rPr>
              <w:t>obtíží bude žákovi</w:t>
            </w:r>
            <w:r w:rsidR="00D74BD6">
              <w:rPr>
                <w:rFonts w:ascii="Times New Roman" w:hAnsi="Times New Roman" w:cs="Times New Roman"/>
                <w:color w:val="000000" w:themeColor="text1"/>
                <w:sz w:val="20"/>
                <w:szCs w:val="20"/>
              </w:rPr>
              <w:t xml:space="preserve"> </w:t>
            </w:r>
            <w:r w:rsidR="00D74BD6">
              <w:rPr>
                <w:rFonts w:ascii="Times New Roman" w:hAnsi="Times New Roman" w:cs="Times New Roman"/>
                <w:sz w:val="20"/>
                <w:szCs w:val="20"/>
              </w:rPr>
              <w:t>vypracován</w:t>
            </w:r>
            <w:r w:rsidR="00744B07" w:rsidRPr="00B00A16">
              <w:rPr>
                <w:rFonts w:ascii="Times New Roman" w:hAnsi="Times New Roman" w:cs="Times New Roman"/>
                <w:color w:val="000000" w:themeColor="text1"/>
                <w:sz w:val="20"/>
                <w:szCs w:val="20"/>
              </w:rPr>
              <w:t xml:space="preserve"> </w:t>
            </w:r>
            <w:r w:rsidR="00D74BD6">
              <w:rPr>
                <w:rFonts w:ascii="Times New Roman" w:hAnsi="Times New Roman" w:cs="Times New Roman"/>
                <w:color w:val="000000" w:themeColor="text1"/>
                <w:sz w:val="20"/>
                <w:szCs w:val="20"/>
              </w:rPr>
              <w:t xml:space="preserve">Individuální </w:t>
            </w:r>
            <w:r w:rsidR="00D74BD6">
              <w:rPr>
                <w:rFonts w:ascii="Times New Roman" w:hAnsi="Times New Roman" w:cs="Times New Roman"/>
                <w:sz w:val="20"/>
                <w:szCs w:val="20"/>
              </w:rPr>
              <w:t>výchovný program.</w:t>
            </w:r>
          </w:p>
          <w:p w14:paraId="131E8EE1" w14:textId="77777777" w:rsidR="001E3AEF" w:rsidRPr="00B00A16" w:rsidRDefault="001E3AEF" w:rsidP="00B15621">
            <w:pPr>
              <w:jc w:val="both"/>
              <w:rPr>
                <w:rFonts w:ascii="Times New Roman" w:hAnsi="Times New Roman" w:cs="Times New Roman"/>
                <w:color w:val="000000" w:themeColor="text1"/>
                <w:sz w:val="20"/>
                <w:szCs w:val="20"/>
              </w:rPr>
            </w:pPr>
          </w:p>
        </w:tc>
        <w:tc>
          <w:tcPr>
            <w:tcW w:w="3033" w:type="dxa"/>
          </w:tcPr>
          <w:p w14:paraId="165BF827" w14:textId="77777777" w:rsidR="00744B07" w:rsidRPr="00B00A16" w:rsidRDefault="00744B07" w:rsidP="00B15621">
            <w:pPr>
              <w:jc w:val="both"/>
              <w:rPr>
                <w:rFonts w:ascii="Times New Roman" w:eastAsia="Times New Roman" w:hAnsi="Times New Roman" w:cs="Times New Roman"/>
                <w:color w:val="000000" w:themeColor="text1"/>
                <w:sz w:val="20"/>
                <w:szCs w:val="20"/>
                <w:lang w:eastAsia="cs-CZ"/>
              </w:rPr>
            </w:pPr>
            <w:r w:rsidRPr="003622EA">
              <w:rPr>
                <w:rFonts w:ascii="Times New Roman" w:hAnsi="Times New Roman" w:cs="Times New Roman"/>
                <w:color w:val="000000" w:themeColor="text1"/>
                <w:sz w:val="20"/>
                <w:szCs w:val="20"/>
              </w:rPr>
              <w:t>ZZ</w:t>
            </w:r>
            <w:r w:rsidR="009F32AE" w:rsidRPr="003622EA">
              <w:rPr>
                <w:rFonts w:ascii="Times New Roman" w:hAnsi="Times New Roman" w:cs="Times New Roman"/>
                <w:color w:val="000000" w:themeColor="text1"/>
                <w:sz w:val="20"/>
                <w:szCs w:val="20"/>
              </w:rPr>
              <w:t xml:space="preserve"> </w:t>
            </w:r>
            <w:r w:rsidR="00D74BD6">
              <w:rPr>
                <w:rFonts w:ascii="Times New Roman" w:hAnsi="Times New Roman" w:cs="Times New Roman"/>
                <w:color w:val="000000" w:themeColor="text1"/>
                <w:sz w:val="20"/>
                <w:szCs w:val="20"/>
              </w:rPr>
              <w:t xml:space="preserve">je </w:t>
            </w:r>
            <w:r w:rsidR="009F32AE" w:rsidRPr="003622EA">
              <w:rPr>
                <w:rFonts w:ascii="Times New Roman" w:hAnsi="Times New Roman" w:cs="Times New Roman"/>
                <w:color w:val="000000" w:themeColor="text1"/>
                <w:sz w:val="20"/>
                <w:szCs w:val="20"/>
              </w:rPr>
              <w:t>zodpovědný za chování svého dítěte a</w:t>
            </w:r>
            <w:r w:rsidRPr="003622EA">
              <w:rPr>
                <w:rFonts w:ascii="Times New Roman" w:hAnsi="Times New Roman" w:cs="Times New Roman"/>
                <w:color w:val="000000" w:themeColor="text1"/>
                <w:sz w:val="20"/>
                <w:szCs w:val="20"/>
              </w:rPr>
              <w:t xml:space="preserve"> je</w:t>
            </w:r>
            <w:r w:rsidRPr="00B00A16">
              <w:rPr>
                <w:rFonts w:ascii="Times New Roman" w:hAnsi="Times New Roman" w:cs="Times New Roman"/>
                <w:color w:val="000000" w:themeColor="text1"/>
                <w:sz w:val="20"/>
                <w:szCs w:val="20"/>
              </w:rPr>
              <w:t xml:space="preserve"> povinen se školou spolupracovat a komunikovat v řešení skutečností týkajících se</w:t>
            </w:r>
            <w:r w:rsidR="002743CD">
              <w:rPr>
                <w:rFonts w:ascii="Times New Roman" w:hAnsi="Times New Roman" w:cs="Times New Roman"/>
                <w:color w:val="000000" w:themeColor="text1"/>
                <w:sz w:val="20"/>
                <w:szCs w:val="20"/>
              </w:rPr>
              <w:t> </w:t>
            </w:r>
            <w:r w:rsidRPr="00B00A16">
              <w:rPr>
                <w:rFonts w:ascii="Times New Roman" w:hAnsi="Times New Roman" w:cs="Times New Roman"/>
                <w:color w:val="000000" w:themeColor="text1"/>
                <w:sz w:val="20"/>
                <w:szCs w:val="20"/>
              </w:rPr>
              <w:t>výchovy a vzdělávání.</w:t>
            </w:r>
          </w:p>
          <w:p w14:paraId="614B9C4D" w14:textId="77777777" w:rsidR="00744B07" w:rsidRPr="00B00A16" w:rsidRDefault="00744B07" w:rsidP="00B15621">
            <w:pPr>
              <w:jc w:val="both"/>
              <w:rPr>
                <w:rFonts w:ascii="Times New Roman" w:eastAsia="Times New Roman" w:hAnsi="Times New Roman" w:cs="Times New Roman"/>
                <w:color w:val="000000" w:themeColor="text1"/>
                <w:sz w:val="20"/>
                <w:szCs w:val="20"/>
                <w:lang w:eastAsia="cs-CZ"/>
              </w:rPr>
            </w:pPr>
          </w:p>
          <w:p w14:paraId="2CB80F4A" w14:textId="77777777" w:rsidR="00B11E6C" w:rsidRPr="007E2F8D" w:rsidRDefault="00D305B2" w:rsidP="002743CD">
            <w:pPr>
              <w:jc w:val="both"/>
              <w:rPr>
                <w:rFonts w:ascii="Times New Roman" w:eastAsia="Times New Roman" w:hAnsi="Times New Roman" w:cs="Times New Roman"/>
                <w:color w:val="000000" w:themeColor="text1"/>
                <w:sz w:val="20"/>
                <w:szCs w:val="20"/>
                <w:lang w:eastAsia="cs-CZ"/>
              </w:rPr>
            </w:pPr>
            <w:r w:rsidRPr="00B00A16">
              <w:rPr>
                <w:rFonts w:ascii="Times New Roman" w:eastAsia="Times New Roman" w:hAnsi="Times New Roman" w:cs="Times New Roman"/>
                <w:color w:val="000000" w:themeColor="text1"/>
                <w:sz w:val="20"/>
                <w:szCs w:val="20"/>
                <w:lang w:eastAsia="cs-CZ"/>
              </w:rPr>
              <w:t>ZZ má povinnost na v</w:t>
            </w:r>
            <w:r w:rsidR="002743CD">
              <w:rPr>
                <w:rFonts w:ascii="Times New Roman" w:eastAsia="Times New Roman" w:hAnsi="Times New Roman" w:cs="Times New Roman"/>
                <w:color w:val="000000" w:themeColor="text1"/>
                <w:sz w:val="20"/>
                <w:szCs w:val="20"/>
                <w:lang w:eastAsia="cs-CZ"/>
              </w:rPr>
              <w:t xml:space="preserve">yzvání ředitelky školy dostavit </w:t>
            </w:r>
            <w:r w:rsidRPr="00B00A16">
              <w:rPr>
                <w:rFonts w:ascii="Times New Roman" w:eastAsia="Times New Roman" w:hAnsi="Times New Roman" w:cs="Times New Roman"/>
                <w:color w:val="000000" w:themeColor="text1"/>
                <w:sz w:val="20"/>
                <w:szCs w:val="20"/>
                <w:lang w:eastAsia="cs-CZ"/>
              </w:rPr>
              <w:t>se</w:t>
            </w:r>
            <w:r w:rsidR="002743CD">
              <w:rPr>
                <w:rFonts w:ascii="Times New Roman" w:eastAsia="Times New Roman" w:hAnsi="Times New Roman" w:cs="Times New Roman"/>
                <w:color w:val="000000" w:themeColor="text1"/>
                <w:sz w:val="20"/>
                <w:szCs w:val="20"/>
                <w:lang w:eastAsia="cs-CZ"/>
              </w:rPr>
              <w:t xml:space="preserve"> </w:t>
            </w:r>
            <w:r w:rsidRPr="00B00A16">
              <w:rPr>
                <w:rFonts w:ascii="Times New Roman" w:eastAsia="Times New Roman" w:hAnsi="Times New Roman" w:cs="Times New Roman"/>
                <w:color w:val="000000" w:themeColor="text1"/>
                <w:sz w:val="20"/>
                <w:szCs w:val="20"/>
                <w:lang w:eastAsia="cs-CZ"/>
              </w:rPr>
              <w:t>do</w:t>
            </w:r>
            <w:r w:rsidR="00557D2C">
              <w:rPr>
                <w:rFonts w:ascii="Times New Roman" w:eastAsia="Times New Roman" w:hAnsi="Times New Roman" w:cs="Times New Roman"/>
                <w:color w:val="000000" w:themeColor="text1"/>
                <w:sz w:val="20"/>
                <w:szCs w:val="20"/>
                <w:lang w:eastAsia="cs-CZ"/>
              </w:rPr>
              <w:t> </w:t>
            </w:r>
            <w:r w:rsidRPr="00B00A16">
              <w:rPr>
                <w:rFonts w:ascii="Times New Roman" w:eastAsia="Times New Roman" w:hAnsi="Times New Roman" w:cs="Times New Roman"/>
                <w:color w:val="000000" w:themeColor="text1"/>
                <w:sz w:val="20"/>
                <w:szCs w:val="20"/>
                <w:lang w:eastAsia="cs-CZ"/>
              </w:rPr>
              <w:t>š</w:t>
            </w:r>
            <w:r w:rsidR="002743CD">
              <w:rPr>
                <w:rFonts w:ascii="Times New Roman" w:eastAsia="Times New Roman" w:hAnsi="Times New Roman" w:cs="Times New Roman"/>
                <w:color w:val="000000" w:themeColor="text1"/>
                <w:sz w:val="20"/>
                <w:szCs w:val="20"/>
                <w:lang w:eastAsia="cs-CZ"/>
              </w:rPr>
              <w:t xml:space="preserve">koly k </w:t>
            </w:r>
            <w:r w:rsidRPr="00B00A16">
              <w:rPr>
                <w:rFonts w:ascii="Times New Roman" w:eastAsia="Times New Roman" w:hAnsi="Times New Roman" w:cs="Times New Roman"/>
                <w:color w:val="000000" w:themeColor="text1"/>
                <w:sz w:val="20"/>
                <w:szCs w:val="20"/>
                <w:lang w:eastAsia="cs-CZ"/>
              </w:rPr>
              <w:t>pr</w:t>
            </w:r>
            <w:r w:rsidR="007E2F8D">
              <w:rPr>
                <w:rFonts w:ascii="Times New Roman" w:eastAsia="Times New Roman" w:hAnsi="Times New Roman" w:cs="Times New Roman"/>
                <w:color w:val="000000" w:themeColor="text1"/>
                <w:sz w:val="20"/>
                <w:szCs w:val="20"/>
                <w:lang w:eastAsia="cs-CZ"/>
              </w:rPr>
              <w:t>ojednání závažných skutečností.</w:t>
            </w:r>
          </w:p>
        </w:tc>
      </w:tr>
      <w:tr w:rsidR="002E7D2B" w:rsidRPr="00096FD8" w14:paraId="552D289B" w14:textId="77777777" w:rsidTr="00557D2C">
        <w:tc>
          <w:tcPr>
            <w:tcW w:w="3033" w:type="dxa"/>
          </w:tcPr>
          <w:p w14:paraId="2E48A1F4" w14:textId="77777777" w:rsidR="002E7D2B" w:rsidRPr="00AE2D56" w:rsidRDefault="002E7D2B" w:rsidP="00B15621">
            <w:pPr>
              <w:jc w:val="both"/>
              <w:rPr>
                <w:rFonts w:ascii="Times New Roman" w:eastAsia="Times New Roman" w:hAnsi="Times New Roman" w:cs="Times New Roman"/>
                <w:color w:val="000000"/>
                <w:sz w:val="20"/>
                <w:szCs w:val="20"/>
                <w:lang w:eastAsia="cs-CZ"/>
              </w:rPr>
            </w:pPr>
            <w:r w:rsidRPr="00AE2D56">
              <w:rPr>
                <w:rFonts w:ascii="Times New Roman" w:eastAsia="Times New Roman" w:hAnsi="Times New Roman" w:cs="Times New Roman"/>
                <w:color w:val="000000"/>
                <w:sz w:val="20"/>
                <w:szCs w:val="20"/>
                <w:lang w:eastAsia="cs-CZ"/>
              </w:rPr>
              <w:t xml:space="preserve">Žák má povinnost dodržovat </w:t>
            </w:r>
            <w:r w:rsidR="00B11D3F">
              <w:rPr>
                <w:rFonts w:ascii="Times New Roman" w:eastAsia="Times New Roman" w:hAnsi="Times New Roman" w:cs="Times New Roman"/>
                <w:color w:val="000000"/>
                <w:sz w:val="20"/>
                <w:szCs w:val="20"/>
                <w:lang w:eastAsia="cs-CZ"/>
              </w:rPr>
              <w:t>š</w:t>
            </w:r>
            <w:r w:rsidR="00AE2D56" w:rsidRPr="00AE2D56">
              <w:rPr>
                <w:rFonts w:ascii="Times New Roman" w:eastAsia="Times New Roman" w:hAnsi="Times New Roman" w:cs="Times New Roman"/>
                <w:color w:val="000000"/>
                <w:sz w:val="20"/>
                <w:szCs w:val="20"/>
                <w:lang w:eastAsia="cs-CZ"/>
              </w:rPr>
              <w:t>kolní</w:t>
            </w:r>
            <w:r w:rsidRPr="00AE2D56">
              <w:rPr>
                <w:rFonts w:ascii="Times New Roman" w:eastAsia="Times New Roman" w:hAnsi="Times New Roman" w:cs="Times New Roman"/>
                <w:color w:val="000000"/>
                <w:sz w:val="20"/>
                <w:szCs w:val="20"/>
                <w:lang w:eastAsia="cs-CZ"/>
              </w:rPr>
              <w:t xml:space="preserve"> řád a pokyny školy k ochraně zdraví a bezpečnosti v odborných předmětech.</w:t>
            </w:r>
          </w:p>
          <w:p w14:paraId="3379D93F" w14:textId="77777777" w:rsidR="0024646E" w:rsidRPr="00AE2D56" w:rsidRDefault="0024646E" w:rsidP="00B15621">
            <w:pPr>
              <w:jc w:val="both"/>
              <w:rPr>
                <w:rFonts w:ascii="Times New Roman" w:eastAsia="Times New Roman" w:hAnsi="Times New Roman" w:cs="Times New Roman"/>
                <w:color w:val="000000"/>
                <w:sz w:val="20"/>
                <w:szCs w:val="20"/>
                <w:lang w:eastAsia="cs-CZ"/>
              </w:rPr>
            </w:pPr>
          </w:p>
          <w:p w14:paraId="649003ED" w14:textId="77777777" w:rsidR="001E3AEF" w:rsidRPr="00AE2D56" w:rsidRDefault="001E3AEF" w:rsidP="00B15621">
            <w:pPr>
              <w:jc w:val="both"/>
              <w:rPr>
                <w:rFonts w:ascii="Times New Roman" w:hAnsi="Times New Roman" w:cs="Times New Roman"/>
                <w:sz w:val="20"/>
                <w:szCs w:val="20"/>
              </w:rPr>
            </w:pPr>
            <w:r w:rsidRPr="00AE2D56">
              <w:rPr>
                <w:rFonts w:ascii="Times New Roman" w:eastAsia="Times New Roman" w:hAnsi="Times New Roman" w:cs="Times New Roman"/>
                <w:color w:val="000000"/>
                <w:sz w:val="20"/>
                <w:szCs w:val="20"/>
                <w:lang w:eastAsia="cs-CZ"/>
              </w:rPr>
              <w:t>Žák má povinnost dbát o svoji bezpečnost a napomáhat k zajištění bezpečnosti a zdraví ostatních. Svým chování</w:t>
            </w:r>
            <w:r w:rsidR="00D74BD6" w:rsidRPr="00AE2D56">
              <w:rPr>
                <w:rFonts w:ascii="Times New Roman" w:eastAsia="Times New Roman" w:hAnsi="Times New Roman" w:cs="Times New Roman"/>
                <w:color w:val="000000"/>
                <w:sz w:val="20"/>
                <w:szCs w:val="20"/>
                <w:lang w:eastAsia="cs-CZ"/>
              </w:rPr>
              <w:t>m</w:t>
            </w:r>
            <w:r w:rsidRPr="00AE2D56">
              <w:rPr>
                <w:rFonts w:ascii="Times New Roman" w:eastAsia="Times New Roman" w:hAnsi="Times New Roman" w:cs="Times New Roman"/>
                <w:color w:val="000000"/>
                <w:sz w:val="20"/>
                <w:szCs w:val="20"/>
                <w:lang w:eastAsia="cs-CZ"/>
              </w:rPr>
              <w:t xml:space="preserve"> předchází případným rizikům.</w:t>
            </w:r>
          </w:p>
        </w:tc>
        <w:tc>
          <w:tcPr>
            <w:tcW w:w="3033" w:type="dxa"/>
            <w:vAlign w:val="center"/>
          </w:tcPr>
          <w:p w14:paraId="03F3843A" w14:textId="77777777" w:rsidR="00744B07" w:rsidRPr="00AE2D56" w:rsidRDefault="00151B00" w:rsidP="00B15621">
            <w:pPr>
              <w:jc w:val="both"/>
              <w:rPr>
                <w:rFonts w:ascii="Times New Roman" w:eastAsia="Times New Roman" w:hAnsi="Times New Roman" w:cs="Times New Roman"/>
                <w:color w:val="000000"/>
                <w:sz w:val="20"/>
                <w:szCs w:val="20"/>
                <w:lang w:eastAsia="cs-CZ"/>
              </w:rPr>
            </w:pPr>
            <w:r w:rsidRPr="00AE2D56">
              <w:rPr>
                <w:rFonts w:ascii="Times New Roman" w:eastAsia="Times New Roman" w:hAnsi="Times New Roman" w:cs="Times New Roman"/>
                <w:color w:val="000000"/>
                <w:sz w:val="20"/>
                <w:szCs w:val="20"/>
                <w:lang w:eastAsia="cs-CZ"/>
              </w:rPr>
              <w:t xml:space="preserve">Pedagogický pracovník zajistí proškolení </w:t>
            </w:r>
            <w:r w:rsidR="00604E64" w:rsidRPr="00AE2D56">
              <w:rPr>
                <w:rFonts w:ascii="Times New Roman" w:eastAsia="Times New Roman" w:hAnsi="Times New Roman" w:cs="Times New Roman"/>
                <w:color w:val="000000"/>
                <w:sz w:val="20"/>
                <w:szCs w:val="20"/>
                <w:lang w:eastAsia="cs-CZ"/>
              </w:rPr>
              <w:t>žák</w:t>
            </w:r>
            <w:r w:rsidR="00744B07" w:rsidRPr="00AE2D56">
              <w:rPr>
                <w:rFonts w:ascii="Times New Roman" w:eastAsia="Times New Roman" w:hAnsi="Times New Roman" w:cs="Times New Roman"/>
                <w:color w:val="000000"/>
                <w:sz w:val="20"/>
                <w:szCs w:val="20"/>
                <w:lang w:eastAsia="cs-CZ"/>
              </w:rPr>
              <w:t>ů v oblasti BOZP, PO a s</w:t>
            </w:r>
            <w:r w:rsidRPr="00AE2D56">
              <w:rPr>
                <w:rFonts w:ascii="Times New Roman" w:eastAsia="Times New Roman" w:hAnsi="Times New Roman" w:cs="Times New Roman"/>
                <w:color w:val="000000"/>
                <w:sz w:val="20"/>
                <w:szCs w:val="20"/>
                <w:lang w:eastAsia="cs-CZ"/>
              </w:rPr>
              <w:t xml:space="preserve">eznámí žáky s aktuálním zněním </w:t>
            </w:r>
            <w:r w:rsidR="00B11D3F">
              <w:rPr>
                <w:rFonts w:ascii="Times New Roman" w:eastAsia="Times New Roman" w:hAnsi="Times New Roman" w:cs="Times New Roman"/>
                <w:color w:val="000000"/>
                <w:sz w:val="20"/>
                <w:szCs w:val="20"/>
                <w:lang w:eastAsia="cs-CZ"/>
              </w:rPr>
              <w:t>š</w:t>
            </w:r>
            <w:r w:rsidRPr="00AE2D56">
              <w:rPr>
                <w:rFonts w:ascii="Times New Roman" w:eastAsia="Times New Roman" w:hAnsi="Times New Roman" w:cs="Times New Roman"/>
                <w:color w:val="000000"/>
                <w:sz w:val="20"/>
                <w:szCs w:val="20"/>
                <w:lang w:eastAsia="cs-CZ"/>
              </w:rPr>
              <w:t>kolního řádu</w:t>
            </w:r>
            <w:r w:rsidR="00BD1396" w:rsidRPr="00AE2D56">
              <w:rPr>
                <w:rFonts w:ascii="Times New Roman" w:eastAsia="Times New Roman" w:hAnsi="Times New Roman" w:cs="Times New Roman"/>
                <w:color w:val="000000"/>
                <w:sz w:val="20"/>
                <w:szCs w:val="20"/>
                <w:lang w:eastAsia="cs-CZ"/>
              </w:rPr>
              <w:t>, pravidly při</w:t>
            </w:r>
            <w:r w:rsidR="00557D2C" w:rsidRPr="00AE2D56">
              <w:rPr>
                <w:rFonts w:ascii="Times New Roman" w:eastAsia="Times New Roman" w:hAnsi="Times New Roman" w:cs="Times New Roman"/>
                <w:color w:val="000000"/>
                <w:sz w:val="20"/>
                <w:szCs w:val="20"/>
                <w:lang w:eastAsia="cs-CZ"/>
              </w:rPr>
              <w:t> </w:t>
            </w:r>
            <w:r w:rsidR="00BD1396" w:rsidRPr="00AE2D56">
              <w:rPr>
                <w:rFonts w:ascii="Times New Roman" w:eastAsia="Times New Roman" w:hAnsi="Times New Roman" w:cs="Times New Roman"/>
                <w:color w:val="000000"/>
                <w:sz w:val="20"/>
                <w:szCs w:val="20"/>
                <w:lang w:eastAsia="cs-CZ"/>
              </w:rPr>
              <w:t>pobytu v jídelně</w:t>
            </w:r>
            <w:r w:rsidRPr="00AE2D56">
              <w:rPr>
                <w:rFonts w:ascii="Times New Roman" w:eastAsia="Times New Roman" w:hAnsi="Times New Roman" w:cs="Times New Roman"/>
                <w:color w:val="000000"/>
                <w:sz w:val="20"/>
                <w:szCs w:val="20"/>
                <w:lang w:eastAsia="cs-CZ"/>
              </w:rPr>
              <w:t xml:space="preserve">. </w:t>
            </w:r>
          </w:p>
          <w:p w14:paraId="3024527A" w14:textId="77777777" w:rsidR="00744B07" w:rsidRPr="00AE2D56" w:rsidRDefault="00744B07" w:rsidP="00B15621">
            <w:pPr>
              <w:jc w:val="both"/>
              <w:rPr>
                <w:rFonts w:ascii="Times New Roman" w:eastAsia="Times New Roman" w:hAnsi="Times New Roman" w:cs="Times New Roman"/>
                <w:color w:val="000000"/>
                <w:sz w:val="20"/>
                <w:szCs w:val="20"/>
                <w:lang w:eastAsia="cs-CZ"/>
              </w:rPr>
            </w:pPr>
          </w:p>
          <w:p w14:paraId="7C7CEF01" w14:textId="77777777" w:rsidR="00744B07" w:rsidRPr="00AE2D56" w:rsidRDefault="00151B00" w:rsidP="00B15621">
            <w:pPr>
              <w:jc w:val="both"/>
              <w:rPr>
                <w:rFonts w:ascii="Times New Roman" w:eastAsia="Times New Roman" w:hAnsi="Times New Roman" w:cs="Times New Roman"/>
                <w:color w:val="000000"/>
                <w:sz w:val="20"/>
                <w:szCs w:val="20"/>
                <w:lang w:eastAsia="cs-CZ"/>
              </w:rPr>
            </w:pPr>
            <w:r w:rsidRPr="00AE2D56">
              <w:rPr>
                <w:rFonts w:ascii="Times New Roman" w:eastAsia="Times New Roman" w:hAnsi="Times New Roman" w:cs="Times New Roman"/>
                <w:color w:val="000000"/>
                <w:sz w:val="20"/>
                <w:szCs w:val="20"/>
                <w:lang w:eastAsia="cs-CZ"/>
              </w:rPr>
              <w:t xml:space="preserve">Vyučující v odborných učebnách </w:t>
            </w:r>
            <w:r w:rsidR="00FD7B40" w:rsidRPr="00AE2D56">
              <w:rPr>
                <w:rFonts w:ascii="Times New Roman" w:eastAsia="Times New Roman" w:hAnsi="Times New Roman" w:cs="Times New Roman"/>
                <w:color w:val="000000"/>
                <w:sz w:val="20"/>
                <w:szCs w:val="20"/>
                <w:lang w:eastAsia="cs-CZ"/>
              </w:rPr>
              <w:t xml:space="preserve">prokazatelně </w:t>
            </w:r>
            <w:r w:rsidRPr="00AE2D56">
              <w:rPr>
                <w:rFonts w:ascii="Times New Roman" w:eastAsia="Times New Roman" w:hAnsi="Times New Roman" w:cs="Times New Roman"/>
                <w:color w:val="000000"/>
                <w:sz w:val="20"/>
                <w:szCs w:val="20"/>
                <w:lang w:eastAsia="cs-CZ"/>
              </w:rPr>
              <w:t>seznámí žáky s řády odborných učeben.</w:t>
            </w:r>
          </w:p>
          <w:p w14:paraId="5FE9EDA6" w14:textId="77777777" w:rsidR="00744B07" w:rsidRPr="00AE2D56" w:rsidRDefault="00744B07" w:rsidP="00B15621">
            <w:pPr>
              <w:jc w:val="both"/>
              <w:rPr>
                <w:rFonts w:ascii="Times New Roman" w:eastAsia="Times New Roman" w:hAnsi="Times New Roman" w:cs="Times New Roman"/>
                <w:color w:val="000000"/>
                <w:sz w:val="20"/>
                <w:szCs w:val="20"/>
                <w:lang w:eastAsia="cs-CZ"/>
              </w:rPr>
            </w:pPr>
          </w:p>
          <w:p w14:paraId="2C4EF5E9" w14:textId="77777777" w:rsidR="001953EF" w:rsidRPr="00AE2D56" w:rsidRDefault="00151B00" w:rsidP="00B15621">
            <w:pPr>
              <w:jc w:val="both"/>
              <w:rPr>
                <w:rFonts w:ascii="Times New Roman" w:eastAsia="Times New Roman" w:hAnsi="Times New Roman" w:cs="Times New Roman"/>
                <w:color w:val="000000"/>
                <w:sz w:val="20"/>
                <w:szCs w:val="20"/>
                <w:lang w:eastAsia="cs-CZ"/>
              </w:rPr>
            </w:pPr>
            <w:r w:rsidRPr="00AE2D56">
              <w:rPr>
                <w:rFonts w:ascii="Times New Roman" w:eastAsia="Times New Roman" w:hAnsi="Times New Roman" w:cs="Times New Roman"/>
                <w:color w:val="000000"/>
                <w:sz w:val="20"/>
                <w:szCs w:val="20"/>
                <w:lang w:eastAsia="cs-CZ"/>
              </w:rPr>
              <w:t>Žáci budou proškoleni vždy na</w:t>
            </w:r>
            <w:r w:rsidR="00557D2C" w:rsidRPr="00AE2D56">
              <w:rPr>
                <w:rFonts w:ascii="Times New Roman" w:eastAsia="Times New Roman" w:hAnsi="Times New Roman" w:cs="Times New Roman"/>
                <w:color w:val="000000"/>
                <w:sz w:val="20"/>
                <w:szCs w:val="20"/>
                <w:lang w:eastAsia="cs-CZ"/>
              </w:rPr>
              <w:t> </w:t>
            </w:r>
            <w:r w:rsidRPr="00AE2D56">
              <w:rPr>
                <w:rFonts w:ascii="Times New Roman" w:eastAsia="Times New Roman" w:hAnsi="Times New Roman" w:cs="Times New Roman"/>
                <w:color w:val="000000"/>
                <w:sz w:val="20"/>
                <w:szCs w:val="20"/>
                <w:lang w:eastAsia="cs-CZ"/>
              </w:rPr>
              <w:t>začátku školního roku a během školního roku v případech mimořádných událostí.</w:t>
            </w:r>
          </w:p>
        </w:tc>
        <w:tc>
          <w:tcPr>
            <w:tcW w:w="3033" w:type="dxa"/>
          </w:tcPr>
          <w:p w14:paraId="6C3CC81B" w14:textId="77777777" w:rsidR="00613549" w:rsidRPr="00B00A16" w:rsidRDefault="00613549" w:rsidP="00B15621">
            <w:pPr>
              <w:jc w:val="both"/>
              <w:rPr>
                <w:rFonts w:ascii="Times New Roman" w:eastAsia="Times New Roman" w:hAnsi="Times New Roman" w:cs="Times New Roman"/>
                <w:color w:val="000000"/>
                <w:sz w:val="20"/>
                <w:szCs w:val="20"/>
                <w:lang w:eastAsia="cs-CZ"/>
              </w:rPr>
            </w:pPr>
            <w:r w:rsidRPr="00B00A16">
              <w:rPr>
                <w:rFonts w:ascii="Times New Roman" w:eastAsia="Times New Roman" w:hAnsi="Times New Roman" w:cs="Times New Roman"/>
                <w:color w:val="000000"/>
                <w:sz w:val="20"/>
                <w:szCs w:val="20"/>
                <w:lang w:eastAsia="cs-CZ"/>
              </w:rPr>
              <w:t>ZZ má povinnost informovat školu o změně zdravotní způsobilosti, zdravotních obtíží</w:t>
            </w:r>
            <w:r w:rsidR="00D74BD6">
              <w:rPr>
                <w:rFonts w:ascii="Times New Roman" w:eastAsia="Times New Roman" w:hAnsi="Times New Roman" w:cs="Times New Roman"/>
                <w:color w:val="000000"/>
                <w:sz w:val="20"/>
                <w:szCs w:val="20"/>
                <w:lang w:eastAsia="cs-CZ"/>
              </w:rPr>
              <w:t>ch</w:t>
            </w:r>
            <w:r w:rsidRPr="00B00A16">
              <w:rPr>
                <w:rFonts w:ascii="Times New Roman" w:eastAsia="Times New Roman" w:hAnsi="Times New Roman" w:cs="Times New Roman"/>
                <w:color w:val="000000"/>
                <w:sz w:val="20"/>
                <w:szCs w:val="20"/>
                <w:lang w:eastAsia="cs-CZ"/>
              </w:rPr>
              <w:t xml:space="preserve"> žáka nebo jiných závažných skutečnostech, které by mohly mít vliv na průběh vzdělávání žáka.</w:t>
            </w:r>
          </w:p>
          <w:p w14:paraId="72D59331" w14:textId="77777777" w:rsidR="00613549" w:rsidRPr="00B00A16" w:rsidRDefault="00613549" w:rsidP="00B15621">
            <w:pPr>
              <w:jc w:val="both"/>
              <w:rPr>
                <w:rFonts w:ascii="Times New Roman" w:eastAsia="Times New Roman" w:hAnsi="Times New Roman" w:cs="Times New Roman"/>
                <w:color w:val="000000"/>
                <w:sz w:val="20"/>
                <w:szCs w:val="20"/>
                <w:lang w:eastAsia="cs-CZ"/>
              </w:rPr>
            </w:pPr>
          </w:p>
          <w:p w14:paraId="067CA17C" w14:textId="77777777" w:rsidR="009F32AE" w:rsidRDefault="009F32AE" w:rsidP="00B15621">
            <w:pPr>
              <w:jc w:val="both"/>
              <w:rPr>
                <w:rFonts w:ascii="Times New Roman" w:hAnsi="Times New Roman" w:cs="Times New Roman"/>
                <w:sz w:val="20"/>
                <w:szCs w:val="20"/>
              </w:rPr>
            </w:pPr>
            <w:r>
              <w:rPr>
                <w:rFonts w:ascii="Times New Roman" w:hAnsi="Times New Roman" w:cs="Times New Roman"/>
                <w:sz w:val="20"/>
                <w:szCs w:val="20"/>
              </w:rPr>
              <w:t>ZZ</w:t>
            </w:r>
            <w:r w:rsidRPr="009F32AE">
              <w:rPr>
                <w:rFonts w:ascii="Times New Roman" w:hAnsi="Times New Roman" w:cs="Times New Roman"/>
                <w:sz w:val="20"/>
                <w:szCs w:val="20"/>
              </w:rPr>
              <w:t xml:space="preserve"> má povinnost vést žáka k</w:t>
            </w:r>
            <w:r w:rsidR="00557D2C">
              <w:rPr>
                <w:rFonts w:ascii="Times New Roman" w:hAnsi="Times New Roman" w:cs="Times New Roman"/>
                <w:sz w:val="20"/>
                <w:szCs w:val="20"/>
              </w:rPr>
              <w:t> </w:t>
            </w:r>
            <w:r w:rsidRPr="009F32AE">
              <w:rPr>
                <w:rFonts w:ascii="Times New Roman" w:hAnsi="Times New Roman" w:cs="Times New Roman"/>
                <w:sz w:val="20"/>
                <w:szCs w:val="20"/>
              </w:rPr>
              <w:t>zodpovědnému chování</w:t>
            </w:r>
            <w:r>
              <w:rPr>
                <w:rFonts w:ascii="Times New Roman" w:hAnsi="Times New Roman" w:cs="Times New Roman"/>
                <w:sz w:val="20"/>
                <w:szCs w:val="20"/>
              </w:rPr>
              <w:t>.</w:t>
            </w:r>
          </w:p>
          <w:p w14:paraId="764BCE10" w14:textId="77777777" w:rsidR="00312448" w:rsidRPr="009F32AE" w:rsidRDefault="009F32AE" w:rsidP="00557D2C">
            <w:pPr>
              <w:jc w:val="both"/>
              <w:rPr>
                <w:rFonts w:ascii="Times New Roman" w:eastAsia="Times New Roman" w:hAnsi="Times New Roman" w:cs="Times New Roman"/>
                <w:color w:val="FF0000"/>
                <w:sz w:val="20"/>
                <w:szCs w:val="20"/>
                <w:lang w:eastAsia="cs-CZ"/>
              </w:rPr>
            </w:pPr>
            <w:r>
              <w:rPr>
                <w:rFonts w:ascii="Times New Roman" w:hAnsi="Times New Roman" w:cs="Times New Roman"/>
                <w:sz w:val="20"/>
                <w:szCs w:val="20"/>
              </w:rPr>
              <w:t>Zajistí</w:t>
            </w:r>
            <w:r w:rsidRPr="009F32AE">
              <w:rPr>
                <w:rFonts w:ascii="Times New Roman" w:hAnsi="Times New Roman" w:cs="Times New Roman"/>
                <w:sz w:val="20"/>
                <w:szCs w:val="20"/>
              </w:rPr>
              <w:t xml:space="preserve"> vhodné pomůcky do</w:t>
            </w:r>
            <w:r w:rsidR="00557D2C">
              <w:rPr>
                <w:rFonts w:ascii="Times New Roman" w:hAnsi="Times New Roman" w:cs="Times New Roman"/>
                <w:sz w:val="20"/>
                <w:szCs w:val="20"/>
              </w:rPr>
              <w:t> </w:t>
            </w:r>
            <w:r w:rsidRPr="009F32AE">
              <w:rPr>
                <w:rFonts w:ascii="Times New Roman" w:hAnsi="Times New Roman" w:cs="Times New Roman"/>
                <w:sz w:val="20"/>
                <w:szCs w:val="20"/>
              </w:rPr>
              <w:t>konkrétních vyučovacích předmětů na základě požadavků školy.</w:t>
            </w:r>
          </w:p>
        </w:tc>
      </w:tr>
      <w:tr w:rsidR="002E7D2B" w:rsidRPr="00096FD8" w14:paraId="182E53C2" w14:textId="77777777" w:rsidTr="00557D2C">
        <w:tc>
          <w:tcPr>
            <w:tcW w:w="3033" w:type="dxa"/>
          </w:tcPr>
          <w:p w14:paraId="407BB89F" w14:textId="77777777" w:rsidR="00604E64" w:rsidRPr="00AE2D56" w:rsidRDefault="00604E64" w:rsidP="00557D2C">
            <w:pPr>
              <w:pStyle w:val="Normlnweb"/>
              <w:spacing w:before="0" w:beforeAutospacing="0" w:after="0" w:afterAutospacing="0"/>
              <w:jc w:val="both"/>
              <w:rPr>
                <w:color w:val="000000"/>
                <w:sz w:val="20"/>
                <w:szCs w:val="20"/>
              </w:rPr>
            </w:pPr>
            <w:r w:rsidRPr="00AE2D56">
              <w:rPr>
                <w:color w:val="000000"/>
                <w:sz w:val="20"/>
                <w:szCs w:val="20"/>
              </w:rPr>
              <w:t>Žák má povinnost jakékoliv</w:t>
            </w:r>
            <w:r w:rsidR="00557D2C" w:rsidRPr="00AE2D56">
              <w:rPr>
                <w:color w:val="000000"/>
                <w:sz w:val="20"/>
                <w:szCs w:val="20"/>
              </w:rPr>
              <w:t xml:space="preserve"> </w:t>
            </w:r>
            <w:r w:rsidRPr="00AE2D56">
              <w:rPr>
                <w:color w:val="000000"/>
                <w:sz w:val="20"/>
                <w:szCs w:val="20"/>
              </w:rPr>
              <w:t>poranění nebo úraz</w:t>
            </w:r>
            <w:r w:rsidR="00557D2C" w:rsidRPr="00AE2D56">
              <w:rPr>
                <w:color w:val="000000"/>
                <w:sz w:val="20"/>
                <w:szCs w:val="20"/>
              </w:rPr>
              <w:t xml:space="preserve"> </w:t>
            </w:r>
            <w:r w:rsidRPr="00AE2D56">
              <w:rPr>
                <w:color w:val="000000"/>
                <w:sz w:val="20"/>
                <w:szCs w:val="20"/>
              </w:rPr>
              <w:t>neprodleně nahlásit</w:t>
            </w:r>
            <w:r w:rsidR="00557D2C" w:rsidRPr="00AE2D56">
              <w:rPr>
                <w:color w:val="000000"/>
                <w:sz w:val="20"/>
                <w:szCs w:val="20"/>
              </w:rPr>
              <w:t xml:space="preserve"> </w:t>
            </w:r>
            <w:r w:rsidR="00D74BD6" w:rsidRPr="00AE2D56">
              <w:rPr>
                <w:color w:val="000000"/>
                <w:sz w:val="20"/>
                <w:szCs w:val="20"/>
              </w:rPr>
              <w:t>vyučujícímu</w:t>
            </w:r>
            <w:r w:rsidRPr="00AE2D56">
              <w:rPr>
                <w:color w:val="000000"/>
                <w:sz w:val="20"/>
                <w:szCs w:val="20"/>
              </w:rPr>
              <w:t xml:space="preserve"> či jiném</w:t>
            </w:r>
            <w:r w:rsidR="002274A5" w:rsidRPr="00AE2D56">
              <w:rPr>
                <w:color w:val="000000"/>
                <w:sz w:val="20"/>
                <w:szCs w:val="20"/>
              </w:rPr>
              <w:t>u</w:t>
            </w:r>
            <w:r w:rsidR="00557D2C" w:rsidRPr="00AE2D56">
              <w:rPr>
                <w:color w:val="000000"/>
                <w:sz w:val="20"/>
                <w:szCs w:val="20"/>
              </w:rPr>
              <w:t xml:space="preserve"> </w:t>
            </w:r>
            <w:r w:rsidRPr="00AE2D56">
              <w:rPr>
                <w:color w:val="000000"/>
                <w:sz w:val="20"/>
                <w:szCs w:val="20"/>
              </w:rPr>
              <w:lastRenderedPageBreak/>
              <w:t>zaměstnanci školy.</w:t>
            </w:r>
          </w:p>
          <w:p w14:paraId="65667E55" w14:textId="77777777" w:rsidR="002E7D2B" w:rsidRPr="00AE2D56" w:rsidRDefault="002E7D2B" w:rsidP="00B15621">
            <w:pPr>
              <w:jc w:val="both"/>
              <w:rPr>
                <w:rFonts w:ascii="Times New Roman" w:eastAsia="Times New Roman" w:hAnsi="Times New Roman" w:cs="Times New Roman"/>
                <w:color w:val="000000"/>
                <w:sz w:val="20"/>
                <w:szCs w:val="20"/>
                <w:lang w:eastAsia="cs-CZ"/>
              </w:rPr>
            </w:pPr>
          </w:p>
        </w:tc>
        <w:tc>
          <w:tcPr>
            <w:tcW w:w="3033" w:type="dxa"/>
          </w:tcPr>
          <w:p w14:paraId="2809632A" w14:textId="77777777" w:rsidR="002274A5" w:rsidRPr="00AE2D56" w:rsidRDefault="00D74BD6" w:rsidP="00B15621">
            <w:pPr>
              <w:jc w:val="both"/>
              <w:rPr>
                <w:rFonts w:ascii="Times New Roman" w:hAnsi="Times New Roman" w:cs="Times New Roman"/>
                <w:sz w:val="20"/>
                <w:szCs w:val="20"/>
              </w:rPr>
            </w:pPr>
            <w:r w:rsidRPr="00AE2D56">
              <w:rPr>
                <w:rFonts w:ascii="Times New Roman" w:hAnsi="Times New Roman" w:cs="Times New Roman"/>
                <w:sz w:val="20"/>
                <w:szCs w:val="20"/>
              </w:rPr>
              <w:lastRenderedPageBreak/>
              <w:t>V případě, že pedagogický pracovník</w:t>
            </w:r>
            <w:r w:rsidR="007779BF" w:rsidRPr="00AE2D56">
              <w:rPr>
                <w:rFonts w:ascii="Times New Roman" w:hAnsi="Times New Roman" w:cs="Times New Roman"/>
                <w:sz w:val="20"/>
                <w:szCs w:val="20"/>
              </w:rPr>
              <w:t xml:space="preserve"> školy zaznamená u žáka odchylku od normy zdravotního </w:t>
            </w:r>
            <w:r w:rsidR="007779BF" w:rsidRPr="00AE2D56">
              <w:rPr>
                <w:rFonts w:ascii="Times New Roman" w:hAnsi="Times New Roman" w:cs="Times New Roman"/>
                <w:sz w:val="20"/>
                <w:szCs w:val="20"/>
              </w:rPr>
              <w:lastRenderedPageBreak/>
              <w:t>stavu, neprodleně infor</w:t>
            </w:r>
            <w:r w:rsidR="00604E64" w:rsidRPr="00AE2D56">
              <w:rPr>
                <w:rFonts w:ascii="Times New Roman" w:hAnsi="Times New Roman" w:cs="Times New Roman"/>
                <w:sz w:val="20"/>
                <w:szCs w:val="20"/>
              </w:rPr>
              <w:t xml:space="preserve">muje ZZ. </w:t>
            </w:r>
          </w:p>
          <w:p w14:paraId="0B2E0566" w14:textId="77777777" w:rsidR="002274A5" w:rsidRPr="00AE2D56" w:rsidRDefault="002274A5" w:rsidP="00B15621">
            <w:pPr>
              <w:jc w:val="both"/>
              <w:rPr>
                <w:rFonts w:ascii="Times New Roman" w:hAnsi="Times New Roman" w:cs="Times New Roman"/>
                <w:sz w:val="20"/>
                <w:szCs w:val="20"/>
              </w:rPr>
            </w:pPr>
          </w:p>
          <w:p w14:paraId="7F91C3F0" w14:textId="77777777" w:rsidR="007779BF" w:rsidRPr="00AE2D56" w:rsidRDefault="00FD7B40" w:rsidP="00B15621">
            <w:pPr>
              <w:jc w:val="both"/>
              <w:rPr>
                <w:rFonts w:ascii="Times New Roman" w:hAnsi="Times New Roman" w:cs="Times New Roman"/>
                <w:sz w:val="20"/>
                <w:szCs w:val="20"/>
              </w:rPr>
            </w:pPr>
            <w:r w:rsidRPr="00AE2D56">
              <w:rPr>
                <w:rFonts w:ascii="Times New Roman" w:hAnsi="Times New Roman" w:cs="Times New Roman"/>
                <w:sz w:val="20"/>
                <w:szCs w:val="20"/>
              </w:rPr>
              <w:t>Žák bude</w:t>
            </w:r>
            <w:r w:rsidR="00604E64" w:rsidRPr="00AE2D56">
              <w:rPr>
                <w:rFonts w:ascii="Times New Roman" w:hAnsi="Times New Roman" w:cs="Times New Roman"/>
                <w:sz w:val="20"/>
                <w:szCs w:val="20"/>
              </w:rPr>
              <w:t xml:space="preserve"> pod dohledem zaměstnance</w:t>
            </w:r>
            <w:r w:rsidR="007779BF" w:rsidRPr="00AE2D56">
              <w:rPr>
                <w:rFonts w:ascii="Times New Roman" w:hAnsi="Times New Roman" w:cs="Times New Roman"/>
                <w:sz w:val="20"/>
                <w:szCs w:val="20"/>
              </w:rPr>
              <w:t xml:space="preserve"> školy</w:t>
            </w:r>
            <w:r w:rsidR="00604E64" w:rsidRPr="00AE2D56">
              <w:rPr>
                <w:rFonts w:ascii="Times New Roman" w:hAnsi="Times New Roman" w:cs="Times New Roman"/>
                <w:sz w:val="20"/>
                <w:szCs w:val="20"/>
              </w:rPr>
              <w:t xml:space="preserve"> až do příjezdu ZZ nebo záchranné služby.</w:t>
            </w:r>
          </w:p>
          <w:p w14:paraId="1616BCA2" w14:textId="77777777" w:rsidR="002E7D2B" w:rsidRPr="00AE2D56" w:rsidRDefault="002E7D2B" w:rsidP="00B15621">
            <w:pPr>
              <w:jc w:val="both"/>
              <w:rPr>
                <w:rFonts w:ascii="Times New Roman" w:eastAsia="Times New Roman" w:hAnsi="Times New Roman" w:cs="Times New Roman"/>
                <w:color w:val="000000"/>
                <w:sz w:val="20"/>
                <w:szCs w:val="20"/>
                <w:lang w:eastAsia="cs-CZ"/>
              </w:rPr>
            </w:pPr>
          </w:p>
        </w:tc>
        <w:tc>
          <w:tcPr>
            <w:tcW w:w="3033" w:type="dxa"/>
            <w:vAlign w:val="center"/>
          </w:tcPr>
          <w:p w14:paraId="014F62CE" w14:textId="77777777" w:rsidR="007779BF" w:rsidRPr="00B00A16" w:rsidRDefault="007779BF" w:rsidP="00B15621">
            <w:pPr>
              <w:jc w:val="both"/>
              <w:rPr>
                <w:rFonts w:ascii="Times New Roman" w:hAnsi="Times New Roman" w:cs="Times New Roman"/>
                <w:sz w:val="20"/>
                <w:szCs w:val="20"/>
              </w:rPr>
            </w:pPr>
            <w:r w:rsidRPr="00B00A16">
              <w:rPr>
                <w:rFonts w:ascii="Times New Roman" w:hAnsi="Times New Roman" w:cs="Times New Roman"/>
                <w:sz w:val="20"/>
                <w:szCs w:val="20"/>
              </w:rPr>
              <w:lastRenderedPageBreak/>
              <w:t>ZZ je povinen vyzvednout žáka</w:t>
            </w:r>
            <w:r w:rsidR="001450AE">
              <w:rPr>
                <w:rFonts w:ascii="Times New Roman" w:hAnsi="Times New Roman" w:cs="Times New Roman"/>
                <w:sz w:val="20"/>
                <w:szCs w:val="20"/>
              </w:rPr>
              <w:t>. N</w:t>
            </w:r>
            <w:r w:rsidRPr="00B00A16">
              <w:rPr>
                <w:rFonts w:ascii="Times New Roman" w:hAnsi="Times New Roman" w:cs="Times New Roman"/>
                <w:sz w:val="20"/>
                <w:szCs w:val="20"/>
              </w:rPr>
              <w:t>edostaví</w:t>
            </w:r>
            <w:r w:rsidR="00D74BD6">
              <w:rPr>
                <w:rFonts w:ascii="Times New Roman" w:hAnsi="Times New Roman" w:cs="Times New Roman"/>
                <w:sz w:val="20"/>
                <w:szCs w:val="20"/>
              </w:rPr>
              <w:t>-</w:t>
            </w:r>
            <w:r w:rsidR="00604E64" w:rsidRPr="00B00A16">
              <w:rPr>
                <w:rFonts w:ascii="Times New Roman" w:hAnsi="Times New Roman" w:cs="Times New Roman"/>
                <w:sz w:val="20"/>
                <w:szCs w:val="20"/>
              </w:rPr>
              <w:t xml:space="preserve">li se, škola v závažnějších případech zajistí </w:t>
            </w:r>
            <w:r w:rsidR="00604E64" w:rsidRPr="00B00A16">
              <w:rPr>
                <w:rFonts w:ascii="Times New Roman" w:hAnsi="Times New Roman" w:cs="Times New Roman"/>
                <w:sz w:val="20"/>
                <w:szCs w:val="20"/>
              </w:rPr>
              <w:lastRenderedPageBreak/>
              <w:t xml:space="preserve">lékařskou </w:t>
            </w:r>
            <w:r w:rsidR="001450AE">
              <w:rPr>
                <w:rFonts w:ascii="Times New Roman" w:hAnsi="Times New Roman" w:cs="Times New Roman"/>
                <w:sz w:val="20"/>
                <w:szCs w:val="20"/>
              </w:rPr>
              <w:t>službu</w:t>
            </w:r>
            <w:r w:rsidR="00604E64" w:rsidRPr="00B00A16">
              <w:rPr>
                <w:rFonts w:ascii="Times New Roman" w:hAnsi="Times New Roman" w:cs="Times New Roman"/>
                <w:sz w:val="20"/>
                <w:szCs w:val="20"/>
              </w:rPr>
              <w:t xml:space="preserve"> z důvodu </w:t>
            </w:r>
            <w:r w:rsidRPr="00B00A16">
              <w:rPr>
                <w:rFonts w:ascii="Times New Roman" w:hAnsi="Times New Roman" w:cs="Times New Roman"/>
                <w:sz w:val="20"/>
                <w:szCs w:val="20"/>
              </w:rPr>
              <w:t>zabránění šíření choroby</w:t>
            </w:r>
            <w:r w:rsidR="00604E64" w:rsidRPr="00B00A16">
              <w:rPr>
                <w:rFonts w:ascii="Times New Roman" w:hAnsi="Times New Roman" w:cs="Times New Roman"/>
                <w:sz w:val="20"/>
                <w:szCs w:val="20"/>
              </w:rPr>
              <w:t xml:space="preserve"> nebo ochrany zdraví žáka.</w:t>
            </w:r>
          </w:p>
          <w:p w14:paraId="5D8E250B" w14:textId="77777777" w:rsidR="002274A5" w:rsidRPr="00B00A16" w:rsidRDefault="002274A5" w:rsidP="00B15621">
            <w:pPr>
              <w:jc w:val="both"/>
              <w:rPr>
                <w:rFonts w:ascii="Times New Roman" w:hAnsi="Times New Roman" w:cs="Times New Roman"/>
                <w:sz w:val="20"/>
                <w:szCs w:val="20"/>
              </w:rPr>
            </w:pPr>
          </w:p>
          <w:p w14:paraId="312FF748" w14:textId="77777777" w:rsidR="002E7D2B" w:rsidRPr="00B00A16" w:rsidRDefault="00604E64" w:rsidP="003D78B2">
            <w:pPr>
              <w:jc w:val="both"/>
              <w:rPr>
                <w:rFonts w:ascii="Times New Roman" w:eastAsia="Times New Roman" w:hAnsi="Times New Roman" w:cs="Times New Roman"/>
                <w:color w:val="000000"/>
                <w:sz w:val="20"/>
                <w:szCs w:val="20"/>
                <w:lang w:eastAsia="cs-CZ"/>
              </w:rPr>
            </w:pPr>
            <w:r w:rsidRPr="00B00A16">
              <w:rPr>
                <w:rFonts w:ascii="Times New Roman" w:hAnsi="Times New Roman" w:cs="Times New Roman"/>
                <w:sz w:val="20"/>
                <w:szCs w:val="20"/>
              </w:rPr>
              <w:t>Žák může být vyzvednut osobou zmocněnou k tomuto úkonu</w:t>
            </w:r>
            <w:r w:rsidR="0022337E">
              <w:rPr>
                <w:rFonts w:ascii="Times New Roman" w:hAnsi="Times New Roman" w:cs="Times New Roman"/>
                <w:sz w:val="20"/>
                <w:szCs w:val="20"/>
              </w:rPr>
              <w:t xml:space="preserve"> </w:t>
            </w:r>
            <w:r w:rsidR="00613549" w:rsidRPr="00B00A16">
              <w:rPr>
                <w:rFonts w:ascii="Times New Roman" w:hAnsi="Times New Roman" w:cs="Times New Roman"/>
                <w:sz w:val="20"/>
                <w:szCs w:val="20"/>
              </w:rPr>
              <w:t>(ZZ je povinen kontaktní osobu zajistit)</w:t>
            </w:r>
            <w:r w:rsidR="002274A5" w:rsidRPr="00B00A16">
              <w:rPr>
                <w:rFonts w:ascii="Times New Roman" w:hAnsi="Times New Roman" w:cs="Times New Roman"/>
                <w:sz w:val="20"/>
                <w:szCs w:val="20"/>
              </w:rPr>
              <w:t>.</w:t>
            </w:r>
            <w:r w:rsidR="00613549" w:rsidRPr="00B00A16">
              <w:rPr>
                <w:rFonts w:ascii="Times New Roman" w:hAnsi="Times New Roman" w:cs="Times New Roman"/>
                <w:sz w:val="20"/>
                <w:szCs w:val="20"/>
              </w:rPr>
              <w:t xml:space="preserve"> </w:t>
            </w:r>
          </w:p>
        </w:tc>
      </w:tr>
      <w:tr w:rsidR="002E7D2B" w:rsidRPr="00096FD8" w14:paraId="6B8A4488" w14:textId="77777777" w:rsidTr="007E2F8D">
        <w:tc>
          <w:tcPr>
            <w:tcW w:w="3033" w:type="dxa"/>
          </w:tcPr>
          <w:p w14:paraId="445001B5" w14:textId="77777777" w:rsidR="00850E6F" w:rsidRPr="00AE2D56" w:rsidRDefault="0042153D" w:rsidP="007E2F8D">
            <w:pPr>
              <w:pStyle w:val="Normlnweb"/>
              <w:spacing w:before="0" w:beforeAutospacing="0" w:after="0" w:afterAutospacing="0"/>
              <w:jc w:val="both"/>
              <w:rPr>
                <w:color w:val="000000"/>
                <w:sz w:val="20"/>
                <w:szCs w:val="20"/>
              </w:rPr>
            </w:pPr>
            <w:r w:rsidRPr="00AE2D56">
              <w:rPr>
                <w:color w:val="000000"/>
                <w:sz w:val="20"/>
                <w:szCs w:val="20"/>
              </w:rPr>
              <w:lastRenderedPageBreak/>
              <w:t>Žák má přísný zákaz nosit předměty nesouvisející s výukou do školy a na akce pořádané školou.</w:t>
            </w:r>
          </w:p>
        </w:tc>
        <w:tc>
          <w:tcPr>
            <w:tcW w:w="3033" w:type="dxa"/>
            <w:vAlign w:val="center"/>
          </w:tcPr>
          <w:p w14:paraId="4C5E5A7D" w14:textId="77777777" w:rsidR="00850E6F" w:rsidRPr="00AE2D56" w:rsidRDefault="007779BF" w:rsidP="007E2F8D">
            <w:pPr>
              <w:jc w:val="both"/>
              <w:rPr>
                <w:rFonts w:ascii="Times New Roman" w:eastAsia="Times New Roman" w:hAnsi="Times New Roman" w:cs="Times New Roman"/>
                <w:color w:val="FF0000"/>
                <w:sz w:val="20"/>
                <w:szCs w:val="20"/>
                <w:lang w:eastAsia="cs-CZ"/>
              </w:rPr>
            </w:pPr>
            <w:r w:rsidRPr="00AE2D56">
              <w:rPr>
                <w:rFonts w:ascii="Times New Roman" w:eastAsia="Times New Roman" w:hAnsi="Times New Roman" w:cs="Times New Roman"/>
                <w:color w:val="000000"/>
                <w:sz w:val="20"/>
                <w:szCs w:val="20"/>
                <w:lang w:eastAsia="cs-CZ"/>
              </w:rPr>
              <w:t>Škola informuje</w:t>
            </w:r>
            <w:r w:rsidR="0042153D" w:rsidRPr="00AE2D56">
              <w:rPr>
                <w:rFonts w:ascii="Times New Roman" w:eastAsia="Times New Roman" w:hAnsi="Times New Roman" w:cs="Times New Roman"/>
                <w:color w:val="000000"/>
                <w:sz w:val="20"/>
                <w:szCs w:val="20"/>
                <w:lang w:eastAsia="cs-CZ"/>
              </w:rPr>
              <w:t xml:space="preserve"> ZZ</w:t>
            </w:r>
            <w:r w:rsidR="008F0FB1" w:rsidRPr="00AE2D56">
              <w:rPr>
                <w:rFonts w:ascii="Times New Roman" w:eastAsia="Times New Roman" w:hAnsi="Times New Roman" w:cs="Times New Roman"/>
                <w:color w:val="000000"/>
                <w:sz w:val="20"/>
                <w:szCs w:val="20"/>
                <w:lang w:eastAsia="cs-CZ"/>
              </w:rPr>
              <w:t xml:space="preserve">, </w:t>
            </w:r>
            <w:r w:rsidR="0042153D" w:rsidRPr="00AE2D56">
              <w:rPr>
                <w:rFonts w:ascii="Times New Roman" w:eastAsia="Times New Roman" w:hAnsi="Times New Roman" w:cs="Times New Roman"/>
                <w:color w:val="000000"/>
                <w:sz w:val="20"/>
                <w:szCs w:val="20"/>
                <w:lang w:eastAsia="cs-CZ"/>
              </w:rPr>
              <w:t xml:space="preserve">dle </w:t>
            </w:r>
            <w:r w:rsidR="00B11D3F">
              <w:rPr>
                <w:rFonts w:ascii="Times New Roman" w:eastAsia="Times New Roman" w:hAnsi="Times New Roman" w:cs="Times New Roman"/>
                <w:sz w:val="20"/>
                <w:szCs w:val="20"/>
                <w:lang w:eastAsia="cs-CZ"/>
              </w:rPr>
              <w:t>s</w:t>
            </w:r>
            <w:r w:rsidR="0042153D" w:rsidRPr="00AE2D56">
              <w:rPr>
                <w:rFonts w:ascii="Times New Roman" w:eastAsia="Times New Roman" w:hAnsi="Times New Roman" w:cs="Times New Roman"/>
                <w:sz w:val="20"/>
                <w:szCs w:val="20"/>
                <w:lang w:eastAsia="cs-CZ"/>
              </w:rPr>
              <w:t xml:space="preserve">ankčního řádu </w:t>
            </w:r>
            <w:r w:rsidR="00343A60" w:rsidRPr="00607841">
              <w:rPr>
                <w:rFonts w:ascii="Times New Roman" w:eastAsia="Times New Roman" w:hAnsi="Times New Roman" w:cs="Times New Roman"/>
                <w:sz w:val="20"/>
                <w:szCs w:val="20"/>
                <w:lang w:eastAsia="cs-CZ"/>
              </w:rPr>
              <w:t>budou navržena a </w:t>
            </w:r>
            <w:r w:rsidR="0042153D" w:rsidRPr="00607841">
              <w:rPr>
                <w:rFonts w:ascii="Times New Roman" w:eastAsia="Times New Roman" w:hAnsi="Times New Roman" w:cs="Times New Roman"/>
                <w:sz w:val="20"/>
                <w:szCs w:val="20"/>
                <w:lang w:eastAsia="cs-CZ"/>
              </w:rPr>
              <w:t>pedagogickou radou projednána</w:t>
            </w:r>
            <w:r w:rsidRPr="00607841">
              <w:rPr>
                <w:rFonts w:ascii="Times New Roman" w:eastAsia="Times New Roman" w:hAnsi="Times New Roman" w:cs="Times New Roman"/>
                <w:sz w:val="20"/>
                <w:szCs w:val="20"/>
                <w:lang w:eastAsia="cs-CZ"/>
              </w:rPr>
              <w:t xml:space="preserve"> </w:t>
            </w:r>
            <w:r w:rsidR="008F0FB1" w:rsidRPr="00607841">
              <w:rPr>
                <w:rFonts w:ascii="Times New Roman" w:eastAsia="Times New Roman" w:hAnsi="Times New Roman" w:cs="Times New Roman"/>
                <w:sz w:val="20"/>
                <w:szCs w:val="20"/>
                <w:lang w:eastAsia="cs-CZ"/>
              </w:rPr>
              <w:t>výchovná opatření</w:t>
            </w:r>
            <w:r w:rsidRPr="00607841">
              <w:rPr>
                <w:rFonts w:ascii="Times New Roman" w:eastAsia="Times New Roman" w:hAnsi="Times New Roman" w:cs="Times New Roman"/>
                <w:sz w:val="20"/>
                <w:szCs w:val="20"/>
                <w:lang w:eastAsia="cs-CZ"/>
              </w:rPr>
              <w:t>.</w:t>
            </w:r>
          </w:p>
        </w:tc>
        <w:tc>
          <w:tcPr>
            <w:tcW w:w="3033" w:type="dxa"/>
          </w:tcPr>
          <w:p w14:paraId="5AC2502A" w14:textId="77777777" w:rsidR="002E7D2B" w:rsidRPr="00B00A16" w:rsidRDefault="007779BF" w:rsidP="004C1CAD">
            <w:pPr>
              <w:jc w:val="both"/>
              <w:rPr>
                <w:rFonts w:ascii="Times New Roman" w:eastAsia="Times New Roman" w:hAnsi="Times New Roman" w:cs="Times New Roman"/>
                <w:color w:val="000000"/>
                <w:sz w:val="20"/>
                <w:szCs w:val="20"/>
                <w:lang w:eastAsia="cs-CZ"/>
              </w:rPr>
            </w:pPr>
            <w:r w:rsidRPr="00B00A16">
              <w:rPr>
                <w:rFonts w:ascii="Times New Roman" w:eastAsia="Times New Roman" w:hAnsi="Times New Roman" w:cs="Times New Roman"/>
                <w:color w:val="000000"/>
                <w:sz w:val="20"/>
                <w:szCs w:val="20"/>
                <w:lang w:eastAsia="cs-CZ"/>
              </w:rPr>
              <w:t>ZZ jako partner školy dopomá</w:t>
            </w:r>
            <w:r w:rsidR="00D74BD6">
              <w:rPr>
                <w:rFonts w:ascii="Times New Roman" w:eastAsia="Times New Roman" w:hAnsi="Times New Roman" w:cs="Times New Roman"/>
                <w:color w:val="000000"/>
                <w:sz w:val="20"/>
                <w:szCs w:val="20"/>
                <w:lang w:eastAsia="cs-CZ"/>
              </w:rPr>
              <w:t>há nad dohledem a kontrolou svého dítěte</w:t>
            </w:r>
            <w:r w:rsidR="00A170FE">
              <w:rPr>
                <w:rFonts w:ascii="Times New Roman" w:eastAsia="Times New Roman" w:hAnsi="Times New Roman" w:cs="Times New Roman"/>
                <w:color w:val="000000"/>
                <w:sz w:val="20"/>
                <w:szCs w:val="20"/>
                <w:lang w:eastAsia="cs-CZ"/>
              </w:rPr>
              <w:t>, obsahu</w:t>
            </w:r>
            <w:r w:rsidR="0042153D">
              <w:rPr>
                <w:rFonts w:ascii="Times New Roman" w:eastAsia="Times New Roman" w:hAnsi="Times New Roman" w:cs="Times New Roman"/>
                <w:color w:val="000000"/>
                <w:sz w:val="20"/>
                <w:szCs w:val="20"/>
                <w:lang w:eastAsia="cs-CZ"/>
              </w:rPr>
              <w:t xml:space="preserve"> aktovky </w:t>
            </w:r>
            <w:r w:rsidR="004B5D6B" w:rsidRPr="00B00A16">
              <w:rPr>
                <w:rFonts w:ascii="Times New Roman" w:eastAsia="Times New Roman" w:hAnsi="Times New Roman" w:cs="Times New Roman"/>
                <w:color w:val="000000"/>
                <w:sz w:val="20"/>
                <w:szCs w:val="20"/>
                <w:lang w:eastAsia="cs-CZ"/>
              </w:rPr>
              <w:t>a</w:t>
            </w:r>
            <w:r w:rsidR="00A170FE">
              <w:rPr>
                <w:rFonts w:ascii="Times New Roman" w:eastAsia="Times New Roman" w:hAnsi="Times New Roman" w:cs="Times New Roman"/>
                <w:color w:val="000000"/>
                <w:sz w:val="20"/>
                <w:szCs w:val="20"/>
                <w:lang w:eastAsia="cs-CZ"/>
              </w:rPr>
              <w:t> </w:t>
            </w:r>
            <w:r w:rsidR="0042153D">
              <w:rPr>
                <w:rFonts w:ascii="Times New Roman" w:eastAsia="Times New Roman" w:hAnsi="Times New Roman" w:cs="Times New Roman"/>
                <w:color w:val="000000"/>
                <w:sz w:val="20"/>
                <w:szCs w:val="20"/>
                <w:lang w:eastAsia="cs-CZ"/>
              </w:rPr>
              <w:t>ka</w:t>
            </w:r>
            <w:r w:rsidR="004B5D6B" w:rsidRPr="00B00A16">
              <w:rPr>
                <w:rFonts w:ascii="Times New Roman" w:eastAsia="Times New Roman" w:hAnsi="Times New Roman" w:cs="Times New Roman"/>
                <w:color w:val="000000"/>
                <w:sz w:val="20"/>
                <w:szCs w:val="20"/>
                <w:lang w:eastAsia="cs-CZ"/>
              </w:rPr>
              <w:t>pes</w:t>
            </w:r>
            <w:r w:rsidR="004C1CAD">
              <w:rPr>
                <w:rFonts w:ascii="Times New Roman" w:eastAsia="Times New Roman" w:hAnsi="Times New Roman" w:cs="Times New Roman"/>
                <w:color w:val="000000"/>
                <w:sz w:val="20"/>
                <w:szCs w:val="20"/>
                <w:lang w:eastAsia="cs-CZ"/>
              </w:rPr>
              <w:t xml:space="preserve"> atd.</w:t>
            </w:r>
          </w:p>
        </w:tc>
      </w:tr>
    </w:tbl>
    <w:p w14:paraId="3273F71D" w14:textId="77777777" w:rsidR="002274A5" w:rsidRPr="00645D56" w:rsidRDefault="002274A5" w:rsidP="00E97380">
      <w:pPr>
        <w:pStyle w:val="Nadpis2"/>
      </w:pPr>
      <w:bookmarkStart w:id="17" w:name="_Toc213913465"/>
      <w:r w:rsidRPr="00645D56">
        <w:t xml:space="preserve">Další podmínky </w:t>
      </w:r>
      <w:r w:rsidR="001450AE">
        <w:t>k zajištění bezpečnosti, ochrany</w:t>
      </w:r>
      <w:r w:rsidRPr="00645D56">
        <w:t xml:space="preserve"> zdrav</w:t>
      </w:r>
      <w:r w:rsidR="001450AE">
        <w:t xml:space="preserve">í a prevence </w:t>
      </w:r>
      <w:r w:rsidR="0042153D">
        <w:t>rizikového chování</w:t>
      </w:r>
      <w:bookmarkEnd w:id="17"/>
    </w:p>
    <w:p w14:paraId="25DBE7FB" w14:textId="77777777" w:rsidR="00DA00BC" w:rsidRPr="00DA00BC" w:rsidRDefault="00DA00BC" w:rsidP="009F65B3">
      <w:pPr>
        <w:pStyle w:val="Odstavecseseznamem"/>
        <w:numPr>
          <w:ilvl w:val="0"/>
          <w:numId w:val="8"/>
        </w:numPr>
        <w:jc w:val="both"/>
        <w:rPr>
          <w:rFonts w:ascii="Times New Roman" w:hAnsi="Times New Roman" w:cs="Times New Roman"/>
        </w:rPr>
      </w:pPr>
      <w:r w:rsidRPr="00DA00BC">
        <w:rPr>
          <w:rFonts w:ascii="Times New Roman" w:hAnsi="Times New Roman" w:cs="Times New Roman"/>
        </w:rPr>
        <w:t xml:space="preserve">Všichni pracovníci, zejména školní metodik prevence, průběžně sledují konkrétní podmínky a situaci ve škole z hlediska výskytu rizikového chování, uplatňují různé formy a metody umožňující včasné zachycení ohrožených žáků. Školní metodik </w:t>
      </w:r>
      <w:r w:rsidR="00295452">
        <w:rPr>
          <w:rFonts w:ascii="Times New Roman" w:hAnsi="Times New Roman" w:cs="Times New Roman"/>
        </w:rPr>
        <w:t xml:space="preserve">prevence zajišťuje spolupráci se ZZ </w:t>
      </w:r>
      <w:r w:rsidRPr="00DA00BC">
        <w:rPr>
          <w:rFonts w:ascii="Times New Roman" w:hAnsi="Times New Roman" w:cs="Times New Roman"/>
        </w:rPr>
        <w:t xml:space="preserve">v oblasti prevence, informuje je o preventivním programu školy a dalších aktivitách. </w:t>
      </w:r>
      <w:r w:rsidR="00253A6D">
        <w:rPr>
          <w:rFonts w:ascii="Times New Roman" w:hAnsi="Times New Roman" w:cs="Times New Roman"/>
        </w:rPr>
        <w:t>Sociální pedagog</w:t>
      </w:r>
      <w:r w:rsidR="007E2F8D">
        <w:rPr>
          <w:rFonts w:ascii="Times New Roman" w:hAnsi="Times New Roman" w:cs="Times New Roman"/>
        </w:rPr>
        <w:t xml:space="preserve"> a výchovný poradce vstupují do </w:t>
      </w:r>
      <w:r w:rsidR="00253A6D">
        <w:rPr>
          <w:rFonts w:ascii="Times New Roman" w:hAnsi="Times New Roman" w:cs="Times New Roman"/>
        </w:rPr>
        <w:t>jednání se ZZ a žákem.</w:t>
      </w:r>
    </w:p>
    <w:p w14:paraId="005F56DD" w14:textId="77777777" w:rsidR="000A2248" w:rsidRPr="00DA00BC" w:rsidRDefault="00DA00BC" w:rsidP="009F65B3">
      <w:pPr>
        <w:pStyle w:val="Odstavecseseznamem"/>
        <w:numPr>
          <w:ilvl w:val="0"/>
          <w:numId w:val="7"/>
        </w:numPr>
        <w:jc w:val="both"/>
        <w:rPr>
          <w:rFonts w:ascii="Times New Roman" w:hAnsi="Times New Roman" w:cs="Times New Roman"/>
          <w:bCs/>
          <w:u w:val="single"/>
        </w:rPr>
      </w:pPr>
      <w:r w:rsidRPr="00DA00BC">
        <w:rPr>
          <w:rFonts w:ascii="Times New Roman" w:hAnsi="Times New Roman" w:cs="Times New Roman"/>
        </w:rPr>
        <w:t>Školní metodik prevence spolupracuje na základě pověření ředitelky školy s dalšími institucemi na sociálně právní ochranu dětí a mládeže.</w:t>
      </w:r>
    </w:p>
    <w:p w14:paraId="6494051F" w14:textId="77777777" w:rsidR="00DA00BC" w:rsidRPr="00253A6D" w:rsidRDefault="00DA00BC" w:rsidP="009F65B3">
      <w:pPr>
        <w:pStyle w:val="Odstavecseseznamem"/>
        <w:numPr>
          <w:ilvl w:val="0"/>
          <w:numId w:val="7"/>
        </w:numPr>
        <w:jc w:val="both"/>
        <w:rPr>
          <w:rFonts w:ascii="Times New Roman" w:hAnsi="Times New Roman" w:cs="Times New Roman"/>
          <w:bCs/>
          <w:u w:val="single"/>
        </w:rPr>
      </w:pPr>
      <w:r w:rsidRPr="00253A6D">
        <w:rPr>
          <w:rFonts w:ascii="Times New Roman" w:hAnsi="Times New Roman" w:cs="Times New Roman"/>
        </w:rPr>
        <w:t>Poradenské pracoviště školy</w:t>
      </w:r>
      <w:r w:rsidR="00253A6D" w:rsidRPr="00253A6D">
        <w:rPr>
          <w:rFonts w:ascii="Times New Roman" w:hAnsi="Times New Roman" w:cs="Times New Roman"/>
        </w:rPr>
        <w:t xml:space="preserve"> tvoří školní metodik prevence, výchovný poradce, sociální pedagog. </w:t>
      </w:r>
    </w:p>
    <w:p w14:paraId="1D954FE1" w14:textId="77777777" w:rsidR="00B25DE8" w:rsidRPr="00A27B8C" w:rsidRDefault="00B25DE8" w:rsidP="00DA3F3C">
      <w:pPr>
        <w:pStyle w:val="Nadpis3"/>
      </w:pPr>
      <w:bookmarkStart w:id="18" w:name="_Toc213913466"/>
      <w:r w:rsidRPr="00A27B8C">
        <w:t>Mobilní zařízení</w:t>
      </w:r>
      <w:bookmarkEnd w:id="18"/>
    </w:p>
    <w:p w14:paraId="042635E5" w14:textId="77777777" w:rsidR="002274A5" w:rsidRPr="006E0F27" w:rsidRDefault="00D217DA" w:rsidP="009F65B3">
      <w:pPr>
        <w:pStyle w:val="Odstavecseseznamem"/>
        <w:numPr>
          <w:ilvl w:val="0"/>
          <w:numId w:val="5"/>
        </w:numPr>
        <w:spacing w:after="200" w:line="276" w:lineRule="auto"/>
        <w:jc w:val="both"/>
        <w:rPr>
          <w:rFonts w:ascii="Times New Roman" w:hAnsi="Times New Roman" w:cs="Times New Roman"/>
        </w:rPr>
      </w:pPr>
      <w:r w:rsidRPr="006E0F27">
        <w:rPr>
          <w:rFonts w:ascii="Times New Roman" w:hAnsi="Times New Roman" w:cs="Times New Roman"/>
        </w:rPr>
        <w:t>B</w:t>
      </w:r>
      <w:r w:rsidR="002274A5" w:rsidRPr="006E0F27">
        <w:rPr>
          <w:rFonts w:ascii="Times New Roman" w:hAnsi="Times New Roman" w:cs="Times New Roman"/>
        </w:rPr>
        <w:t xml:space="preserve">ěhem vyučování </w:t>
      </w:r>
      <w:r w:rsidR="00451DCC" w:rsidRPr="006E0F27">
        <w:rPr>
          <w:rFonts w:ascii="Times New Roman" w:hAnsi="Times New Roman" w:cs="Times New Roman"/>
        </w:rPr>
        <w:t xml:space="preserve">a během přestávek </w:t>
      </w:r>
      <w:r w:rsidRPr="006E0F27">
        <w:rPr>
          <w:rFonts w:ascii="Times New Roman" w:hAnsi="Times New Roman" w:cs="Times New Roman"/>
        </w:rPr>
        <w:t xml:space="preserve">je </w:t>
      </w:r>
      <w:r w:rsidR="001E32F0">
        <w:rPr>
          <w:rFonts w:ascii="Times New Roman" w:hAnsi="Times New Roman" w:cs="Times New Roman"/>
        </w:rPr>
        <w:t xml:space="preserve">žákům </w:t>
      </w:r>
      <w:r w:rsidRPr="006E0F27">
        <w:rPr>
          <w:rFonts w:ascii="Times New Roman" w:hAnsi="Times New Roman" w:cs="Times New Roman"/>
        </w:rPr>
        <w:t xml:space="preserve">zakázáno </w:t>
      </w:r>
      <w:r w:rsidR="002743CD">
        <w:rPr>
          <w:rFonts w:ascii="Times New Roman" w:hAnsi="Times New Roman" w:cs="Times New Roman"/>
        </w:rPr>
        <w:t>používat mobilní telefony a </w:t>
      </w:r>
      <w:r w:rsidR="002274A5" w:rsidRPr="006E0F27">
        <w:rPr>
          <w:rFonts w:ascii="Times New Roman" w:hAnsi="Times New Roman" w:cs="Times New Roman"/>
        </w:rPr>
        <w:t>jiná elektronická a audiovizuální zařízení, která neslouží jako pomůcka k</w:t>
      </w:r>
      <w:r w:rsidR="00B13546">
        <w:rPr>
          <w:rFonts w:ascii="Times New Roman" w:hAnsi="Times New Roman" w:cs="Times New Roman"/>
        </w:rPr>
        <w:t> </w:t>
      </w:r>
      <w:r w:rsidR="002274A5" w:rsidRPr="006E0F27">
        <w:rPr>
          <w:rFonts w:ascii="Times New Roman" w:hAnsi="Times New Roman" w:cs="Times New Roman"/>
        </w:rPr>
        <w:t>v</w:t>
      </w:r>
      <w:r w:rsidR="00B13546">
        <w:rPr>
          <w:rFonts w:ascii="Times New Roman" w:hAnsi="Times New Roman" w:cs="Times New Roman"/>
        </w:rPr>
        <w:t xml:space="preserve">ýuce, z </w:t>
      </w:r>
      <w:r w:rsidR="002274A5" w:rsidRPr="006E0F27">
        <w:rPr>
          <w:rFonts w:ascii="Times New Roman" w:hAnsi="Times New Roman" w:cs="Times New Roman"/>
        </w:rPr>
        <w:t>důvodu ochrany žáků a zamě</w:t>
      </w:r>
      <w:r w:rsidR="007E2F8D">
        <w:rPr>
          <w:rFonts w:ascii="Times New Roman" w:hAnsi="Times New Roman" w:cs="Times New Roman"/>
        </w:rPr>
        <w:t>stnanců školy před </w:t>
      </w:r>
      <w:r w:rsidR="006E0F27" w:rsidRPr="006E0F27">
        <w:rPr>
          <w:rFonts w:ascii="Times New Roman" w:hAnsi="Times New Roman" w:cs="Times New Roman"/>
        </w:rPr>
        <w:t>kyberšikanou</w:t>
      </w:r>
      <w:r w:rsidR="00007EE0" w:rsidRPr="006E0F27">
        <w:rPr>
          <w:rFonts w:ascii="Times New Roman" w:hAnsi="Times New Roman" w:cs="Times New Roman"/>
        </w:rPr>
        <w:t>. Výjimku mají žáci, kteří využívají mobilní zařízení ze zdravotních důvodů</w:t>
      </w:r>
      <w:r w:rsidR="004E5BAF">
        <w:rPr>
          <w:rFonts w:ascii="Times New Roman" w:hAnsi="Times New Roman" w:cs="Times New Roman"/>
        </w:rPr>
        <w:t>, a to pouze k zajištění ochrany svého zdraví</w:t>
      </w:r>
      <w:r w:rsidR="00007EE0" w:rsidRPr="006E0F27">
        <w:rPr>
          <w:rFonts w:ascii="Times New Roman" w:hAnsi="Times New Roman" w:cs="Times New Roman"/>
        </w:rPr>
        <w:t xml:space="preserve">, </w:t>
      </w:r>
      <w:r w:rsidR="0042153D">
        <w:rPr>
          <w:rFonts w:ascii="Times New Roman" w:hAnsi="Times New Roman" w:cs="Times New Roman"/>
        </w:rPr>
        <w:t>na</w:t>
      </w:r>
      <w:r w:rsidR="00007EE0" w:rsidRPr="006E0F27">
        <w:rPr>
          <w:rFonts w:ascii="Times New Roman" w:hAnsi="Times New Roman" w:cs="Times New Roman"/>
        </w:rPr>
        <w:t>př. hlídání hladiny cukru v krvi apod.</w:t>
      </w:r>
      <w:r w:rsidR="0042153D">
        <w:rPr>
          <w:rFonts w:ascii="Times New Roman" w:hAnsi="Times New Roman" w:cs="Times New Roman"/>
        </w:rPr>
        <w:t xml:space="preserve"> </w:t>
      </w:r>
      <w:r w:rsidR="0042153D" w:rsidRPr="004E5BAF">
        <w:rPr>
          <w:rFonts w:ascii="Times New Roman" w:hAnsi="Times New Roman" w:cs="Times New Roman"/>
          <w:color w:val="000000" w:themeColor="text1"/>
        </w:rPr>
        <w:t>(v</w:t>
      </w:r>
      <w:r w:rsidR="00AD4887" w:rsidRPr="004E5BAF">
        <w:rPr>
          <w:rFonts w:ascii="Times New Roman" w:hAnsi="Times New Roman" w:cs="Times New Roman"/>
          <w:color w:val="000000" w:themeColor="text1"/>
        </w:rPr>
        <w:t xml:space="preserve"> tomto případě </w:t>
      </w:r>
      <w:r w:rsidR="00B25DE8" w:rsidRPr="004E5BAF">
        <w:rPr>
          <w:rFonts w:ascii="Times New Roman" w:hAnsi="Times New Roman" w:cs="Times New Roman"/>
          <w:color w:val="000000" w:themeColor="text1"/>
        </w:rPr>
        <w:t xml:space="preserve">provede </w:t>
      </w:r>
      <w:r w:rsidR="000D26B3" w:rsidRPr="004E5BAF">
        <w:rPr>
          <w:rFonts w:ascii="Times New Roman" w:hAnsi="Times New Roman" w:cs="Times New Roman"/>
          <w:color w:val="000000" w:themeColor="text1"/>
        </w:rPr>
        <w:t>TU o</w:t>
      </w:r>
      <w:r w:rsidR="00F04105" w:rsidRPr="004E5BAF">
        <w:rPr>
          <w:rFonts w:ascii="Times New Roman" w:hAnsi="Times New Roman" w:cs="Times New Roman"/>
          <w:color w:val="000000" w:themeColor="text1"/>
        </w:rPr>
        <w:t xml:space="preserve"> této skutečnosti zápis </w:t>
      </w:r>
      <w:r w:rsidR="00B25DE8" w:rsidRPr="004E5BAF">
        <w:rPr>
          <w:rFonts w:ascii="Times New Roman" w:hAnsi="Times New Roman" w:cs="Times New Roman"/>
          <w:color w:val="000000" w:themeColor="text1"/>
        </w:rPr>
        <w:t>se ZZ</w:t>
      </w:r>
      <w:r w:rsidR="00253A6D" w:rsidRPr="004E5BAF">
        <w:rPr>
          <w:rFonts w:ascii="Times New Roman" w:hAnsi="Times New Roman" w:cs="Times New Roman"/>
          <w:color w:val="000000" w:themeColor="text1"/>
        </w:rPr>
        <w:t xml:space="preserve"> a ZZ doloží</w:t>
      </w:r>
      <w:r w:rsidR="00B25DE8" w:rsidRPr="004E5BAF">
        <w:rPr>
          <w:rFonts w:ascii="Times New Roman" w:hAnsi="Times New Roman" w:cs="Times New Roman"/>
          <w:color w:val="000000" w:themeColor="text1"/>
        </w:rPr>
        <w:t xml:space="preserve"> lékařskou zprávu)</w:t>
      </w:r>
      <w:r w:rsidR="00B25DE8" w:rsidRPr="006E0F27">
        <w:rPr>
          <w:rFonts w:ascii="Times New Roman" w:hAnsi="Times New Roman" w:cs="Times New Roman"/>
        </w:rPr>
        <w:t>.</w:t>
      </w:r>
      <w:r w:rsidR="00451DCC" w:rsidRPr="006E0F27">
        <w:rPr>
          <w:rFonts w:ascii="Times New Roman" w:hAnsi="Times New Roman" w:cs="Times New Roman"/>
        </w:rPr>
        <w:t xml:space="preserve"> Zákaz platí také na „chytré hodinky“</w:t>
      </w:r>
      <w:r w:rsidR="004E5BAF">
        <w:rPr>
          <w:rFonts w:ascii="Times New Roman" w:hAnsi="Times New Roman" w:cs="Times New Roman"/>
        </w:rPr>
        <w:t xml:space="preserve"> a jiná digitální zařízení</w:t>
      </w:r>
      <w:r w:rsidR="00451DCC" w:rsidRPr="006E0F27">
        <w:rPr>
          <w:rFonts w:ascii="Times New Roman" w:hAnsi="Times New Roman" w:cs="Times New Roman"/>
        </w:rPr>
        <w:t>.</w:t>
      </w:r>
    </w:p>
    <w:p w14:paraId="48EE4CC9" w14:textId="77777777" w:rsidR="00AD4887" w:rsidRDefault="00AD4887" w:rsidP="009F65B3">
      <w:pPr>
        <w:pStyle w:val="Odstavecseseznamem"/>
        <w:numPr>
          <w:ilvl w:val="0"/>
          <w:numId w:val="5"/>
        </w:numPr>
        <w:jc w:val="both"/>
        <w:rPr>
          <w:rFonts w:ascii="Times New Roman" w:hAnsi="Times New Roman" w:cs="Times New Roman"/>
        </w:rPr>
      </w:pPr>
      <w:r w:rsidRPr="00AD4887">
        <w:rPr>
          <w:rFonts w:ascii="Times New Roman" w:hAnsi="Times New Roman" w:cs="Times New Roman"/>
        </w:rPr>
        <w:t>V</w:t>
      </w:r>
      <w:r>
        <w:rPr>
          <w:rFonts w:ascii="Times New Roman" w:hAnsi="Times New Roman" w:cs="Times New Roman"/>
        </w:rPr>
        <w:t>e škole,</w:t>
      </w:r>
      <w:r w:rsidRPr="00AD4887">
        <w:rPr>
          <w:rFonts w:ascii="Times New Roman" w:hAnsi="Times New Roman" w:cs="Times New Roman"/>
        </w:rPr>
        <w:t xml:space="preserve"> areálu školy a při v</w:t>
      </w:r>
      <w:r>
        <w:rPr>
          <w:rFonts w:ascii="Times New Roman" w:hAnsi="Times New Roman" w:cs="Times New Roman"/>
        </w:rPr>
        <w:t>šech akcích pořádaných školou není</w:t>
      </w:r>
      <w:r w:rsidRPr="00AD4887">
        <w:rPr>
          <w:rFonts w:ascii="Times New Roman" w:hAnsi="Times New Roman" w:cs="Times New Roman"/>
        </w:rPr>
        <w:t xml:space="preserve"> p</w:t>
      </w:r>
      <w:r>
        <w:rPr>
          <w:rFonts w:ascii="Times New Roman" w:hAnsi="Times New Roman" w:cs="Times New Roman"/>
        </w:rPr>
        <w:t>o</w:t>
      </w:r>
      <w:r w:rsidRPr="00AD4887">
        <w:rPr>
          <w:rFonts w:ascii="Times New Roman" w:hAnsi="Times New Roman" w:cs="Times New Roman"/>
        </w:rPr>
        <w:t>voleno pořizovat jakékoliv fotografie vyučujících či spolužáků na mobilní telefon, fotoaparát či jiné zařízení, pořizovat audionahrávky, videonahrá</w:t>
      </w:r>
      <w:r w:rsidR="007E2F8D">
        <w:rPr>
          <w:rFonts w:ascii="Times New Roman" w:hAnsi="Times New Roman" w:cs="Times New Roman"/>
        </w:rPr>
        <w:t>vky nebo kombinované nahrávky a </w:t>
      </w:r>
      <w:r w:rsidRPr="00AD4887">
        <w:rPr>
          <w:rFonts w:ascii="Times New Roman" w:hAnsi="Times New Roman" w:cs="Times New Roman"/>
        </w:rPr>
        <w:t>uveřejňo</w:t>
      </w:r>
      <w:r>
        <w:rPr>
          <w:rFonts w:ascii="Times New Roman" w:hAnsi="Times New Roman" w:cs="Times New Roman"/>
        </w:rPr>
        <w:t>vat je.</w:t>
      </w:r>
    </w:p>
    <w:p w14:paraId="79049681" w14:textId="11FBD88D" w:rsidR="004E5BAF" w:rsidRPr="00DA3F3C" w:rsidRDefault="004E5BAF" w:rsidP="009F65B3">
      <w:pPr>
        <w:pStyle w:val="Odstavecseseznamem"/>
        <w:numPr>
          <w:ilvl w:val="0"/>
          <w:numId w:val="5"/>
        </w:numPr>
        <w:jc w:val="both"/>
        <w:rPr>
          <w:rFonts w:ascii="Times New Roman" w:eastAsia="Times New Roman" w:hAnsi="Times New Roman" w:cs="Times New Roman"/>
          <w:color w:val="000000" w:themeColor="text1"/>
          <w:lang w:eastAsia="cs-CZ"/>
        </w:rPr>
      </w:pPr>
      <w:r>
        <w:rPr>
          <w:rFonts w:ascii="Times New Roman" w:hAnsi="Times New Roman" w:cs="Times New Roman"/>
          <w:color w:val="000000" w:themeColor="text1"/>
        </w:rPr>
        <w:t xml:space="preserve">V případě nerespektování zákazu používání </w:t>
      </w:r>
      <w:r w:rsidRPr="004E5BAF">
        <w:rPr>
          <w:rFonts w:ascii="Times New Roman" w:hAnsi="Times New Roman" w:cs="Times New Roman"/>
          <w:color w:val="000000" w:themeColor="text1"/>
        </w:rPr>
        <w:t xml:space="preserve">odevzdá žák telefon či jiné </w:t>
      </w:r>
      <w:r>
        <w:rPr>
          <w:rFonts w:ascii="Times New Roman" w:hAnsi="Times New Roman" w:cs="Times New Roman"/>
          <w:color w:val="000000" w:themeColor="text1"/>
        </w:rPr>
        <w:t>digitální</w:t>
      </w:r>
      <w:r w:rsidRPr="004E5BAF">
        <w:rPr>
          <w:rFonts w:ascii="Times New Roman" w:hAnsi="Times New Roman" w:cs="Times New Roman"/>
          <w:color w:val="000000" w:themeColor="text1"/>
        </w:rPr>
        <w:t xml:space="preserve"> zařízení do ředitelny školy. </w:t>
      </w:r>
      <w:r w:rsidR="003A2F94" w:rsidRPr="00321545">
        <w:rPr>
          <w:rFonts w:ascii="Times New Roman" w:hAnsi="Times New Roman" w:cs="Times New Roman"/>
          <w:color w:val="000000" w:themeColor="text1"/>
        </w:rPr>
        <w:t xml:space="preserve">Žák </w:t>
      </w:r>
      <w:r w:rsidRPr="00321545">
        <w:rPr>
          <w:rFonts w:ascii="Times New Roman" w:hAnsi="Times New Roman" w:cs="Times New Roman"/>
          <w:color w:val="000000" w:themeColor="text1"/>
        </w:rPr>
        <w:t xml:space="preserve">si jej </w:t>
      </w:r>
      <w:r w:rsidR="003A2F94" w:rsidRPr="00321545">
        <w:rPr>
          <w:rFonts w:ascii="Times New Roman" w:hAnsi="Times New Roman" w:cs="Times New Roman"/>
          <w:color w:val="000000" w:themeColor="text1"/>
        </w:rPr>
        <w:t xml:space="preserve">po vyučování </w:t>
      </w:r>
      <w:r w:rsidRPr="00321545">
        <w:rPr>
          <w:rFonts w:ascii="Times New Roman" w:hAnsi="Times New Roman" w:cs="Times New Roman"/>
          <w:color w:val="000000" w:themeColor="text1"/>
        </w:rPr>
        <w:t>vyzvedne v ředitelně školy</w:t>
      </w:r>
      <w:r w:rsidR="003A2F94">
        <w:rPr>
          <w:rFonts w:ascii="Times New Roman" w:hAnsi="Times New Roman" w:cs="Times New Roman"/>
          <w:color w:val="000000" w:themeColor="text1"/>
        </w:rPr>
        <w:t xml:space="preserve"> a</w:t>
      </w:r>
      <w:r w:rsidRPr="004E5BAF">
        <w:rPr>
          <w:rFonts w:ascii="Times New Roman" w:hAnsi="Times New Roman" w:cs="Times New Roman"/>
          <w:color w:val="000000" w:themeColor="text1"/>
        </w:rPr>
        <w:t xml:space="preserve"> </w:t>
      </w:r>
      <w:r w:rsidRPr="004E5BAF">
        <w:rPr>
          <w:rFonts w:ascii="Times New Roman" w:eastAsia="Times New Roman" w:hAnsi="Times New Roman" w:cs="Times New Roman"/>
          <w:color w:val="000000" w:themeColor="text1"/>
          <w:lang w:eastAsia="cs-CZ"/>
        </w:rPr>
        <w:t xml:space="preserve">budou </w:t>
      </w:r>
      <w:r w:rsidR="003A2F94">
        <w:rPr>
          <w:rFonts w:ascii="Times New Roman" w:eastAsia="Times New Roman" w:hAnsi="Times New Roman" w:cs="Times New Roman"/>
          <w:color w:val="000000" w:themeColor="text1"/>
          <w:lang w:eastAsia="cs-CZ"/>
        </w:rPr>
        <w:t xml:space="preserve">mu </w:t>
      </w:r>
      <w:r w:rsidRPr="004E5BAF">
        <w:rPr>
          <w:rFonts w:ascii="Times New Roman" w:eastAsia="Times New Roman" w:hAnsi="Times New Roman" w:cs="Times New Roman"/>
          <w:color w:val="000000" w:themeColor="text1"/>
          <w:lang w:eastAsia="cs-CZ"/>
        </w:rPr>
        <w:t xml:space="preserve">navržena a pedagogickou radou projednána výchovná opatření </w:t>
      </w:r>
      <w:r w:rsidR="007E2F8D">
        <w:rPr>
          <w:rFonts w:ascii="Times New Roman" w:hAnsi="Times New Roman" w:cs="Times New Roman"/>
          <w:color w:val="000000" w:themeColor="text1"/>
        </w:rPr>
        <w:t>dle </w:t>
      </w:r>
      <w:r w:rsidR="00B11D3F">
        <w:rPr>
          <w:rFonts w:ascii="Times New Roman" w:hAnsi="Times New Roman" w:cs="Times New Roman"/>
          <w:color w:val="000000" w:themeColor="text1"/>
        </w:rPr>
        <w:t>s</w:t>
      </w:r>
      <w:r w:rsidRPr="00AE2D56">
        <w:rPr>
          <w:rFonts w:ascii="Times New Roman" w:hAnsi="Times New Roman" w:cs="Times New Roman"/>
          <w:color w:val="000000" w:themeColor="text1"/>
        </w:rPr>
        <w:t xml:space="preserve">ankčního </w:t>
      </w:r>
      <w:r w:rsidRPr="004E5BAF">
        <w:rPr>
          <w:rFonts w:ascii="Times New Roman" w:hAnsi="Times New Roman" w:cs="Times New Roman"/>
          <w:color w:val="000000" w:themeColor="text1"/>
        </w:rPr>
        <w:t xml:space="preserve">řádu. </w:t>
      </w:r>
    </w:p>
    <w:p w14:paraId="400ECAC0" w14:textId="77777777" w:rsidR="00B25DE8" w:rsidRPr="00F261D0" w:rsidRDefault="00B25DE8" w:rsidP="00DA3F3C">
      <w:pPr>
        <w:pStyle w:val="Nadpis3"/>
      </w:pPr>
      <w:bookmarkStart w:id="19" w:name="_Toc213913467"/>
      <w:r w:rsidRPr="00F261D0">
        <w:t>Návykové látky</w:t>
      </w:r>
      <w:bookmarkEnd w:id="19"/>
    </w:p>
    <w:p w14:paraId="1284F335" w14:textId="77777777" w:rsidR="005B4C2B" w:rsidRPr="005B4C2B" w:rsidRDefault="005B4C2B" w:rsidP="009F65B3">
      <w:pPr>
        <w:pStyle w:val="Odstavecseseznamem"/>
        <w:numPr>
          <w:ilvl w:val="0"/>
          <w:numId w:val="5"/>
        </w:numPr>
        <w:spacing w:after="200"/>
        <w:jc w:val="both"/>
        <w:rPr>
          <w:rFonts w:ascii="Times New Roman" w:hAnsi="Times New Roman" w:cs="Times New Roman"/>
          <w:bCs/>
          <w:u w:val="single"/>
        </w:rPr>
      </w:pPr>
      <w:r w:rsidRPr="005B4C2B">
        <w:rPr>
          <w:rFonts w:ascii="Times New Roman" w:hAnsi="Times New Roman" w:cs="Times New Roman"/>
        </w:rPr>
        <w:t xml:space="preserve">Žáci </w:t>
      </w:r>
      <w:r w:rsidR="004E5BAF">
        <w:rPr>
          <w:rFonts w:ascii="Times New Roman" w:hAnsi="Times New Roman" w:cs="Times New Roman"/>
        </w:rPr>
        <w:t xml:space="preserve">i zaměstnanci školy </w:t>
      </w:r>
      <w:r w:rsidRPr="005B4C2B">
        <w:rPr>
          <w:rFonts w:ascii="Times New Roman" w:hAnsi="Times New Roman" w:cs="Times New Roman"/>
        </w:rPr>
        <w:t>mají ve škole a na školních akcích zak</w:t>
      </w:r>
      <w:r w:rsidR="00B25DD3">
        <w:rPr>
          <w:rFonts w:ascii="Times New Roman" w:hAnsi="Times New Roman" w:cs="Times New Roman"/>
        </w:rPr>
        <w:t>ázanou konzumaci, distribuci a pře</w:t>
      </w:r>
      <w:r w:rsidRPr="005B4C2B">
        <w:rPr>
          <w:rFonts w:ascii="Times New Roman" w:hAnsi="Times New Roman" w:cs="Times New Roman"/>
        </w:rPr>
        <w:t xml:space="preserve">chovávání </w:t>
      </w:r>
      <w:r w:rsidRPr="004E5BAF">
        <w:rPr>
          <w:rFonts w:ascii="Times New Roman" w:hAnsi="Times New Roman" w:cs="Times New Roman"/>
        </w:rPr>
        <w:t>návykových látek</w:t>
      </w:r>
      <w:r w:rsidR="00096E0E" w:rsidRPr="004E5BAF">
        <w:rPr>
          <w:rFonts w:ascii="Times New Roman" w:hAnsi="Times New Roman" w:cs="Times New Roman"/>
        </w:rPr>
        <w:t>.</w:t>
      </w:r>
      <w:r w:rsidRPr="005B4C2B">
        <w:rPr>
          <w:rFonts w:ascii="Times New Roman" w:hAnsi="Times New Roman" w:cs="Times New Roman"/>
        </w:rPr>
        <w:t xml:space="preserve"> </w:t>
      </w:r>
    </w:p>
    <w:p w14:paraId="1172E85C" w14:textId="77777777" w:rsidR="002274A5" w:rsidRPr="00253A6D" w:rsidRDefault="00096E0E" w:rsidP="009F65B3">
      <w:pPr>
        <w:pStyle w:val="Odstavecseseznamem"/>
        <w:numPr>
          <w:ilvl w:val="0"/>
          <w:numId w:val="5"/>
        </w:numPr>
        <w:jc w:val="both"/>
        <w:rPr>
          <w:rFonts w:ascii="Times New Roman" w:hAnsi="Times New Roman" w:cs="Times New Roman"/>
          <w:bCs/>
        </w:rPr>
      </w:pPr>
      <w:r w:rsidRPr="00253A6D">
        <w:rPr>
          <w:rFonts w:ascii="Times New Roman" w:hAnsi="Times New Roman" w:cs="Times New Roman"/>
          <w:bCs/>
        </w:rPr>
        <w:t>Pro žáky i zaměstnance platí zákaz kouření a pití alk</w:t>
      </w:r>
      <w:r w:rsidR="00343A60">
        <w:rPr>
          <w:rFonts w:ascii="Times New Roman" w:hAnsi="Times New Roman" w:cs="Times New Roman"/>
          <w:bCs/>
        </w:rPr>
        <w:t>oholu v celém areálu školy a </w:t>
      </w:r>
      <w:r w:rsidR="007E2F8D">
        <w:rPr>
          <w:rFonts w:ascii="Times New Roman" w:hAnsi="Times New Roman" w:cs="Times New Roman"/>
          <w:bCs/>
        </w:rPr>
        <w:t>na </w:t>
      </w:r>
      <w:r w:rsidRPr="00253A6D">
        <w:rPr>
          <w:rFonts w:ascii="Times New Roman" w:hAnsi="Times New Roman" w:cs="Times New Roman"/>
          <w:bCs/>
        </w:rPr>
        <w:t>akcích pořádaných školou.</w:t>
      </w:r>
      <w:r w:rsidR="00253A6D" w:rsidRPr="00253A6D">
        <w:rPr>
          <w:rFonts w:ascii="Times New Roman" w:hAnsi="Times New Roman" w:cs="Times New Roman"/>
          <w:bCs/>
        </w:rPr>
        <w:t xml:space="preserve"> </w:t>
      </w:r>
    </w:p>
    <w:p w14:paraId="0048DC6E" w14:textId="2740D80F" w:rsidR="00BD1396" w:rsidRDefault="00F04105" w:rsidP="009F65B3">
      <w:pPr>
        <w:pStyle w:val="Odstavecseseznamem"/>
        <w:numPr>
          <w:ilvl w:val="0"/>
          <w:numId w:val="5"/>
        </w:numPr>
        <w:jc w:val="both"/>
        <w:rPr>
          <w:rFonts w:ascii="Times New Roman" w:hAnsi="Times New Roman" w:cs="Times New Roman"/>
        </w:rPr>
      </w:pPr>
      <w:r>
        <w:rPr>
          <w:rFonts w:ascii="Times New Roman" w:hAnsi="Times New Roman" w:cs="Times New Roman"/>
        </w:rPr>
        <w:lastRenderedPageBreak/>
        <w:t xml:space="preserve">Žákům </w:t>
      </w:r>
      <w:r w:rsidR="004E5BAF">
        <w:rPr>
          <w:rFonts w:ascii="Times New Roman" w:hAnsi="Times New Roman" w:cs="Times New Roman"/>
        </w:rPr>
        <w:t xml:space="preserve">i zaměstnancům </w:t>
      </w:r>
      <w:r>
        <w:rPr>
          <w:rFonts w:ascii="Times New Roman" w:hAnsi="Times New Roman" w:cs="Times New Roman"/>
        </w:rPr>
        <w:t>je zakázáno p</w:t>
      </w:r>
      <w:r w:rsidR="00BD1396" w:rsidRPr="00BD1396">
        <w:rPr>
          <w:rFonts w:ascii="Times New Roman" w:hAnsi="Times New Roman" w:cs="Times New Roman"/>
        </w:rPr>
        <w:t xml:space="preserve">řicházet do školy pod vlivem alkoholu a jiných návykových látek. </w:t>
      </w:r>
      <w:r w:rsidR="00D217DA">
        <w:rPr>
          <w:rFonts w:ascii="Times New Roman" w:hAnsi="Times New Roman" w:cs="Times New Roman"/>
        </w:rPr>
        <w:t xml:space="preserve">Pokud nastane u žáka podezření, </w:t>
      </w:r>
      <w:r w:rsidR="004E5BAF">
        <w:rPr>
          <w:rFonts w:ascii="Times New Roman" w:hAnsi="Times New Roman" w:cs="Times New Roman"/>
        </w:rPr>
        <w:t xml:space="preserve">že je pod vlivem návykové látky, </w:t>
      </w:r>
      <w:r w:rsidR="00D217DA">
        <w:rPr>
          <w:rFonts w:ascii="Times New Roman" w:hAnsi="Times New Roman" w:cs="Times New Roman"/>
        </w:rPr>
        <w:t>bude neprodleně izolován z výuky a bude mu zajištěna odborná pomoc (rychlá záchra</w:t>
      </w:r>
      <w:r>
        <w:rPr>
          <w:rFonts w:ascii="Times New Roman" w:hAnsi="Times New Roman" w:cs="Times New Roman"/>
        </w:rPr>
        <w:t>nná služba),</w:t>
      </w:r>
      <w:r w:rsidR="00D217DA">
        <w:rPr>
          <w:rFonts w:ascii="Times New Roman" w:hAnsi="Times New Roman" w:cs="Times New Roman"/>
        </w:rPr>
        <w:t xml:space="preserve"> škola bude kontaktovat ZZ a Polici ČR.</w:t>
      </w:r>
    </w:p>
    <w:p w14:paraId="7DAD7F4D" w14:textId="66C4D740" w:rsidR="006A2DDC" w:rsidRPr="00321545" w:rsidRDefault="006A2DDC" w:rsidP="009F65B3">
      <w:pPr>
        <w:pStyle w:val="Odstavecseseznamem"/>
        <w:numPr>
          <w:ilvl w:val="0"/>
          <w:numId w:val="5"/>
        </w:numPr>
        <w:jc w:val="both"/>
        <w:rPr>
          <w:rFonts w:ascii="Times New Roman" w:hAnsi="Times New Roman" w:cs="Times New Roman"/>
          <w:color w:val="000000" w:themeColor="text1"/>
        </w:rPr>
      </w:pPr>
      <w:r w:rsidRPr="00321545">
        <w:rPr>
          <w:rFonts w:ascii="Times New Roman" w:hAnsi="Times New Roman" w:cs="Times New Roman"/>
          <w:color w:val="000000" w:themeColor="text1"/>
        </w:rPr>
        <w:t>Žákům je v prostorách školy během vyučování i přestávek zakázáno žvýkat žvýkačku, žvýkací tabák, užívat nikotinové sáčky a to z důvodu zajištění hygieny, bezpečnosti, pořádku a vhodného chování ve vzdělávacím prostředí.</w:t>
      </w:r>
    </w:p>
    <w:p w14:paraId="063D149F" w14:textId="77777777" w:rsidR="001B291E" w:rsidRPr="00F261D0" w:rsidRDefault="001B291E" w:rsidP="00DA3F3C">
      <w:pPr>
        <w:pStyle w:val="Nadpis3"/>
      </w:pPr>
      <w:bookmarkStart w:id="20" w:name="_Toc213913468"/>
      <w:r w:rsidRPr="00F261D0">
        <w:t>Podmínky</w:t>
      </w:r>
      <w:r w:rsidR="004E5BAF">
        <w:t xml:space="preserve"> k</w:t>
      </w:r>
      <w:r w:rsidRPr="00F261D0">
        <w:t xml:space="preserve"> zajištění ochrany žáků před rizikovým chováním vč. projevů diskriminace, nepřátelství nebo násilí</w:t>
      </w:r>
      <w:bookmarkEnd w:id="20"/>
    </w:p>
    <w:p w14:paraId="704CD520" w14:textId="77777777" w:rsidR="001B291E" w:rsidRDefault="001B291E" w:rsidP="009F65B3">
      <w:pPr>
        <w:pStyle w:val="Odstavecseseznamem"/>
        <w:numPr>
          <w:ilvl w:val="0"/>
          <w:numId w:val="5"/>
        </w:numPr>
        <w:jc w:val="both"/>
        <w:rPr>
          <w:rFonts w:ascii="Times New Roman" w:hAnsi="Times New Roman" w:cs="Times New Roman"/>
        </w:rPr>
      </w:pPr>
      <w:r w:rsidRPr="001B291E">
        <w:rPr>
          <w:rFonts w:ascii="Times New Roman" w:hAnsi="Times New Roman" w:cs="Times New Roman"/>
        </w:rPr>
        <w:t xml:space="preserve">Každý žák může využívat svá práva a svobody </w:t>
      </w:r>
      <w:r w:rsidR="007E2F8D">
        <w:rPr>
          <w:rFonts w:ascii="Times New Roman" w:hAnsi="Times New Roman" w:cs="Times New Roman"/>
        </w:rPr>
        <w:t xml:space="preserve">stanovené </w:t>
      </w:r>
      <w:r w:rsidR="00B11D3F">
        <w:rPr>
          <w:rFonts w:ascii="Times New Roman" w:hAnsi="Times New Roman" w:cs="Times New Roman"/>
        </w:rPr>
        <w:t>š</w:t>
      </w:r>
      <w:r w:rsidR="007E2F8D" w:rsidRPr="00AE2D56">
        <w:rPr>
          <w:rFonts w:ascii="Times New Roman" w:hAnsi="Times New Roman" w:cs="Times New Roman"/>
        </w:rPr>
        <w:t xml:space="preserve">kolním </w:t>
      </w:r>
      <w:r w:rsidR="007E2F8D">
        <w:rPr>
          <w:rFonts w:ascii="Times New Roman" w:hAnsi="Times New Roman" w:cs="Times New Roman"/>
        </w:rPr>
        <w:t>řádem bez </w:t>
      </w:r>
      <w:r w:rsidRPr="001B291E">
        <w:rPr>
          <w:rFonts w:ascii="Times New Roman" w:hAnsi="Times New Roman" w:cs="Times New Roman"/>
        </w:rPr>
        <w:t xml:space="preserve">jakéhokoli rozdílu rasy, barvy pleti, pohlaví, jazyka, náboženství, sexuální orientace, politického nebo jiného smýšlení, národnostního nebo sociálního původu, majetku, rodu nebo jiného postavení. </w:t>
      </w:r>
    </w:p>
    <w:p w14:paraId="4E993222" w14:textId="77777777" w:rsidR="00294A41" w:rsidRPr="001B291E" w:rsidRDefault="00294A41" w:rsidP="009F65B3">
      <w:pPr>
        <w:pStyle w:val="Odstavecseseznamem"/>
        <w:numPr>
          <w:ilvl w:val="0"/>
          <w:numId w:val="5"/>
        </w:numPr>
        <w:jc w:val="both"/>
        <w:rPr>
          <w:rFonts w:ascii="Times New Roman" w:hAnsi="Times New Roman" w:cs="Times New Roman"/>
        </w:rPr>
      </w:pPr>
      <w:r w:rsidRPr="001B291E">
        <w:rPr>
          <w:rFonts w:ascii="Times New Roman" w:hAnsi="Times New Roman" w:cs="Times New Roman"/>
        </w:rPr>
        <w:t>Ve škole je zak</w:t>
      </w:r>
      <w:r w:rsidR="001E72D0">
        <w:rPr>
          <w:rFonts w:ascii="Times New Roman" w:hAnsi="Times New Roman" w:cs="Times New Roman"/>
        </w:rPr>
        <w:t>ázáno propagovat politické strany a hnutí</w:t>
      </w:r>
      <w:r w:rsidRPr="001B291E">
        <w:rPr>
          <w:rFonts w:ascii="Times New Roman" w:hAnsi="Times New Roman" w:cs="Times New Roman"/>
        </w:rPr>
        <w:t xml:space="preserve"> směřující k potlačování lidských práv či rasové nesnášenlivosti. </w:t>
      </w:r>
    </w:p>
    <w:p w14:paraId="66251FA3" w14:textId="77777777" w:rsidR="00294A41" w:rsidRPr="00294A41" w:rsidRDefault="001B291E" w:rsidP="009F65B3">
      <w:pPr>
        <w:pStyle w:val="Odstavecseseznamem"/>
        <w:numPr>
          <w:ilvl w:val="0"/>
          <w:numId w:val="5"/>
        </w:numPr>
        <w:jc w:val="both"/>
        <w:rPr>
          <w:rFonts w:ascii="Times New Roman" w:hAnsi="Times New Roman" w:cs="Times New Roman"/>
          <w:color w:val="000000" w:themeColor="text1"/>
        </w:rPr>
      </w:pPr>
      <w:r w:rsidRPr="001B291E">
        <w:rPr>
          <w:rFonts w:ascii="Times New Roman" w:hAnsi="Times New Roman" w:cs="Times New Roman"/>
        </w:rPr>
        <w:t>Nikdo nesmí být podrobován ponižování a šika</w:t>
      </w:r>
      <w:r w:rsidR="001E72D0">
        <w:rPr>
          <w:rFonts w:ascii="Times New Roman" w:hAnsi="Times New Roman" w:cs="Times New Roman"/>
        </w:rPr>
        <w:t>nování (ani ze strany spolužáků</w:t>
      </w:r>
      <w:r w:rsidR="00A170FE">
        <w:rPr>
          <w:rFonts w:ascii="Times New Roman" w:hAnsi="Times New Roman" w:cs="Times New Roman"/>
        </w:rPr>
        <w:t xml:space="preserve"> ani ze </w:t>
      </w:r>
      <w:r w:rsidRPr="001B291E">
        <w:rPr>
          <w:rFonts w:ascii="Times New Roman" w:hAnsi="Times New Roman" w:cs="Times New Roman"/>
        </w:rPr>
        <w:t xml:space="preserve">strany zaměstnanců školy). Žáci </w:t>
      </w:r>
      <w:r w:rsidR="001E72D0">
        <w:rPr>
          <w:rFonts w:ascii="Times New Roman" w:hAnsi="Times New Roman" w:cs="Times New Roman"/>
        </w:rPr>
        <w:t xml:space="preserve">i zaměstnanci školy </w:t>
      </w:r>
      <w:r w:rsidRPr="001B291E">
        <w:rPr>
          <w:rFonts w:ascii="Times New Roman" w:hAnsi="Times New Roman" w:cs="Times New Roman"/>
        </w:rPr>
        <w:t>mají právo na ochranu p</w:t>
      </w:r>
      <w:r w:rsidR="006773E5">
        <w:rPr>
          <w:rFonts w:ascii="Times New Roman" w:hAnsi="Times New Roman" w:cs="Times New Roman"/>
        </w:rPr>
        <w:t xml:space="preserve">řed násilím </w:t>
      </w:r>
      <w:r w:rsidR="001E32F0">
        <w:rPr>
          <w:rFonts w:ascii="Times New Roman" w:hAnsi="Times New Roman" w:cs="Times New Roman"/>
        </w:rPr>
        <w:t>fyzickým</w:t>
      </w:r>
      <w:r w:rsidR="006773E5">
        <w:rPr>
          <w:rFonts w:ascii="Times New Roman" w:hAnsi="Times New Roman" w:cs="Times New Roman"/>
        </w:rPr>
        <w:t xml:space="preserve"> či psychi</w:t>
      </w:r>
      <w:r w:rsidR="001E72D0">
        <w:rPr>
          <w:rFonts w:ascii="Times New Roman" w:hAnsi="Times New Roman" w:cs="Times New Roman"/>
        </w:rPr>
        <w:t>ckým</w:t>
      </w:r>
      <w:r w:rsidRPr="001B291E">
        <w:rPr>
          <w:rFonts w:ascii="Times New Roman" w:hAnsi="Times New Roman" w:cs="Times New Roman"/>
        </w:rPr>
        <w:t>. Všichni žáci</w:t>
      </w:r>
      <w:r w:rsidR="001E72D0">
        <w:rPr>
          <w:rFonts w:ascii="Times New Roman" w:hAnsi="Times New Roman" w:cs="Times New Roman"/>
        </w:rPr>
        <w:t xml:space="preserve"> i zaměstnanci </w:t>
      </w:r>
      <w:r w:rsidRPr="001B291E">
        <w:rPr>
          <w:rFonts w:ascii="Times New Roman" w:hAnsi="Times New Roman" w:cs="Times New Roman"/>
        </w:rPr>
        <w:t xml:space="preserve">školy jsou povinni zabránit výskytu šikany, kyberšikany, vandalismu, brutality, rasismu a kriminality. </w:t>
      </w:r>
    </w:p>
    <w:p w14:paraId="393B8F86" w14:textId="77777777" w:rsidR="001B291E" w:rsidRPr="00294A41" w:rsidRDefault="001B291E" w:rsidP="00B15621">
      <w:pPr>
        <w:pStyle w:val="Odstavecseseznamem"/>
        <w:jc w:val="both"/>
        <w:rPr>
          <w:rFonts w:ascii="Times New Roman" w:hAnsi="Times New Roman" w:cs="Times New Roman"/>
          <w:color w:val="000000" w:themeColor="text1"/>
        </w:rPr>
      </w:pPr>
      <w:r w:rsidRPr="001B291E">
        <w:rPr>
          <w:rFonts w:ascii="Times New Roman" w:hAnsi="Times New Roman" w:cs="Times New Roman"/>
        </w:rPr>
        <w:t xml:space="preserve">Při jejich výskytu jsou povinni okamžitě informovat </w:t>
      </w:r>
      <w:r w:rsidRPr="00294A41">
        <w:rPr>
          <w:rFonts w:ascii="Times New Roman" w:hAnsi="Times New Roman" w:cs="Times New Roman"/>
          <w:color w:val="000000" w:themeColor="text1"/>
        </w:rPr>
        <w:t>třídního učitele</w:t>
      </w:r>
      <w:r w:rsidR="00294A41" w:rsidRPr="00294A41">
        <w:rPr>
          <w:rFonts w:ascii="Times New Roman" w:hAnsi="Times New Roman" w:cs="Times New Roman"/>
          <w:color w:val="000000" w:themeColor="text1"/>
        </w:rPr>
        <w:t>, jiného zaměstnance školy</w:t>
      </w:r>
      <w:r w:rsidRPr="00294A41">
        <w:rPr>
          <w:rFonts w:ascii="Times New Roman" w:hAnsi="Times New Roman" w:cs="Times New Roman"/>
          <w:color w:val="000000" w:themeColor="text1"/>
        </w:rPr>
        <w:t xml:space="preserve"> nebo vedení školy.</w:t>
      </w:r>
    </w:p>
    <w:p w14:paraId="3CFDE351" w14:textId="77777777" w:rsidR="001B291E" w:rsidRDefault="001B291E" w:rsidP="009F65B3">
      <w:pPr>
        <w:pStyle w:val="Odstavecseseznamem"/>
        <w:numPr>
          <w:ilvl w:val="0"/>
          <w:numId w:val="5"/>
        </w:numPr>
        <w:jc w:val="both"/>
        <w:rPr>
          <w:rFonts w:ascii="Times New Roman" w:hAnsi="Times New Roman" w:cs="Times New Roman"/>
        </w:rPr>
      </w:pPr>
      <w:r w:rsidRPr="001B291E">
        <w:rPr>
          <w:rFonts w:ascii="Times New Roman" w:hAnsi="Times New Roman" w:cs="Times New Roman"/>
        </w:rPr>
        <w:t>Žák, který se stal obětí šikany, kyberšikany nebo jiného násilného, ponižujícího nebo protiprávního jednání (vandalismus, rasismus, brutalita apod.)</w:t>
      </w:r>
      <w:r w:rsidR="006773E5">
        <w:rPr>
          <w:rFonts w:ascii="Times New Roman" w:hAnsi="Times New Roman" w:cs="Times New Roman"/>
        </w:rPr>
        <w:t>,</w:t>
      </w:r>
      <w:r w:rsidRPr="001B291E">
        <w:rPr>
          <w:rFonts w:ascii="Times New Roman" w:hAnsi="Times New Roman" w:cs="Times New Roman"/>
        </w:rPr>
        <w:t xml:space="preserve"> má právo oznámit tuto skutečnost kterémukoliv zaměstnanci školy a na základě tohoto o</w:t>
      </w:r>
      <w:r w:rsidR="00A170FE">
        <w:rPr>
          <w:rFonts w:ascii="Times New Roman" w:hAnsi="Times New Roman" w:cs="Times New Roman"/>
        </w:rPr>
        <w:t>známení má právo na </w:t>
      </w:r>
      <w:r w:rsidRPr="001B291E">
        <w:rPr>
          <w:rFonts w:ascii="Times New Roman" w:hAnsi="Times New Roman" w:cs="Times New Roman"/>
        </w:rPr>
        <w:t>okamžitou pomoc a ochranu.</w:t>
      </w:r>
    </w:p>
    <w:p w14:paraId="730679E2" w14:textId="77777777" w:rsidR="002C570B" w:rsidRPr="00020EFB" w:rsidRDefault="002C570B" w:rsidP="007E2F8D">
      <w:pPr>
        <w:pStyle w:val="Nadpis4"/>
      </w:pPr>
      <w:r w:rsidRPr="00020EFB">
        <w:t xml:space="preserve">Postup školy při podezření na chování vykazující znaky šikany </w:t>
      </w:r>
    </w:p>
    <w:p w14:paraId="5A7EBCAD" w14:textId="77777777" w:rsidR="002C570B" w:rsidRPr="003622EA" w:rsidRDefault="002C570B" w:rsidP="009F65B3">
      <w:pPr>
        <w:pStyle w:val="Odstavecseseznamem"/>
        <w:numPr>
          <w:ilvl w:val="0"/>
          <w:numId w:val="21"/>
        </w:numPr>
        <w:jc w:val="both"/>
        <w:rPr>
          <w:rFonts w:ascii="Times New Roman" w:hAnsi="Times New Roman" w:cs="Times New Roman"/>
          <w:b/>
          <w:color w:val="000000" w:themeColor="text1"/>
          <w:u w:val="single"/>
        </w:rPr>
      </w:pPr>
      <w:r w:rsidRPr="003622EA">
        <w:rPr>
          <w:rFonts w:ascii="Times New Roman" w:hAnsi="Times New Roman" w:cs="Times New Roman"/>
          <w:color w:val="000000" w:themeColor="text1"/>
        </w:rPr>
        <w:t xml:space="preserve">Projevy šikanování mezi žáky, tj. násilí, omezování osobní svobody, ponižování apod., kterých by se dopouštěli jednotliví žáci nebo skupiny žáků vůči jiným žákům nebo skupinám, jsou v prostorách školy a při akcích mimo prostory školy přísně zakázány a jsou považovány za hrubé porušení </w:t>
      </w:r>
      <w:r w:rsidR="00B11D3F">
        <w:rPr>
          <w:rFonts w:ascii="Times New Roman" w:hAnsi="Times New Roman" w:cs="Times New Roman"/>
          <w:color w:val="000000" w:themeColor="text1"/>
        </w:rPr>
        <w:t>š</w:t>
      </w:r>
      <w:r w:rsidRPr="00AE2D56">
        <w:rPr>
          <w:rFonts w:ascii="Times New Roman" w:hAnsi="Times New Roman" w:cs="Times New Roman"/>
          <w:color w:val="000000" w:themeColor="text1"/>
        </w:rPr>
        <w:t>kolního</w:t>
      </w:r>
      <w:r w:rsidRPr="003622EA">
        <w:rPr>
          <w:rFonts w:ascii="Times New Roman" w:hAnsi="Times New Roman" w:cs="Times New Roman"/>
          <w:color w:val="000000" w:themeColor="text1"/>
        </w:rPr>
        <w:t xml:space="preserve"> řádu. V závažnějších případech bude případ předán </w:t>
      </w:r>
      <w:r w:rsidR="005F09FF">
        <w:rPr>
          <w:rFonts w:ascii="Times New Roman" w:hAnsi="Times New Roman" w:cs="Times New Roman"/>
          <w:color w:val="000000" w:themeColor="text1"/>
        </w:rPr>
        <w:t>příslušným orgánům</w:t>
      </w:r>
      <w:r w:rsidR="00B11D3F">
        <w:rPr>
          <w:rFonts w:ascii="Times New Roman" w:hAnsi="Times New Roman" w:cs="Times New Roman"/>
          <w:color w:val="000000" w:themeColor="text1"/>
        </w:rPr>
        <w:t>. Škola má vypracovaný k</w:t>
      </w:r>
      <w:r w:rsidRPr="003622EA">
        <w:rPr>
          <w:rFonts w:ascii="Times New Roman" w:hAnsi="Times New Roman" w:cs="Times New Roman"/>
          <w:color w:val="000000" w:themeColor="text1"/>
        </w:rPr>
        <w:t xml:space="preserve">rizový plán při řešení šikany. </w:t>
      </w:r>
    </w:p>
    <w:p w14:paraId="4B191024" w14:textId="77777777" w:rsidR="002C570B" w:rsidRPr="003622EA" w:rsidRDefault="002C570B" w:rsidP="009F65B3">
      <w:pPr>
        <w:pStyle w:val="Odstavecseseznamem"/>
        <w:numPr>
          <w:ilvl w:val="0"/>
          <w:numId w:val="21"/>
        </w:numPr>
        <w:jc w:val="both"/>
        <w:rPr>
          <w:rFonts w:ascii="Times New Roman" w:hAnsi="Times New Roman" w:cs="Times New Roman"/>
          <w:b/>
          <w:color w:val="000000" w:themeColor="text1"/>
          <w:u w:val="single"/>
        </w:rPr>
      </w:pPr>
      <w:r w:rsidRPr="003622EA">
        <w:rPr>
          <w:rFonts w:ascii="Times New Roman" w:hAnsi="Times New Roman" w:cs="Times New Roman"/>
          <w:color w:val="000000" w:themeColor="text1"/>
        </w:rPr>
        <w:t>Všichni pracovníci školy se podílí na formování správných postojů žáků a posilování odolnosti vůči negativním vlivům, sledují vztahy mezi žáky, aby zabránili rozvoji šikany. Při podezření na takové jednání informují školního metodika prevence, který postupuje p</w:t>
      </w:r>
      <w:r w:rsidR="00B11D3F">
        <w:rPr>
          <w:rFonts w:ascii="Times New Roman" w:hAnsi="Times New Roman" w:cs="Times New Roman"/>
          <w:color w:val="000000" w:themeColor="text1"/>
        </w:rPr>
        <w:t>ři šetření případu v souladu s k</w:t>
      </w:r>
      <w:r w:rsidRPr="003622EA">
        <w:rPr>
          <w:rFonts w:ascii="Times New Roman" w:hAnsi="Times New Roman" w:cs="Times New Roman"/>
          <w:color w:val="000000" w:themeColor="text1"/>
        </w:rPr>
        <w:t xml:space="preserve">rizovým plánem školy. </w:t>
      </w:r>
    </w:p>
    <w:p w14:paraId="1B8D0002" w14:textId="77777777" w:rsidR="002C570B" w:rsidRPr="003622EA" w:rsidRDefault="002C570B" w:rsidP="009F65B3">
      <w:pPr>
        <w:pStyle w:val="Odstavecseseznamem"/>
        <w:numPr>
          <w:ilvl w:val="0"/>
          <w:numId w:val="5"/>
        </w:numPr>
        <w:jc w:val="both"/>
        <w:rPr>
          <w:rFonts w:ascii="Times New Roman" w:hAnsi="Times New Roman" w:cs="Times New Roman"/>
          <w:b/>
          <w:color w:val="000000" w:themeColor="text1"/>
          <w:u w:val="single"/>
        </w:rPr>
      </w:pPr>
      <w:r w:rsidRPr="003622EA">
        <w:rPr>
          <w:rFonts w:ascii="Times New Roman" w:hAnsi="Times New Roman" w:cs="Times New Roman"/>
          <w:color w:val="000000" w:themeColor="text1"/>
        </w:rPr>
        <w:t>V případě prokázání šikanování mezi žáky je v souladu s podmínkami pro udělování výchovných opatření udělena důtka třídního učitele, důtka ředitele školy, případně snížen stupeň hodnocení chování, v závislosti na závažnosti prokázaného chování.</w:t>
      </w:r>
    </w:p>
    <w:p w14:paraId="0B4618C8" w14:textId="77777777" w:rsidR="002C570B" w:rsidRPr="00451DCC" w:rsidRDefault="002C570B" w:rsidP="007E2F8D">
      <w:pPr>
        <w:pStyle w:val="Nadpis4"/>
      </w:pPr>
      <w:r w:rsidRPr="00451DCC">
        <w:t xml:space="preserve">Postup školy při útoku žáka vůči zaměstnancům školy </w:t>
      </w:r>
    </w:p>
    <w:p w14:paraId="1B317225" w14:textId="77777777" w:rsidR="002C570B" w:rsidRPr="003622EA" w:rsidRDefault="002C570B" w:rsidP="009F65B3">
      <w:pPr>
        <w:pStyle w:val="Odstavecseseznamem"/>
        <w:numPr>
          <w:ilvl w:val="0"/>
          <w:numId w:val="5"/>
        </w:numPr>
        <w:jc w:val="both"/>
        <w:rPr>
          <w:rFonts w:ascii="Times New Roman" w:hAnsi="Times New Roman" w:cs="Times New Roman"/>
          <w:color w:val="000000" w:themeColor="text1"/>
        </w:rPr>
      </w:pPr>
      <w:r w:rsidRPr="003622EA">
        <w:rPr>
          <w:rFonts w:ascii="Times New Roman" w:hAnsi="Times New Roman" w:cs="Times New Roman"/>
          <w:color w:val="000000" w:themeColor="text1"/>
        </w:rPr>
        <w:t xml:space="preserve">V průběhu vzdělávání ve všech budovách a prostorách školy a při vzdělávání mimo budovu školy nejsou tolerovány útoky žáka vůči zaměstnancům školy, a to ani zvlášť hrubé slovní útoky nebo úmyslné fyzické útoky žáka vůči zaměstnancům školy. </w:t>
      </w:r>
    </w:p>
    <w:p w14:paraId="52F4C5D7" w14:textId="77777777" w:rsidR="002C570B" w:rsidRPr="003622EA" w:rsidRDefault="002C570B" w:rsidP="009F65B3">
      <w:pPr>
        <w:pStyle w:val="Odstavecseseznamem"/>
        <w:numPr>
          <w:ilvl w:val="0"/>
          <w:numId w:val="5"/>
        </w:numPr>
        <w:jc w:val="both"/>
        <w:rPr>
          <w:rFonts w:ascii="Times New Roman" w:hAnsi="Times New Roman" w:cs="Times New Roman"/>
          <w:color w:val="000000" w:themeColor="text1"/>
        </w:rPr>
      </w:pPr>
      <w:r w:rsidRPr="003622EA">
        <w:rPr>
          <w:rFonts w:ascii="Times New Roman" w:hAnsi="Times New Roman" w:cs="Times New Roman"/>
          <w:color w:val="000000" w:themeColor="text1"/>
        </w:rPr>
        <w:lastRenderedPageBreak/>
        <w:t>V případě zjištění nežádoucího chování žáka vůči zaměstnancům školy informuje napadený zaměstnanec školního metodika prev</w:t>
      </w:r>
      <w:r w:rsidR="00B11D3F">
        <w:rPr>
          <w:rFonts w:ascii="Times New Roman" w:hAnsi="Times New Roman" w:cs="Times New Roman"/>
          <w:color w:val="000000" w:themeColor="text1"/>
        </w:rPr>
        <w:t>ence, který dále postupuje dle k</w:t>
      </w:r>
      <w:r w:rsidRPr="003622EA">
        <w:rPr>
          <w:rFonts w:ascii="Times New Roman" w:hAnsi="Times New Roman" w:cs="Times New Roman"/>
          <w:color w:val="000000" w:themeColor="text1"/>
        </w:rPr>
        <w:t xml:space="preserve">rizového plánu školy. </w:t>
      </w:r>
    </w:p>
    <w:p w14:paraId="13569F20" w14:textId="77777777" w:rsidR="002C570B" w:rsidRPr="003622EA" w:rsidRDefault="002C570B" w:rsidP="009F65B3">
      <w:pPr>
        <w:pStyle w:val="Odstavecseseznamem"/>
        <w:numPr>
          <w:ilvl w:val="0"/>
          <w:numId w:val="5"/>
        </w:numPr>
        <w:jc w:val="both"/>
        <w:rPr>
          <w:rFonts w:ascii="Times New Roman" w:hAnsi="Times New Roman" w:cs="Times New Roman"/>
          <w:color w:val="000000" w:themeColor="text1"/>
        </w:rPr>
      </w:pPr>
      <w:r w:rsidRPr="003622EA">
        <w:rPr>
          <w:rFonts w:ascii="Times New Roman" w:hAnsi="Times New Roman" w:cs="Times New Roman"/>
          <w:color w:val="000000" w:themeColor="text1"/>
        </w:rPr>
        <w:t>V souladu s podmínkami pro udělování výchovných opatření je žáku udělena důtka třídního učitele, důtka ředitele školy nebo sní</w:t>
      </w:r>
      <w:r w:rsidR="00A170FE">
        <w:rPr>
          <w:rFonts w:ascii="Times New Roman" w:hAnsi="Times New Roman" w:cs="Times New Roman"/>
          <w:color w:val="000000" w:themeColor="text1"/>
        </w:rPr>
        <w:t>žen stupeň hodnocení chování, v </w:t>
      </w:r>
      <w:r w:rsidRPr="003622EA">
        <w:rPr>
          <w:rFonts w:ascii="Times New Roman" w:hAnsi="Times New Roman" w:cs="Times New Roman"/>
          <w:color w:val="000000" w:themeColor="text1"/>
        </w:rPr>
        <w:t>závislosti na závažnosti prokázaného chování.</w:t>
      </w:r>
    </w:p>
    <w:p w14:paraId="7D23562E" w14:textId="77777777" w:rsidR="00B25DE8" w:rsidRPr="00F261D0" w:rsidRDefault="00B25DE8" w:rsidP="00DA3F3C">
      <w:pPr>
        <w:pStyle w:val="Nadpis2"/>
      </w:pPr>
      <w:bookmarkStart w:id="21" w:name="_Toc213913469"/>
      <w:r w:rsidRPr="00F261D0">
        <w:t>Bezpečnost a ochrana zdraví</w:t>
      </w:r>
      <w:bookmarkEnd w:id="21"/>
    </w:p>
    <w:p w14:paraId="4FAE0E75" w14:textId="77777777" w:rsidR="00B25DD3" w:rsidRPr="00B25DD3" w:rsidRDefault="00B25DD3" w:rsidP="00B25DD3">
      <w:pPr>
        <w:jc w:val="both"/>
        <w:rPr>
          <w:rFonts w:ascii="Times New Roman" w:hAnsi="Times New Roman" w:cs="Times New Roman"/>
        </w:rPr>
      </w:pPr>
      <w:r>
        <w:rPr>
          <w:rFonts w:ascii="Times New Roman" w:hAnsi="Times New Roman" w:cs="Times New Roman"/>
        </w:rPr>
        <w:t xml:space="preserve">Z důvodu bezpečnosti a </w:t>
      </w:r>
      <w:r w:rsidRPr="006E0F27">
        <w:rPr>
          <w:rFonts w:ascii="Times New Roman" w:hAnsi="Times New Roman" w:cs="Times New Roman"/>
        </w:rPr>
        <w:t xml:space="preserve">ochrany </w:t>
      </w:r>
      <w:r>
        <w:rPr>
          <w:rFonts w:ascii="Times New Roman" w:hAnsi="Times New Roman" w:cs="Times New Roman"/>
        </w:rPr>
        <w:t xml:space="preserve">zdraví </w:t>
      </w:r>
      <w:r w:rsidRPr="006E0F27">
        <w:rPr>
          <w:rFonts w:ascii="Times New Roman" w:hAnsi="Times New Roman" w:cs="Times New Roman"/>
        </w:rPr>
        <w:t>žáků a zamě</w:t>
      </w:r>
      <w:r>
        <w:rPr>
          <w:rFonts w:ascii="Times New Roman" w:hAnsi="Times New Roman" w:cs="Times New Roman"/>
        </w:rPr>
        <w:t>stnanců školy je v</w:t>
      </w:r>
      <w:r w:rsidRPr="00B25DD3">
        <w:rPr>
          <w:rFonts w:ascii="Times New Roman" w:hAnsi="Times New Roman" w:cs="Times New Roman"/>
        </w:rPr>
        <w:t xml:space="preserve"> areálu školy umístěn kamerový systém, o jehož činnosti jsou všichni přítomní náležitě informováni.</w:t>
      </w:r>
    </w:p>
    <w:p w14:paraId="636D8022" w14:textId="77777777" w:rsidR="00B25DD3" w:rsidRDefault="00B25DD3" w:rsidP="00D21C31">
      <w:pPr>
        <w:jc w:val="both"/>
        <w:rPr>
          <w:rFonts w:ascii="Times New Roman" w:hAnsi="Times New Roman" w:cs="Times New Roman"/>
        </w:rPr>
      </w:pPr>
    </w:p>
    <w:p w14:paraId="7AD98C30" w14:textId="77777777" w:rsidR="00D21C31" w:rsidRPr="008D550A" w:rsidRDefault="00D21C31" w:rsidP="008D550A">
      <w:pPr>
        <w:jc w:val="both"/>
        <w:rPr>
          <w:rFonts w:ascii="Times New Roman" w:hAnsi="Times New Roman" w:cs="Times New Roman"/>
        </w:rPr>
      </w:pPr>
      <w:r w:rsidRPr="008D550A">
        <w:rPr>
          <w:rFonts w:ascii="Times New Roman" w:hAnsi="Times New Roman" w:cs="Times New Roman"/>
        </w:rPr>
        <w:t xml:space="preserve">Pracovníci jsou povinni vykonávat kvalitní dohled nad žáky při pobytu žáků v budově </w:t>
      </w:r>
      <w:r w:rsidR="002743CD">
        <w:rPr>
          <w:rFonts w:ascii="Times New Roman" w:hAnsi="Times New Roman" w:cs="Times New Roman"/>
        </w:rPr>
        <w:t>a </w:t>
      </w:r>
      <w:r w:rsidR="00B25DD3" w:rsidRPr="008D550A">
        <w:rPr>
          <w:rFonts w:ascii="Times New Roman" w:hAnsi="Times New Roman" w:cs="Times New Roman"/>
        </w:rPr>
        <w:t xml:space="preserve">areálu </w:t>
      </w:r>
      <w:r w:rsidRPr="008D550A">
        <w:rPr>
          <w:rFonts w:ascii="Times New Roman" w:hAnsi="Times New Roman" w:cs="Times New Roman"/>
        </w:rPr>
        <w:t xml:space="preserve">školy i při mimoškolních akcích. Žáci </w:t>
      </w:r>
      <w:r w:rsidR="00B25DD3" w:rsidRPr="008D550A">
        <w:rPr>
          <w:rFonts w:ascii="Times New Roman" w:hAnsi="Times New Roman" w:cs="Times New Roman"/>
        </w:rPr>
        <w:t xml:space="preserve">jsou povinni dbát </w:t>
      </w:r>
      <w:r w:rsidRPr="008D550A">
        <w:rPr>
          <w:rFonts w:ascii="Times New Roman" w:hAnsi="Times New Roman" w:cs="Times New Roman"/>
        </w:rPr>
        <w:t xml:space="preserve">pokynů pedagogického dozoru. </w:t>
      </w:r>
    </w:p>
    <w:p w14:paraId="06E4069A" w14:textId="77777777" w:rsidR="00A15CDC" w:rsidRDefault="008D550A" w:rsidP="00A15CDC">
      <w:pPr>
        <w:jc w:val="both"/>
        <w:rPr>
          <w:rFonts w:ascii="Times New Roman" w:hAnsi="Times New Roman" w:cs="Times New Roman"/>
        </w:rPr>
      </w:pPr>
      <w:r w:rsidRPr="00A15CDC">
        <w:rPr>
          <w:rFonts w:ascii="Times New Roman" w:hAnsi="Times New Roman" w:cs="Times New Roman"/>
        </w:rPr>
        <w:t>Pracovníci dbají, aby etická a právní výchova, výchov</w:t>
      </w:r>
      <w:r w:rsidR="002743CD">
        <w:rPr>
          <w:rFonts w:ascii="Times New Roman" w:hAnsi="Times New Roman" w:cs="Times New Roman"/>
        </w:rPr>
        <w:t>a ke zdravému životnímu stylu a </w:t>
      </w:r>
      <w:r w:rsidRPr="00A15CDC">
        <w:rPr>
          <w:rFonts w:ascii="Times New Roman" w:hAnsi="Times New Roman" w:cs="Times New Roman"/>
        </w:rPr>
        <w:t xml:space="preserve">preventivní výchova byla vyučována v souladu se školním vzdělávacím programem. </w:t>
      </w:r>
    </w:p>
    <w:p w14:paraId="74DDEA7B" w14:textId="77777777" w:rsidR="00A15CDC" w:rsidRDefault="00A15CDC" w:rsidP="00A15CDC">
      <w:pPr>
        <w:jc w:val="both"/>
        <w:rPr>
          <w:rFonts w:ascii="Times New Roman" w:hAnsi="Times New Roman" w:cs="Times New Roman"/>
        </w:rPr>
      </w:pPr>
    </w:p>
    <w:p w14:paraId="007954CB" w14:textId="7EA9949F" w:rsidR="00A15CDC" w:rsidRPr="00321545" w:rsidRDefault="00A15CDC" w:rsidP="00A15CDC">
      <w:pPr>
        <w:pStyle w:val="Nadpis3"/>
        <w:rPr>
          <w:color w:val="000000" w:themeColor="text1"/>
          <w:u w:val="single"/>
        </w:rPr>
      </w:pPr>
      <w:bookmarkStart w:id="22" w:name="_Toc213913470"/>
      <w:r>
        <w:t>Ve škole se</w:t>
      </w:r>
      <w:r w:rsidR="006A2DDC">
        <w:t xml:space="preserve"> </w:t>
      </w:r>
      <w:r w:rsidR="006A2DDC" w:rsidRPr="00321545">
        <w:rPr>
          <w:color w:val="000000" w:themeColor="text1"/>
        </w:rPr>
        <w:t>a všech akcích pořádaných školou</w:t>
      </w:r>
      <w:r w:rsidRPr="00321545">
        <w:rPr>
          <w:color w:val="000000" w:themeColor="text1"/>
        </w:rPr>
        <w:t xml:space="preserve"> zakazuje</w:t>
      </w:r>
      <w:bookmarkEnd w:id="22"/>
    </w:p>
    <w:p w14:paraId="49B696A2" w14:textId="77777777" w:rsidR="008D550A" w:rsidRPr="00321545" w:rsidRDefault="00653FFE" w:rsidP="008D550A">
      <w:pPr>
        <w:pStyle w:val="Odstavecseseznamem"/>
        <w:numPr>
          <w:ilvl w:val="0"/>
          <w:numId w:val="5"/>
        </w:numPr>
        <w:jc w:val="both"/>
        <w:rPr>
          <w:rFonts w:ascii="Times New Roman" w:hAnsi="Times New Roman" w:cs="Times New Roman"/>
          <w:color w:val="000000" w:themeColor="text1"/>
          <w:u w:val="single"/>
        </w:rPr>
      </w:pPr>
      <w:r w:rsidRPr="00321545">
        <w:rPr>
          <w:rFonts w:ascii="Times New Roman" w:hAnsi="Times New Roman" w:cs="Times New Roman"/>
          <w:color w:val="000000" w:themeColor="text1"/>
        </w:rPr>
        <w:t>Pře</w:t>
      </w:r>
      <w:r w:rsidR="008D550A" w:rsidRPr="00321545">
        <w:rPr>
          <w:rFonts w:ascii="Times New Roman" w:hAnsi="Times New Roman" w:cs="Times New Roman"/>
          <w:color w:val="000000" w:themeColor="text1"/>
        </w:rPr>
        <w:t xml:space="preserve">chovávání, nošení, držení, prohlížení a distribuce nevhodných materiálů ohrožujících morální vývoj žáků je zakázáno. </w:t>
      </w:r>
    </w:p>
    <w:p w14:paraId="7CBDA91A" w14:textId="45C6BB53" w:rsidR="00653FFE" w:rsidRPr="00321545" w:rsidRDefault="00A15CDC" w:rsidP="00653FFE">
      <w:pPr>
        <w:pStyle w:val="Odstavecseseznamem"/>
        <w:numPr>
          <w:ilvl w:val="0"/>
          <w:numId w:val="23"/>
        </w:numPr>
        <w:jc w:val="both"/>
        <w:rPr>
          <w:rFonts w:ascii="Times New Roman" w:hAnsi="Times New Roman" w:cs="Times New Roman"/>
          <w:color w:val="000000" w:themeColor="text1"/>
        </w:rPr>
      </w:pPr>
      <w:r w:rsidRPr="00321545">
        <w:rPr>
          <w:rFonts w:ascii="Times New Roman" w:hAnsi="Times New Roman" w:cs="Times New Roman"/>
          <w:color w:val="000000" w:themeColor="text1"/>
        </w:rPr>
        <w:t>P</w:t>
      </w:r>
      <w:r w:rsidR="00653FFE" w:rsidRPr="00321545">
        <w:rPr>
          <w:rFonts w:ascii="Times New Roman" w:hAnsi="Times New Roman" w:cs="Times New Roman"/>
          <w:color w:val="000000" w:themeColor="text1"/>
        </w:rPr>
        <w:t>rojev</w:t>
      </w:r>
      <w:r w:rsidRPr="00321545">
        <w:rPr>
          <w:rFonts w:ascii="Times New Roman" w:hAnsi="Times New Roman" w:cs="Times New Roman"/>
          <w:color w:val="000000" w:themeColor="text1"/>
        </w:rPr>
        <w:t>ování</w:t>
      </w:r>
      <w:r w:rsidR="00653FFE" w:rsidRPr="00321545">
        <w:rPr>
          <w:rFonts w:ascii="Times New Roman" w:hAnsi="Times New Roman" w:cs="Times New Roman"/>
          <w:color w:val="000000" w:themeColor="text1"/>
        </w:rPr>
        <w:t xml:space="preserve"> vulgární</w:t>
      </w:r>
      <w:r w:rsidRPr="00321545">
        <w:rPr>
          <w:rFonts w:ascii="Times New Roman" w:hAnsi="Times New Roman" w:cs="Times New Roman"/>
          <w:color w:val="000000" w:themeColor="text1"/>
        </w:rPr>
        <w:t>ho</w:t>
      </w:r>
      <w:r w:rsidR="00653FFE" w:rsidRPr="00321545">
        <w:rPr>
          <w:rFonts w:ascii="Times New Roman" w:hAnsi="Times New Roman" w:cs="Times New Roman"/>
          <w:color w:val="000000" w:themeColor="text1"/>
        </w:rPr>
        <w:t xml:space="preserve"> a agresivní</w:t>
      </w:r>
      <w:r w:rsidRPr="00321545">
        <w:rPr>
          <w:rFonts w:ascii="Times New Roman" w:hAnsi="Times New Roman" w:cs="Times New Roman"/>
          <w:color w:val="000000" w:themeColor="text1"/>
        </w:rPr>
        <w:t>ho</w:t>
      </w:r>
      <w:r w:rsidR="00653FFE" w:rsidRPr="00321545">
        <w:rPr>
          <w:rFonts w:ascii="Times New Roman" w:hAnsi="Times New Roman" w:cs="Times New Roman"/>
          <w:color w:val="000000" w:themeColor="text1"/>
        </w:rPr>
        <w:t xml:space="preserve"> chování, xenofobní</w:t>
      </w:r>
      <w:r w:rsidRPr="00321545">
        <w:rPr>
          <w:rFonts w:ascii="Times New Roman" w:hAnsi="Times New Roman" w:cs="Times New Roman"/>
          <w:color w:val="000000" w:themeColor="text1"/>
        </w:rPr>
        <w:t>ho</w:t>
      </w:r>
      <w:r w:rsidR="00653FFE" w:rsidRPr="00321545">
        <w:rPr>
          <w:rFonts w:ascii="Times New Roman" w:hAnsi="Times New Roman" w:cs="Times New Roman"/>
          <w:color w:val="000000" w:themeColor="text1"/>
        </w:rPr>
        <w:t>, homofobní</w:t>
      </w:r>
      <w:r w:rsidRPr="00321545">
        <w:rPr>
          <w:rFonts w:ascii="Times New Roman" w:hAnsi="Times New Roman" w:cs="Times New Roman"/>
          <w:color w:val="000000" w:themeColor="text1"/>
        </w:rPr>
        <w:t>ho</w:t>
      </w:r>
      <w:r w:rsidR="00653FFE" w:rsidRPr="00321545">
        <w:rPr>
          <w:rFonts w:ascii="Times New Roman" w:hAnsi="Times New Roman" w:cs="Times New Roman"/>
          <w:color w:val="000000" w:themeColor="text1"/>
        </w:rPr>
        <w:t xml:space="preserve"> a rasistické</w:t>
      </w:r>
      <w:r w:rsidRPr="00321545">
        <w:rPr>
          <w:rFonts w:ascii="Times New Roman" w:hAnsi="Times New Roman" w:cs="Times New Roman"/>
          <w:color w:val="000000" w:themeColor="text1"/>
        </w:rPr>
        <w:t xml:space="preserve">ho </w:t>
      </w:r>
      <w:r w:rsidR="00653FFE" w:rsidRPr="00321545">
        <w:rPr>
          <w:rFonts w:ascii="Times New Roman" w:hAnsi="Times New Roman" w:cs="Times New Roman"/>
          <w:color w:val="000000" w:themeColor="text1"/>
        </w:rPr>
        <w:t>jednání, stejně tak jednání s prvky extremismu.</w:t>
      </w:r>
    </w:p>
    <w:p w14:paraId="740D2941" w14:textId="1BADB8EE" w:rsidR="006A2DDC" w:rsidRPr="00321545" w:rsidRDefault="006A2DDC" w:rsidP="00653FFE">
      <w:pPr>
        <w:pStyle w:val="Odstavecseseznamem"/>
        <w:numPr>
          <w:ilvl w:val="0"/>
          <w:numId w:val="23"/>
        </w:numPr>
        <w:jc w:val="both"/>
        <w:rPr>
          <w:rFonts w:ascii="Times New Roman" w:hAnsi="Times New Roman" w:cs="Times New Roman"/>
          <w:color w:val="000000" w:themeColor="text1"/>
        </w:rPr>
      </w:pPr>
      <w:r w:rsidRPr="00321545">
        <w:rPr>
          <w:rFonts w:ascii="Times New Roman" w:hAnsi="Times New Roman" w:cs="Times New Roman"/>
          <w:color w:val="000000" w:themeColor="text1"/>
        </w:rPr>
        <w:t>Chování a projevy obsahující prvky sexuálního charakteru, a to s ohledem na ochranu bezpečného, důstojného a respektujícího prostředí pro všechny.</w:t>
      </w:r>
    </w:p>
    <w:p w14:paraId="130D5777" w14:textId="77777777" w:rsidR="00A66D77" w:rsidRPr="008D550A" w:rsidRDefault="00A15CDC" w:rsidP="00A66D77">
      <w:pPr>
        <w:pStyle w:val="Odstavecseseznamem"/>
        <w:numPr>
          <w:ilvl w:val="0"/>
          <w:numId w:val="23"/>
        </w:numPr>
        <w:jc w:val="both"/>
        <w:rPr>
          <w:rFonts w:ascii="Times New Roman" w:hAnsi="Times New Roman" w:cs="Times New Roman"/>
          <w:bCs/>
        </w:rPr>
      </w:pPr>
      <w:r>
        <w:rPr>
          <w:rFonts w:ascii="Times New Roman" w:hAnsi="Times New Roman" w:cs="Times New Roman"/>
        </w:rPr>
        <w:t>Chování</w:t>
      </w:r>
      <w:r w:rsidR="00A66D77" w:rsidRPr="008D550A">
        <w:rPr>
          <w:rFonts w:ascii="Times New Roman" w:hAnsi="Times New Roman" w:cs="Times New Roman"/>
        </w:rPr>
        <w:t>, kter</w:t>
      </w:r>
      <w:r>
        <w:rPr>
          <w:rFonts w:ascii="Times New Roman" w:hAnsi="Times New Roman" w:cs="Times New Roman"/>
        </w:rPr>
        <w:t>é</w:t>
      </w:r>
      <w:r w:rsidR="00A66D77" w:rsidRPr="008D550A">
        <w:rPr>
          <w:rFonts w:ascii="Times New Roman" w:hAnsi="Times New Roman" w:cs="Times New Roman"/>
        </w:rPr>
        <w:t xml:space="preserve"> by ohrožoval</w:t>
      </w:r>
      <w:r>
        <w:rPr>
          <w:rFonts w:ascii="Times New Roman" w:hAnsi="Times New Roman" w:cs="Times New Roman"/>
        </w:rPr>
        <w:t>o</w:t>
      </w:r>
      <w:r w:rsidR="00A66D77" w:rsidRPr="008D550A">
        <w:rPr>
          <w:rFonts w:ascii="Times New Roman" w:hAnsi="Times New Roman" w:cs="Times New Roman"/>
        </w:rPr>
        <w:t xml:space="preserve"> vlastní zdraví a bezpečnost, zdraví a bezpečnost spolužáků a dalších osob.</w:t>
      </w:r>
    </w:p>
    <w:p w14:paraId="01E11E04" w14:textId="77777777" w:rsidR="00A66D77" w:rsidRPr="008D550A" w:rsidRDefault="00A66D77" w:rsidP="00A66D77">
      <w:pPr>
        <w:pStyle w:val="Odstavecseseznamem"/>
        <w:numPr>
          <w:ilvl w:val="0"/>
          <w:numId w:val="23"/>
        </w:numPr>
        <w:jc w:val="both"/>
        <w:rPr>
          <w:rFonts w:ascii="Times New Roman" w:hAnsi="Times New Roman" w:cs="Times New Roman"/>
        </w:rPr>
      </w:pPr>
      <w:r w:rsidRPr="008D550A">
        <w:rPr>
          <w:rFonts w:ascii="Times New Roman" w:hAnsi="Times New Roman" w:cs="Times New Roman"/>
        </w:rPr>
        <w:t>H</w:t>
      </w:r>
      <w:r w:rsidR="00A15CDC">
        <w:rPr>
          <w:rFonts w:ascii="Times New Roman" w:hAnsi="Times New Roman" w:cs="Times New Roman"/>
        </w:rPr>
        <w:t>raní</w:t>
      </w:r>
      <w:r w:rsidRPr="008D550A">
        <w:rPr>
          <w:rFonts w:ascii="Times New Roman" w:hAnsi="Times New Roman" w:cs="Times New Roman"/>
        </w:rPr>
        <w:t xml:space="preserve"> a propagov</w:t>
      </w:r>
      <w:r w:rsidR="00A15CDC">
        <w:rPr>
          <w:rFonts w:ascii="Times New Roman" w:hAnsi="Times New Roman" w:cs="Times New Roman"/>
        </w:rPr>
        <w:t>ání</w:t>
      </w:r>
      <w:r w:rsidRPr="008D550A">
        <w:rPr>
          <w:rFonts w:ascii="Times New Roman" w:hAnsi="Times New Roman" w:cs="Times New Roman"/>
        </w:rPr>
        <w:t xml:space="preserve"> hazardní</w:t>
      </w:r>
      <w:r w:rsidR="00A15CDC">
        <w:rPr>
          <w:rFonts w:ascii="Times New Roman" w:hAnsi="Times New Roman" w:cs="Times New Roman"/>
        </w:rPr>
        <w:t>ch her</w:t>
      </w:r>
      <w:r w:rsidRPr="008D550A">
        <w:rPr>
          <w:rFonts w:ascii="Times New Roman" w:hAnsi="Times New Roman" w:cs="Times New Roman"/>
        </w:rPr>
        <w:t xml:space="preserve"> o peníze v prostorách školy a při činnostech organizovaných školou.</w:t>
      </w:r>
    </w:p>
    <w:p w14:paraId="34493241" w14:textId="77777777" w:rsidR="00A66D77" w:rsidRPr="00A66D77" w:rsidRDefault="00A66D77" w:rsidP="00A66D77">
      <w:pPr>
        <w:pStyle w:val="Odstavecseseznamem"/>
        <w:numPr>
          <w:ilvl w:val="0"/>
          <w:numId w:val="23"/>
        </w:numPr>
        <w:jc w:val="both"/>
        <w:rPr>
          <w:rFonts w:ascii="Times New Roman" w:hAnsi="Times New Roman" w:cs="Times New Roman"/>
        </w:rPr>
      </w:pPr>
      <w:r w:rsidRPr="008D550A">
        <w:rPr>
          <w:rFonts w:ascii="Times New Roman" w:hAnsi="Times New Roman" w:cs="Times New Roman"/>
        </w:rPr>
        <w:t>Používání školních počítačů a jiných školních prostředků k nevhodným či nezákonným činnostem.</w:t>
      </w:r>
    </w:p>
    <w:p w14:paraId="7719C74C" w14:textId="77777777" w:rsidR="008D550A" w:rsidRPr="008D550A" w:rsidRDefault="00A15CDC" w:rsidP="008D550A">
      <w:pPr>
        <w:pStyle w:val="Odstavecseseznamem"/>
        <w:numPr>
          <w:ilvl w:val="0"/>
          <w:numId w:val="23"/>
        </w:numPr>
        <w:jc w:val="both"/>
        <w:rPr>
          <w:rFonts w:ascii="Times New Roman" w:hAnsi="Times New Roman" w:cs="Times New Roman"/>
        </w:rPr>
      </w:pPr>
      <w:r>
        <w:rPr>
          <w:rFonts w:ascii="Times New Roman" w:hAnsi="Times New Roman" w:cs="Times New Roman"/>
        </w:rPr>
        <w:t>Propagování reklamy</w:t>
      </w:r>
      <w:r w:rsidR="008D550A" w:rsidRPr="008D550A">
        <w:rPr>
          <w:rFonts w:ascii="Times New Roman" w:hAnsi="Times New Roman" w:cs="Times New Roman"/>
        </w:rPr>
        <w:t xml:space="preserve">, která je v rozporu s cíli a obsahem vzdělávání. </w:t>
      </w:r>
    </w:p>
    <w:p w14:paraId="32FF9DBB" w14:textId="77777777" w:rsidR="00653FFE" w:rsidRDefault="00653FFE" w:rsidP="00653FFE">
      <w:pPr>
        <w:pStyle w:val="Odstavecseseznamem"/>
        <w:jc w:val="both"/>
        <w:rPr>
          <w:rFonts w:ascii="Times New Roman" w:hAnsi="Times New Roman" w:cs="Times New Roman"/>
        </w:rPr>
      </w:pPr>
    </w:p>
    <w:p w14:paraId="1352D0CC" w14:textId="77777777" w:rsidR="008D550A" w:rsidRPr="00A15CDC" w:rsidRDefault="008D550A" w:rsidP="00A15CDC">
      <w:pPr>
        <w:pStyle w:val="Nadpis3"/>
      </w:pPr>
      <w:bookmarkStart w:id="23" w:name="_Toc213913471"/>
      <w:r w:rsidRPr="00A15CDC">
        <w:t>Žákům je dále zakázáno</w:t>
      </w:r>
      <w:bookmarkEnd w:id="23"/>
    </w:p>
    <w:p w14:paraId="6B20EEFC" w14:textId="77777777" w:rsidR="00653FFE" w:rsidRPr="00A15CDC" w:rsidRDefault="008D550A" w:rsidP="00CC3FC2">
      <w:pPr>
        <w:pStyle w:val="Odstavecseseznamem"/>
        <w:numPr>
          <w:ilvl w:val="0"/>
          <w:numId w:val="23"/>
        </w:numPr>
        <w:jc w:val="both"/>
        <w:rPr>
          <w:rFonts w:ascii="Times New Roman" w:hAnsi="Times New Roman" w:cs="Times New Roman"/>
        </w:rPr>
      </w:pPr>
      <w:r w:rsidRPr="00A15CDC">
        <w:rPr>
          <w:rFonts w:ascii="Times New Roman" w:hAnsi="Times New Roman" w:cs="Times New Roman"/>
        </w:rPr>
        <w:t>Š</w:t>
      </w:r>
      <w:r w:rsidR="00A15CDC" w:rsidRPr="00A15CDC">
        <w:rPr>
          <w:rFonts w:ascii="Times New Roman" w:hAnsi="Times New Roman" w:cs="Times New Roman"/>
        </w:rPr>
        <w:t>ikanování</w:t>
      </w:r>
      <w:r w:rsidRPr="00A15CDC">
        <w:rPr>
          <w:rFonts w:ascii="Times New Roman" w:hAnsi="Times New Roman" w:cs="Times New Roman"/>
        </w:rPr>
        <w:t xml:space="preserve"> spolužák</w:t>
      </w:r>
      <w:r w:rsidR="00A15CDC" w:rsidRPr="00A15CDC">
        <w:rPr>
          <w:rFonts w:ascii="Times New Roman" w:hAnsi="Times New Roman" w:cs="Times New Roman"/>
        </w:rPr>
        <w:t>ů</w:t>
      </w:r>
      <w:r w:rsidRPr="00A15CDC">
        <w:rPr>
          <w:rFonts w:ascii="Times New Roman" w:hAnsi="Times New Roman" w:cs="Times New Roman"/>
        </w:rPr>
        <w:t xml:space="preserve"> a </w:t>
      </w:r>
      <w:r w:rsidR="00A15CDC" w:rsidRPr="00A15CDC">
        <w:rPr>
          <w:rFonts w:ascii="Times New Roman" w:hAnsi="Times New Roman" w:cs="Times New Roman"/>
        </w:rPr>
        <w:t>vyžadování</w:t>
      </w:r>
      <w:r w:rsidRPr="00A15CDC">
        <w:rPr>
          <w:rFonts w:ascii="Times New Roman" w:hAnsi="Times New Roman" w:cs="Times New Roman"/>
        </w:rPr>
        <w:t xml:space="preserve"> po nich pod pohrůžkou různé služby,</w:t>
      </w:r>
      <w:r w:rsidR="00A15CDC" w:rsidRPr="00A15CDC">
        <w:rPr>
          <w:rFonts w:ascii="Times New Roman" w:hAnsi="Times New Roman" w:cs="Times New Roman"/>
        </w:rPr>
        <w:t xml:space="preserve"> předměty nebo peníze, projevování hrubých</w:t>
      </w:r>
      <w:r w:rsidRPr="00A15CDC">
        <w:rPr>
          <w:rFonts w:ascii="Times New Roman" w:hAnsi="Times New Roman" w:cs="Times New Roman"/>
        </w:rPr>
        <w:t xml:space="preserve"> slovní</w:t>
      </w:r>
      <w:r w:rsidR="00A15CDC" w:rsidRPr="00A15CDC">
        <w:rPr>
          <w:rFonts w:ascii="Times New Roman" w:hAnsi="Times New Roman" w:cs="Times New Roman"/>
        </w:rPr>
        <w:t>ch a fyzických útoků</w:t>
      </w:r>
      <w:r w:rsidRPr="00A15CDC">
        <w:rPr>
          <w:rFonts w:ascii="Times New Roman" w:hAnsi="Times New Roman" w:cs="Times New Roman"/>
        </w:rPr>
        <w:t xml:space="preserve"> vůči pracovníkům školy a spolužákům. </w:t>
      </w:r>
      <w:r w:rsidR="00A15CDC">
        <w:rPr>
          <w:rFonts w:ascii="Times New Roman" w:hAnsi="Times New Roman" w:cs="Times New Roman"/>
        </w:rPr>
        <w:t>Š</w:t>
      </w:r>
      <w:r w:rsidR="00653FFE" w:rsidRPr="00A15CDC">
        <w:rPr>
          <w:rFonts w:ascii="Times New Roman" w:hAnsi="Times New Roman" w:cs="Times New Roman"/>
        </w:rPr>
        <w:t>ikanování mezi žáky, tj. násilí, omezování osobní svobody, ponižování apod.,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w:t>
      </w:r>
    </w:p>
    <w:p w14:paraId="697D2152" w14:textId="77777777" w:rsidR="008D550A" w:rsidRPr="008D550A" w:rsidRDefault="008D550A" w:rsidP="00A15CDC">
      <w:pPr>
        <w:pStyle w:val="Odstavecseseznamem"/>
        <w:numPr>
          <w:ilvl w:val="0"/>
          <w:numId w:val="23"/>
        </w:numPr>
        <w:jc w:val="both"/>
        <w:rPr>
          <w:rFonts w:ascii="Times New Roman" w:hAnsi="Times New Roman" w:cs="Times New Roman"/>
        </w:rPr>
      </w:pPr>
      <w:r w:rsidRPr="008D550A">
        <w:rPr>
          <w:rFonts w:ascii="Times New Roman" w:hAnsi="Times New Roman" w:cs="Times New Roman"/>
        </w:rPr>
        <w:t>Nabíjení mobilních telefonů a soukromých přenosných zařízení ve škole.</w:t>
      </w:r>
    </w:p>
    <w:p w14:paraId="007436A9" w14:textId="77777777" w:rsidR="008D550A" w:rsidRDefault="00A15CDC" w:rsidP="00A15CDC">
      <w:pPr>
        <w:pStyle w:val="Odstavecseseznamem"/>
        <w:numPr>
          <w:ilvl w:val="0"/>
          <w:numId w:val="23"/>
        </w:numPr>
        <w:jc w:val="both"/>
        <w:rPr>
          <w:rFonts w:ascii="Times New Roman" w:hAnsi="Times New Roman" w:cs="Times New Roman"/>
        </w:rPr>
      </w:pPr>
      <w:r>
        <w:rPr>
          <w:rFonts w:ascii="Times New Roman" w:hAnsi="Times New Roman" w:cs="Times New Roman"/>
        </w:rPr>
        <w:t xml:space="preserve">Svévolné opouštění budovy </w:t>
      </w:r>
      <w:r w:rsidR="008D550A" w:rsidRPr="008D550A">
        <w:rPr>
          <w:rFonts w:ascii="Times New Roman" w:hAnsi="Times New Roman" w:cs="Times New Roman"/>
        </w:rPr>
        <w:t xml:space="preserve">školy během vyučování. </w:t>
      </w:r>
    </w:p>
    <w:p w14:paraId="0561AC24" w14:textId="77777777" w:rsidR="00A15CDC" w:rsidRPr="00A15CDC" w:rsidRDefault="00A15CDC" w:rsidP="00A15CDC">
      <w:pPr>
        <w:pStyle w:val="Odstavecseseznamem"/>
        <w:jc w:val="both"/>
        <w:rPr>
          <w:rFonts w:ascii="Times New Roman" w:hAnsi="Times New Roman" w:cs="Times New Roman"/>
        </w:rPr>
      </w:pPr>
    </w:p>
    <w:p w14:paraId="0F15A425" w14:textId="77777777" w:rsidR="00A15CDC" w:rsidRPr="00A15CDC" w:rsidRDefault="00A15CDC" w:rsidP="00A15CDC">
      <w:pPr>
        <w:jc w:val="both"/>
        <w:rPr>
          <w:rFonts w:ascii="Times New Roman" w:hAnsi="Times New Roman" w:cs="Times New Roman"/>
        </w:rPr>
      </w:pPr>
      <w:r w:rsidRPr="00A15CDC">
        <w:rPr>
          <w:rFonts w:ascii="Times New Roman" w:hAnsi="Times New Roman" w:cs="Times New Roman"/>
        </w:rPr>
        <w:t xml:space="preserve">Zpozoruje-li žák jakoukoli rizikovou situaci, která může ohrozit bezpečnost či zdraví osob (požár, fyzický či psychický útok na jinou osobu, používání nebezpečných předmětů apod.), </w:t>
      </w:r>
      <w:r w:rsidRPr="00A15CDC">
        <w:rPr>
          <w:rFonts w:ascii="Times New Roman" w:hAnsi="Times New Roman" w:cs="Times New Roman"/>
        </w:rPr>
        <w:lastRenderedPageBreak/>
        <w:t>je povinen neprodleně uvědomit o situaci vyučujícího, případně jakéhokoli zaměstnance školy.</w:t>
      </w:r>
    </w:p>
    <w:p w14:paraId="4C46CDDB" w14:textId="77777777" w:rsidR="008D550A" w:rsidRPr="00A15CDC" w:rsidRDefault="008D550A" w:rsidP="00A15CDC">
      <w:pPr>
        <w:jc w:val="both"/>
        <w:rPr>
          <w:rFonts w:ascii="Times New Roman" w:hAnsi="Times New Roman" w:cs="Times New Roman"/>
        </w:rPr>
      </w:pPr>
    </w:p>
    <w:p w14:paraId="53541DC9" w14:textId="77777777" w:rsidR="00A15CDC" w:rsidRDefault="00A15CDC" w:rsidP="00A15CDC">
      <w:pPr>
        <w:pStyle w:val="Odstavecseseznamem"/>
        <w:numPr>
          <w:ilvl w:val="0"/>
          <w:numId w:val="23"/>
        </w:numPr>
        <w:jc w:val="both"/>
        <w:rPr>
          <w:rFonts w:ascii="Times New Roman" w:hAnsi="Times New Roman" w:cs="Times New Roman"/>
        </w:rPr>
      </w:pPr>
      <w:r w:rsidRPr="008D550A">
        <w:rPr>
          <w:rFonts w:ascii="Times New Roman" w:hAnsi="Times New Roman" w:cs="Times New Roman"/>
        </w:rPr>
        <w:t>V průběhu celého vyučování žáci dbají, aby byl v učebně pořádek. Chovají se klidně, po chodbách se pohybují pomalu. Nenaklánějí se pře</w:t>
      </w:r>
      <w:r w:rsidR="002743CD">
        <w:rPr>
          <w:rFonts w:ascii="Times New Roman" w:hAnsi="Times New Roman" w:cs="Times New Roman"/>
        </w:rPr>
        <w:t>s zábradlí schodiště, nevozí se </w:t>
      </w:r>
      <w:r w:rsidRPr="008D550A">
        <w:rPr>
          <w:rFonts w:ascii="Times New Roman" w:hAnsi="Times New Roman" w:cs="Times New Roman"/>
        </w:rPr>
        <w:t>na něm, nelezou na žebřík umístěný ve 2. patře, nepřelézají zdi, nesedají na okenní parapety a radiátory, nehoupají se na židlích, nevyklánějí se z oken. Nevyhazují předměty z oken ani je neházejí po osobách nebo po prostorech školy, neohánějí se</w:t>
      </w:r>
      <w:r w:rsidR="002743CD">
        <w:rPr>
          <w:rFonts w:ascii="Times New Roman" w:hAnsi="Times New Roman" w:cs="Times New Roman"/>
        </w:rPr>
        <w:t> </w:t>
      </w:r>
      <w:r w:rsidRPr="008D550A">
        <w:rPr>
          <w:rFonts w:ascii="Times New Roman" w:hAnsi="Times New Roman" w:cs="Times New Roman"/>
        </w:rPr>
        <w:t xml:space="preserve">ostrými předměty apod. Vyhýbají se osobním potyčkám, které mohou být příčinou úrazu. </w:t>
      </w:r>
    </w:p>
    <w:p w14:paraId="5D078228" w14:textId="77777777" w:rsidR="00A15CDC" w:rsidRDefault="00A15CDC" w:rsidP="00A15CDC">
      <w:pPr>
        <w:pStyle w:val="Odstavecseseznamem"/>
        <w:numPr>
          <w:ilvl w:val="0"/>
          <w:numId w:val="23"/>
        </w:numPr>
        <w:jc w:val="both"/>
        <w:rPr>
          <w:rFonts w:ascii="Times New Roman" w:hAnsi="Times New Roman" w:cs="Times New Roman"/>
        </w:rPr>
      </w:pPr>
      <w:r w:rsidRPr="008D550A">
        <w:rPr>
          <w:rFonts w:ascii="Times New Roman" w:hAnsi="Times New Roman" w:cs="Times New Roman"/>
        </w:rPr>
        <w:t>Žáci do školy nosí pouze předm</w:t>
      </w:r>
      <w:r>
        <w:rPr>
          <w:rFonts w:ascii="Times New Roman" w:hAnsi="Times New Roman" w:cs="Times New Roman"/>
        </w:rPr>
        <w:t>ěty potřebné k výuce</w:t>
      </w:r>
      <w:r w:rsidRPr="008D550A">
        <w:rPr>
          <w:rFonts w:ascii="Times New Roman" w:hAnsi="Times New Roman" w:cs="Times New Roman"/>
        </w:rPr>
        <w:t>.</w:t>
      </w:r>
      <w:r>
        <w:rPr>
          <w:rFonts w:ascii="Times New Roman" w:hAnsi="Times New Roman" w:cs="Times New Roman"/>
        </w:rPr>
        <w:t xml:space="preserve"> </w:t>
      </w:r>
      <w:r w:rsidRPr="008D550A">
        <w:rPr>
          <w:rFonts w:ascii="Times New Roman" w:hAnsi="Times New Roman" w:cs="Times New Roman"/>
        </w:rPr>
        <w:t>Vnášet do školy předměty, které by mohly ohrozit zdraví, způsobit úraz nebo ohrožovat mravní výchovu žáků (např. zbran</w:t>
      </w:r>
      <w:r>
        <w:rPr>
          <w:rFonts w:ascii="Times New Roman" w:hAnsi="Times New Roman" w:cs="Times New Roman"/>
        </w:rPr>
        <w:t>ě, výbušniny, chemikálie apod.), je žákům zakázáno. Nošení c</w:t>
      </w:r>
      <w:r w:rsidRPr="008D550A">
        <w:rPr>
          <w:rFonts w:ascii="Times New Roman" w:hAnsi="Times New Roman" w:cs="Times New Roman"/>
        </w:rPr>
        <w:t>e</w:t>
      </w:r>
      <w:r>
        <w:rPr>
          <w:rFonts w:ascii="Times New Roman" w:hAnsi="Times New Roman" w:cs="Times New Roman"/>
        </w:rPr>
        <w:t>nných</w:t>
      </w:r>
      <w:r w:rsidRPr="008D550A">
        <w:rPr>
          <w:rFonts w:ascii="Times New Roman" w:hAnsi="Times New Roman" w:cs="Times New Roman"/>
        </w:rPr>
        <w:t xml:space="preserve"> věc</w:t>
      </w:r>
      <w:r>
        <w:rPr>
          <w:rFonts w:ascii="Times New Roman" w:hAnsi="Times New Roman" w:cs="Times New Roman"/>
        </w:rPr>
        <w:t>í</w:t>
      </w:r>
      <w:r w:rsidR="00391308">
        <w:rPr>
          <w:rFonts w:ascii="Times New Roman" w:hAnsi="Times New Roman" w:cs="Times New Roman"/>
        </w:rPr>
        <w:t xml:space="preserve"> do </w:t>
      </w:r>
      <w:r w:rsidRPr="008D550A">
        <w:rPr>
          <w:rFonts w:ascii="Times New Roman" w:hAnsi="Times New Roman" w:cs="Times New Roman"/>
        </w:rPr>
        <w:t xml:space="preserve">školy </w:t>
      </w:r>
      <w:r>
        <w:rPr>
          <w:rFonts w:ascii="Times New Roman" w:hAnsi="Times New Roman" w:cs="Times New Roman"/>
        </w:rPr>
        <w:t xml:space="preserve">se nedoporučuje. </w:t>
      </w:r>
    </w:p>
    <w:p w14:paraId="04192615" w14:textId="77777777" w:rsidR="00A15CDC" w:rsidRPr="008D550A" w:rsidRDefault="00A15CDC" w:rsidP="00A15CDC">
      <w:pPr>
        <w:pStyle w:val="Odstavecseseznamem"/>
        <w:numPr>
          <w:ilvl w:val="0"/>
          <w:numId w:val="23"/>
        </w:numPr>
        <w:jc w:val="both"/>
        <w:rPr>
          <w:rFonts w:ascii="Times New Roman" w:hAnsi="Times New Roman" w:cs="Times New Roman"/>
        </w:rPr>
      </w:pPr>
      <w:r w:rsidRPr="008D550A">
        <w:rPr>
          <w:rFonts w:ascii="Times New Roman" w:hAnsi="Times New Roman" w:cs="Times New Roman"/>
        </w:rPr>
        <w:t xml:space="preserve">Ve všech prostorách školy a pracovišť je žákům zakázána svévolná manipulace s otevřeným ohněm, s jakýmikoliv elektrickými a plynovými spotřebiči a s hasicími přístroji. </w:t>
      </w:r>
    </w:p>
    <w:p w14:paraId="53D6962C" w14:textId="77777777" w:rsidR="008D550A" w:rsidRPr="008D550A" w:rsidRDefault="008D550A" w:rsidP="008D550A">
      <w:pPr>
        <w:jc w:val="both"/>
        <w:rPr>
          <w:rFonts w:ascii="Times New Roman" w:hAnsi="Times New Roman" w:cs="Times New Roman"/>
          <w:highlight w:val="yellow"/>
        </w:rPr>
      </w:pPr>
    </w:p>
    <w:p w14:paraId="6A4BE5B5" w14:textId="77777777" w:rsidR="00B51F47" w:rsidRPr="003622EA" w:rsidRDefault="002F5B2E" w:rsidP="00DA3F3C">
      <w:pPr>
        <w:pStyle w:val="Nadpis3"/>
      </w:pPr>
      <w:bookmarkStart w:id="24" w:name="_Toc213913472"/>
      <w:r w:rsidRPr="003622EA">
        <w:t>Postup š</w:t>
      </w:r>
      <w:r w:rsidR="00F261D0" w:rsidRPr="003622EA">
        <w:t>koly při projevu</w:t>
      </w:r>
      <w:r w:rsidRPr="003622EA">
        <w:t xml:space="preserve"> rizikového chování žáka</w:t>
      </w:r>
      <w:bookmarkEnd w:id="24"/>
    </w:p>
    <w:p w14:paraId="7CB834C8" w14:textId="77777777" w:rsidR="00DC031B" w:rsidRPr="003622EA" w:rsidRDefault="00CD1ECD" w:rsidP="009F65B3">
      <w:pPr>
        <w:pStyle w:val="Odstavecseseznamem"/>
        <w:numPr>
          <w:ilvl w:val="0"/>
          <w:numId w:val="21"/>
        </w:numPr>
        <w:jc w:val="both"/>
        <w:rPr>
          <w:rFonts w:ascii="Times New Roman" w:hAnsi="Times New Roman" w:cs="Times New Roman"/>
          <w:b/>
          <w:color w:val="000000" w:themeColor="text1"/>
          <w:u w:val="single"/>
        </w:rPr>
      </w:pPr>
      <w:r>
        <w:rPr>
          <w:rFonts w:ascii="Times New Roman" w:hAnsi="Times New Roman" w:cs="Times New Roman"/>
          <w:color w:val="000000" w:themeColor="text1"/>
        </w:rPr>
        <w:t>V</w:t>
      </w:r>
      <w:r w:rsidR="00DC031B" w:rsidRPr="003622EA">
        <w:rPr>
          <w:rFonts w:ascii="Times New Roman" w:hAnsi="Times New Roman" w:cs="Times New Roman"/>
          <w:color w:val="000000" w:themeColor="text1"/>
        </w:rPr>
        <w:t>ykazuje-li žák v průběhu vyučování odchylky od běžného chování, je neprodleně izolován od ostatních žáků za účelem zachování jeh</w:t>
      </w:r>
      <w:r w:rsidR="00A170FE">
        <w:rPr>
          <w:rFonts w:ascii="Times New Roman" w:hAnsi="Times New Roman" w:cs="Times New Roman"/>
          <w:color w:val="000000" w:themeColor="text1"/>
        </w:rPr>
        <w:t>o bezpečnosti, ochrany zdraví a </w:t>
      </w:r>
      <w:r w:rsidR="00DC031B" w:rsidRPr="003622EA">
        <w:rPr>
          <w:rFonts w:ascii="Times New Roman" w:hAnsi="Times New Roman" w:cs="Times New Roman"/>
          <w:color w:val="000000" w:themeColor="text1"/>
        </w:rPr>
        <w:t>intimity. O této skutečnosti je informován jeho zákonný zástupce</w:t>
      </w:r>
      <w:r>
        <w:rPr>
          <w:rFonts w:ascii="Times New Roman" w:hAnsi="Times New Roman" w:cs="Times New Roman"/>
          <w:color w:val="000000" w:themeColor="text1"/>
        </w:rPr>
        <w:t>.</w:t>
      </w:r>
      <w:r w:rsidR="00DC031B" w:rsidRPr="003622EA">
        <w:rPr>
          <w:rFonts w:ascii="Times New Roman" w:hAnsi="Times New Roman" w:cs="Times New Roman"/>
          <w:color w:val="000000" w:themeColor="text1"/>
        </w:rPr>
        <w:t xml:space="preserve"> Po dobu jeho izolace může nad žákem vykonávat dohled i nepedagogický </w:t>
      </w:r>
      <w:r>
        <w:rPr>
          <w:rFonts w:ascii="Times New Roman" w:hAnsi="Times New Roman" w:cs="Times New Roman"/>
          <w:color w:val="000000" w:themeColor="text1"/>
        </w:rPr>
        <w:t>pracovník</w:t>
      </w:r>
      <w:r w:rsidR="00DC031B" w:rsidRPr="003622EA">
        <w:rPr>
          <w:rFonts w:ascii="Times New Roman" w:hAnsi="Times New Roman" w:cs="Times New Roman"/>
          <w:color w:val="000000" w:themeColor="text1"/>
        </w:rPr>
        <w:t xml:space="preserve"> školy. </w:t>
      </w:r>
      <w:r w:rsidR="00643F85">
        <w:rPr>
          <w:rFonts w:ascii="Times New Roman" w:hAnsi="Times New Roman" w:cs="Times New Roman"/>
          <w:color w:val="000000" w:themeColor="text1"/>
        </w:rPr>
        <w:t>ZZ</w:t>
      </w:r>
      <w:r w:rsidR="00DC031B" w:rsidRPr="003622EA">
        <w:rPr>
          <w:rFonts w:ascii="Times New Roman" w:hAnsi="Times New Roman" w:cs="Times New Roman"/>
          <w:color w:val="000000" w:themeColor="text1"/>
        </w:rPr>
        <w:t xml:space="preserve"> je povinen se dostavit do školy za účelem převzetí žáka. O této skutečnosti bude proveden písemný záznam.</w:t>
      </w:r>
    </w:p>
    <w:p w14:paraId="41CDC94D" w14:textId="77777777" w:rsidR="00DC031B" w:rsidRPr="00DC031B" w:rsidRDefault="00DC031B" w:rsidP="00B15621">
      <w:pPr>
        <w:jc w:val="both"/>
        <w:rPr>
          <w:rFonts w:ascii="Times New Roman" w:hAnsi="Times New Roman" w:cs="Times New Roman"/>
          <w:b/>
          <w:color w:val="00B050"/>
          <w:u w:val="single"/>
        </w:rPr>
      </w:pPr>
    </w:p>
    <w:p w14:paraId="0EB07780" w14:textId="77777777" w:rsidR="00F261D0" w:rsidRPr="000A7A8E" w:rsidRDefault="00F261D0" w:rsidP="00DA3F3C">
      <w:pPr>
        <w:pStyle w:val="Nadpis3"/>
      </w:pPr>
      <w:bookmarkStart w:id="25" w:name="_Toc213913473"/>
      <w:r w:rsidRPr="000A7A8E">
        <w:t>Postup školy při podezření na zho</w:t>
      </w:r>
      <w:r w:rsidR="0029079D" w:rsidRPr="000A7A8E">
        <w:t xml:space="preserve">ršený </w:t>
      </w:r>
      <w:r w:rsidR="002C570B" w:rsidRPr="000A7A8E">
        <w:t>zdravotní stav</w:t>
      </w:r>
      <w:bookmarkEnd w:id="25"/>
    </w:p>
    <w:p w14:paraId="22E52BE3" w14:textId="77777777" w:rsidR="002C570B" w:rsidRPr="000A7A8E" w:rsidRDefault="002C570B" w:rsidP="009F65B3">
      <w:pPr>
        <w:pStyle w:val="Odstavecseseznamem"/>
        <w:numPr>
          <w:ilvl w:val="0"/>
          <w:numId w:val="21"/>
        </w:numPr>
        <w:jc w:val="both"/>
        <w:rPr>
          <w:rFonts w:ascii="Times New Roman" w:hAnsi="Times New Roman" w:cs="Times New Roman"/>
          <w:b/>
          <w:color w:val="000000" w:themeColor="text1"/>
          <w:u w:val="single"/>
        </w:rPr>
      </w:pPr>
      <w:r w:rsidRPr="000A7A8E">
        <w:rPr>
          <w:rFonts w:ascii="Times New Roman" w:hAnsi="Times New Roman" w:cs="Times New Roman"/>
          <w:color w:val="000000" w:themeColor="text1"/>
        </w:rPr>
        <w:t xml:space="preserve">Vykazuje-li žák v průběhu vyučování odchylky od běžného zdravotního stavu (včetně covid-19 nebo pedikulózy), je neprodleně izolován od ostatních žáků za účelem zachování jeho bezpečnosti, ochrany zdraví a </w:t>
      </w:r>
      <w:r w:rsidR="00A170FE">
        <w:rPr>
          <w:rFonts w:ascii="Times New Roman" w:hAnsi="Times New Roman" w:cs="Times New Roman"/>
          <w:color w:val="000000" w:themeColor="text1"/>
        </w:rPr>
        <w:t>intimity. O této skutečnosti je </w:t>
      </w:r>
      <w:r w:rsidRPr="000A7A8E">
        <w:rPr>
          <w:rFonts w:ascii="Times New Roman" w:hAnsi="Times New Roman" w:cs="Times New Roman"/>
          <w:color w:val="000000" w:themeColor="text1"/>
        </w:rPr>
        <w:t xml:space="preserve">informován jeho </w:t>
      </w:r>
      <w:r w:rsidR="00643F85">
        <w:rPr>
          <w:rFonts w:ascii="Times New Roman" w:hAnsi="Times New Roman" w:cs="Times New Roman"/>
          <w:color w:val="000000" w:themeColor="text1"/>
        </w:rPr>
        <w:t>ZZ</w:t>
      </w:r>
      <w:r w:rsidRPr="000A7A8E">
        <w:rPr>
          <w:rFonts w:ascii="Times New Roman" w:hAnsi="Times New Roman" w:cs="Times New Roman"/>
          <w:color w:val="000000" w:themeColor="text1"/>
        </w:rPr>
        <w:t xml:space="preserve"> nebo je žáko</w:t>
      </w:r>
      <w:r w:rsidR="00343A60">
        <w:rPr>
          <w:rFonts w:ascii="Times New Roman" w:hAnsi="Times New Roman" w:cs="Times New Roman"/>
          <w:color w:val="000000" w:themeColor="text1"/>
        </w:rPr>
        <w:t>vi zajištěna lékařská pomoc. Po </w:t>
      </w:r>
      <w:r w:rsidRPr="000A7A8E">
        <w:rPr>
          <w:rFonts w:ascii="Times New Roman" w:hAnsi="Times New Roman" w:cs="Times New Roman"/>
          <w:color w:val="000000" w:themeColor="text1"/>
        </w:rPr>
        <w:t>dobu jeho izolace může nad žákem vykonávat do</w:t>
      </w:r>
      <w:r w:rsidR="00CD1ECD">
        <w:rPr>
          <w:rFonts w:ascii="Times New Roman" w:hAnsi="Times New Roman" w:cs="Times New Roman"/>
          <w:color w:val="000000" w:themeColor="text1"/>
        </w:rPr>
        <w:t>hled i nepedagogický pracovník</w:t>
      </w:r>
      <w:r w:rsidRPr="000A7A8E">
        <w:rPr>
          <w:rFonts w:ascii="Times New Roman" w:hAnsi="Times New Roman" w:cs="Times New Roman"/>
          <w:color w:val="000000" w:themeColor="text1"/>
        </w:rPr>
        <w:t xml:space="preserve"> školy. Zákonný zástupce je povinen se dostavit do školy za účelem převzetí žáka se zhoršeným zdravotním stavem. Může pověřit i jinou osobu žákovi blízkou. Pokud </w:t>
      </w:r>
      <w:r w:rsidR="00E32C17">
        <w:rPr>
          <w:rFonts w:ascii="Times New Roman" w:hAnsi="Times New Roman" w:cs="Times New Roman"/>
          <w:color w:val="000000" w:themeColor="text1"/>
        </w:rPr>
        <w:t xml:space="preserve">ZZ </w:t>
      </w:r>
      <w:r w:rsidR="008D294B">
        <w:rPr>
          <w:rFonts w:ascii="Times New Roman" w:hAnsi="Times New Roman" w:cs="Times New Roman"/>
          <w:color w:val="000000" w:themeColor="text1"/>
        </w:rPr>
        <w:t>posílají</w:t>
      </w:r>
      <w:r w:rsidRPr="000A7A8E">
        <w:rPr>
          <w:rFonts w:ascii="Times New Roman" w:hAnsi="Times New Roman" w:cs="Times New Roman"/>
          <w:color w:val="000000" w:themeColor="text1"/>
        </w:rPr>
        <w:t xml:space="preserve"> opakovaně do školy dítě infekčně nemocné, může ředitelka</w:t>
      </w:r>
      <w:r w:rsidR="00CD1ECD">
        <w:rPr>
          <w:rFonts w:ascii="Times New Roman" w:hAnsi="Times New Roman" w:cs="Times New Roman"/>
          <w:color w:val="000000" w:themeColor="text1"/>
        </w:rPr>
        <w:t xml:space="preserve"> školy informovat orgán sociálně-právní ochrany dětí</w:t>
      </w:r>
      <w:r w:rsidR="00310BD2" w:rsidRPr="000A7A8E">
        <w:rPr>
          <w:rFonts w:ascii="Times New Roman" w:hAnsi="Times New Roman" w:cs="Times New Roman"/>
          <w:color w:val="000000" w:themeColor="text1"/>
        </w:rPr>
        <w:t>.</w:t>
      </w:r>
    </w:p>
    <w:p w14:paraId="4CD17AC1" w14:textId="432E8838" w:rsidR="00731D36" w:rsidRDefault="00731D36" w:rsidP="009F65B3">
      <w:pPr>
        <w:pStyle w:val="Odstavecseseznamem"/>
        <w:numPr>
          <w:ilvl w:val="0"/>
          <w:numId w:val="11"/>
        </w:numPr>
        <w:jc w:val="both"/>
        <w:rPr>
          <w:rFonts w:ascii="Times New Roman" w:hAnsi="Times New Roman" w:cs="Times New Roman"/>
        </w:rPr>
      </w:pPr>
      <w:r w:rsidRPr="00731D36">
        <w:rPr>
          <w:rFonts w:ascii="Times New Roman" w:hAnsi="Times New Roman" w:cs="Times New Roman"/>
        </w:rPr>
        <w:t>Podávání léků a léčebných prostřed</w:t>
      </w:r>
      <w:r w:rsidR="00A31023">
        <w:rPr>
          <w:rFonts w:ascii="Times New Roman" w:hAnsi="Times New Roman" w:cs="Times New Roman"/>
        </w:rPr>
        <w:t>ků (</w:t>
      </w:r>
      <w:r w:rsidR="00391308">
        <w:rPr>
          <w:rFonts w:ascii="Times New Roman" w:hAnsi="Times New Roman" w:cs="Times New Roman"/>
        </w:rPr>
        <w:t xml:space="preserve">např. </w:t>
      </w:r>
      <w:r w:rsidR="00A31023">
        <w:rPr>
          <w:rFonts w:ascii="Times New Roman" w:hAnsi="Times New Roman" w:cs="Times New Roman"/>
        </w:rPr>
        <w:t>lék</w:t>
      </w:r>
      <w:r w:rsidR="00391308">
        <w:rPr>
          <w:rFonts w:ascii="Times New Roman" w:hAnsi="Times New Roman" w:cs="Times New Roman"/>
        </w:rPr>
        <w:t>y, kapky, masti, injekce</w:t>
      </w:r>
      <w:r w:rsidR="00CD1ECD">
        <w:rPr>
          <w:rFonts w:ascii="Times New Roman" w:hAnsi="Times New Roman" w:cs="Times New Roman"/>
        </w:rPr>
        <w:t xml:space="preserve"> apod.</w:t>
      </w:r>
      <w:r w:rsidRPr="00731D36">
        <w:rPr>
          <w:rFonts w:ascii="Times New Roman" w:hAnsi="Times New Roman" w:cs="Times New Roman"/>
        </w:rPr>
        <w:t>)</w:t>
      </w:r>
      <w:r w:rsidR="00391308">
        <w:rPr>
          <w:rFonts w:ascii="Times New Roman" w:hAnsi="Times New Roman" w:cs="Times New Roman"/>
        </w:rPr>
        <w:t xml:space="preserve"> </w:t>
      </w:r>
      <w:r w:rsidR="00CD1ECD">
        <w:rPr>
          <w:rFonts w:ascii="Times New Roman" w:hAnsi="Times New Roman" w:cs="Times New Roman"/>
        </w:rPr>
        <w:t xml:space="preserve">žákům </w:t>
      </w:r>
      <w:r w:rsidR="003A76A1">
        <w:rPr>
          <w:rFonts w:ascii="Times New Roman" w:hAnsi="Times New Roman" w:cs="Times New Roman"/>
        </w:rPr>
        <w:t xml:space="preserve">pracovníkem školy je </w:t>
      </w:r>
      <w:r w:rsidR="00A170FE">
        <w:rPr>
          <w:rFonts w:ascii="Times New Roman" w:hAnsi="Times New Roman" w:cs="Times New Roman"/>
        </w:rPr>
        <w:t>ve </w:t>
      </w:r>
      <w:r w:rsidRPr="00731D36">
        <w:rPr>
          <w:rFonts w:ascii="Times New Roman" w:hAnsi="Times New Roman" w:cs="Times New Roman"/>
        </w:rPr>
        <w:t xml:space="preserve">škole zakázáno. Jejich podání musí zajistit </w:t>
      </w:r>
      <w:r w:rsidR="00E32C17">
        <w:rPr>
          <w:rFonts w:ascii="Times New Roman" w:hAnsi="Times New Roman" w:cs="Times New Roman"/>
        </w:rPr>
        <w:t>ZZ</w:t>
      </w:r>
      <w:r w:rsidR="008D294B">
        <w:rPr>
          <w:rFonts w:ascii="Times New Roman" w:hAnsi="Times New Roman" w:cs="Times New Roman"/>
        </w:rPr>
        <w:t xml:space="preserve"> sám. Nemá</w:t>
      </w:r>
      <w:r w:rsidRPr="00731D36">
        <w:rPr>
          <w:rFonts w:ascii="Times New Roman" w:hAnsi="Times New Roman" w:cs="Times New Roman"/>
        </w:rPr>
        <w:t xml:space="preserve">-li tuto </w:t>
      </w:r>
      <w:r w:rsidR="0094725E">
        <w:rPr>
          <w:rFonts w:ascii="Times New Roman" w:hAnsi="Times New Roman" w:cs="Times New Roman"/>
        </w:rPr>
        <w:t>možnost, NEMŮŽE to učinit škola</w:t>
      </w:r>
      <w:r w:rsidRPr="00731D36">
        <w:rPr>
          <w:rFonts w:ascii="Times New Roman" w:hAnsi="Times New Roman" w:cs="Times New Roman"/>
        </w:rPr>
        <w:t xml:space="preserve"> ani ve výjimečných případech a</w:t>
      </w:r>
      <w:r w:rsidR="0094725E">
        <w:rPr>
          <w:rFonts w:ascii="Times New Roman" w:hAnsi="Times New Roman" w:cs="Times New Roman"/>
        </w:rPr>
        <w:t>ni na telefonickou žádost ZZ</w:t>
      </w:r>
      <w:r w:rsidRPr="00731D36">
        <w:rPr>
          <w:rFonts w:ascii="Times New Roman" w:hAnsi="Times New Roman" w:cs="Times New Roman"/>
        </w:rPr>
        <w:t>. Pokud je ohroženo zdraví nebo život dítěte, volá škola</w:t>
      </w:r>
      <w:r w:rsidR="008D294B">
        <w:rPr>
          <w:rFonts w:ascii="Times New Roman" w:hAnsi="Times New Roman" w:cs="Times New Roman"/>
        </w:rPr>
        <w:t xml:space="preserve"> záchrannou službu</w:t>
      </w:r>
      <w:r w:rsidRPr="00731D36">
        <w:rPr>
          <w:rFonts w:ascii="Times New Roman" w:hAnsi="Times New Roman" w:cs="Times New Roman"/>
        </w:rPr>
        <w:t xml:space="preserve">. </w:t>
      </w:r>
    </w:p>
    <w:p w14:paraId="6B2CA817" w14:textId="77777777" w:rsidR="0046310D" w:rsidRDefault="0046310D" w:rsidP="0046310D">
      <w:pPr>
        <w:pStyle w:val="Odstavecseseznamem"/>
        <w:jc w:val="both"/>
        <w:rPr>
          <w:rFonts w:ascii="Times New Roman" w:hAnsi="Times New Roman" w:cs="Times New Roman"/>
        </w:rPr>
      </w:pPr>
    </w:p>
    <w:p w14:paraId="1B5F2F68" w14:textId="77777777" w:rsidR="00E05A69" w:rsidRPr="005B39BF" w:rsidRDefault="0094725E" w:rsidP="00DA3F3C">
      <w:pPr>
        <w:pStyle w:val="Nadpis3"/>
      </w:pPr>
      <w:bookmarkStart w:id="26" w:name="_Toc213913474"/>
      <w:r>
        <w:lastRenderedPageBreak/>
        <w:t>Úrazy žáků</w:t>
      </w:r>
      <w:bookmarkEnd w:id="26"/>
    </w:p>
    <w:p w14:paraId="2DAA74D6" w14:textId="77777777" w:rsidR="00E05A69" w:rsidRDefault="00E05A69" w:rsidP="009F65B3">
      <w:pPr>
        <w:pStyle w:val="Odstavecseseznamem"/>
        <w:numPr>
          <w:ilvl w:val="0"/>
          <w:numId w:val="6"/>
        </w:numPr>
        <w:jc w:val="both"/>
        <w:rPr>
          <w:rFonts w:ascii="Times New Roman" w:hAnsi="Times New Roman" w:cs="Times New Roman"/>
        </w:rPr>
      </w:pPr>
      <w:r w:rsidRPr="005B39BF">
        <w:rPr>
          <w:rFonts w:ascii="Times New Roman" w:hAnsi="Times New Roman" w:cs="Times New Roman"/>
        </w:rPr>
        <w:t>Jakýkoliv úraz, ke kterému dojde během vyučování či na akci pořádané školou, je žák povinen ihned hlá</w:t>
      </w:r>
      <w:r w:rsidR="005B39BF" w:rsidRPr="005B39BF">
        <w:rPr>
          <w:rFonts w:ascii="Times New Roman" w:hAnsi="Times New Roman" w:cs="Times New Roman"/>
        </w:rPr>
        <w:t xml:space="preserve">sit příslušnému vyučujícímu nebo jinému zaměstnanci školy. </w:t>
      </w:r>
      <w:r w:rsidRPr="005B39BF">
        <w:rPr>
          <w:rFonts w:ascii="Times New Roman" w:hAnsi="Times New Roman" w:cs="Times New Roman"/>
        </w:rPr>
        <w:t>Žáci hlásí všechny úrazy i malá zranění</w:t>
      </w:r>
      <w:r w:rsidR="005B39BF" w:rsidRPr="005B39BF">
        <w:rPr>
          <w:rFonts w:ascii="Times New Roman" w:hAnsi="Times New Roman" w:cs="Times New Roman"/>
        </w:rPr>
        <w:t>.</w:t>
      </w:r>
      <w:r w:rsidRPr="005B39BF">
        <w:rPr>
          <w:rFonts w:ascii="Times New Roman" w:hAnsi="Times New Roman" w:cs="Times New Roman"/>
        </w:rPr>
        <w:t xml:space="preserve"> Školním úrazem je rovněž úraz, který se stal dětem při akcích konaných mimo školu, organizovan</w:t>
      </w:r>
      <w:r w:rsidR="00A170FE">
        <w:rPr>
          <w:rFonts w:ascii="Times New Roman" w:hAnsi="Times New Roman" w:cs="Times New Roman"/>
        </w:rPr>
        <w:t>ých školou a uskutečňovaných za </w:t>
      </w:r>
      <w:r w:rsidRPr="005B39BF">
        <w:rPr>
          <w:rFonts w:ascii="Times New Roman" w:hAnsi="Times New Roman" w:cs="Times New Roman"/>
        </w:rPr>
        <w:t>dohledu pověřené odpovědné osoby. Jedná se zejména o úrazy dětí na vycházkách, výletech, zájezdech, exkurzích. Školním úrazem nen</w:t>
      </w:r>
      <w:r w:rsidR="00A170FE">
        <w:rPr>
          <w:rFonts w:ascii="Times New Roman" w:hAnsi="Times New Roman" w:cs="Times New Roman"/>
        </w:rPr>
        <w:t>í úraz, který se stane dětem na </w:t>
      </w:r>
      <w:r w:rsidRPr="005B39BF">
        <w:rPr>
          <w:rFonts w:ascii="Times New Roman" w:hAnsi="Times New Roman" w:cs="Times New Roman"/>
        </w:rPr>
        <w:t>cestě do školy a zpět nebo na cestě na místo nebo cestou zpět, jež bylo určeno jako shromaždiště mimo areál školy při akcích konaných mimo školu.</w:t>
      </w:r>
    </w:p>
    <w:p w14:paraId="602962D4" w14:textId="77777777" w:rsidR="00E05A69" w:rsidRPr="000D54F3" w:rsidRDefault="00E05A69" w:rsidP="009F65B3">
      <w:pPr>
        <w:pStyle w:val="Odstavecseseznamem"/>
        <w:numPr>
          <w:ilvl w:val="0"/>
          <w:numId w:val="10"/>
        </w:numPr>
        <w:spacing w:after="200" w:line="276" w:lineRule="auto"/>
        <w:jc w:val="both"/>
        <w:rPr>
          <w:rFonts w:ascii="Times New Roman" w:hAnsi="Times New Roman" w:cs="Times New Roman"/>
        </w:rPr>
      </w:pPr>
      <w:r w:rsidRPr="000D54F3">
        <w:rPr>
          <w:rFonts w:ascii="Times New Roman" w:hAnsi="Times New Roman" w:cs="Times New Roman"/>
          <w:noProof/>
        </w:rPr>
        <w:t>V</w:t>
      </w:r>
      <w:r w:rsidRPr="000D54F3">
        <w:rPr>
          <w:rFonts w:ascii="Times New Roman" w:hAnsi="Times New Roman" w:cs="Times New Roman"/>
        </w:rPr>
        <w:t xml:space="preserve"> případě úrazu nezletilého žáka </w:t>
      </w:r>
      <w:r w:rsidR="0094725E">
        <w:rPr>
          <w:rFonts w:ascii="Times New Roman" w:hAnsi="Times New Roman" w:cs="Times New Roman"/>
        </w:rPr>
        <w:t>podá pracovník školy</w:t>
      </w:r>
      <w:r w:rsidRPr="000D54F3">
        <w:rPr>
          <w:rFonts w:ascii="Times New Roman" w:hAnsi="Times New Roman" w:cs="Times New Roman"/>
        </w:rPr>
        <w:t xml:space="preserve"> bez zbytečného odkladu hlášení jeho zákonnému zástupci. </w:t>
      </w:r>
    </w:p>
    <w:p w14:paraId="2EC15B79" w14:textId="77777777" w:rsidR="00E05A69" w:rsidRPr="000D54F3" w:rsidRDefault="00E05A69" w:rsidP="009F65B3">
      <w:pPr>
        <w:pStyle w:val="Odstavecseseznamem"/>
        <w:numPr>
          <w:ilvl w:val="0"/>
          <w:numId w:val="10"/>
        </w:numPr>
        <w:spacing w:after="200" w:line="276" w:lineRule="auto"/>
        <w:jc w:val="both"/>
        <w:rPr>
          <w:rFonts w:ascii="Times New Roman" w:hAnsi="Times New Roman" w:cs="Times New Roman"/>
        </w:rPr>
      </w:pPr>
      <w:r w:rsidRPr="000D54F3">
        <w:rPr>
          <w:rFonts w:ascii="Times New Roman" w:hAnsi="Times New Roman" w:cs="Times New Roman"/>
        </w:rPr>
        <w:t>Nasvědčují-li zjištěné skutečnosti tomu, že v souvislosti s úrazem byl spáchán trestný čin nebo přestupek, nebo jedná-li se o smrtelný úraz, p</w:t>
      </w:r>
      <w:r w:rsidR="0094725E">
        <w:rPr>
          <w:rFonts w:ascii="Times New Roman" w:hAnsi="Times New Roman" w:cs="Times New Roman"/>
        </w:rPr>
        <w:t xml:space="preserve">odá škola </w:t>
      </w:r>
      <w:r w:rsidRPr="000D54F3">
        <w:rPr>
          <w:rFonts w:ascii="Times New Roman" w:hAnsi="Times New Roman" w:cs="Times New Roman"/>
        </w:rPr>
        <w:t>bez zbytečného odkladu hlá</w:t>
      </w:r>
      <w:r w:rsidR="0094725E">
        <w:rPr>
          <w:rFonts w:ascii="Times New Roman" w:hAnsi="Times New Roman" w:cs="Times New Roman"/>
        </w:rPr>
        <w:t>šení místně příslušnému útvaru Policie ČR</w:t>
      </w:r>
      <w:r w:rsidRPr="000D54F3">
        <w:rPr>
          <w:rFonts w:ascii="Times New Roman" w:hAnsi="Times New Roman" w:cs="Times New Roman"/>
        </w:rPr>
        <w:t xml:space="preserve">. </w:t>
      </w:r>
    </w:p>
    <w:p w14:paraId="4ADEFF7B" w14:textId="77777777" w:rsidR="005B39BF" w:rsidRPr="0094725E" w:rsidRDefault="005B39BF" w:rsidP="00DA3F3C">
      <w:pPr>
        <w:pStyle w:val="Nadpis3"/>
      </w:pPr>
      <w:bookmarkStart w:id="27" w:name="_Toc213913475"/>
      <w:r w:rsidRPr="0094725E">
        <w:t xml:space="preserve">Prevence šíření infekčních </w:t>
      </w:r>
      <w:r w:rsidR="00301D22" w:rsidRPr="0094725E">
        <w:t xml:space="preserve">a respiračních </w:t>
      </w:r>
      <w:r w:rsidRPr="0094725E">
        <w:t>one</w:t>
      </w:r>
      <w:r w:rsidR="0094725E" w:rsidRPr="0094725E">
        <w:t>mocnění</w:t>
      </w:r>
      <w:bookmarkEnd w:id="27"/>
    </w:p>
    <w:p w14:paraId="67FBF94F" w14:textId="77777777" w:rsidR="007C07FC" w:rsidRPr="00E73AA0" w:rsidRDefault="007C07FC" w:rsidP="009F65B3">
      <w:pPr>
        <w:pStyle w:val="Odstavecseseznamem"/>
        <w:numPr>
          <w:ilvl w:val="0"/>
          <w:numId w:val="11"/>
        </w:numPr>
        <w:jc w:val="both"/>
        <w:rPr>
          <w:rFonts w:ascii="Times New Roman" w:hAnsi="Times New Roman" w:cs="Times New Roman"/>
        </w:rPr>
      </w:pPr>
      <w:r w:rsidRPr="00E73AA0">
        <w:rPr>
          <w:rFonts w:ascii="Times New Roman" w:hAnsi="Times New Roman" w:cs="Times New Roman"/>
        </w:rPr>
        <w:t xml:space="preserve">Při zjištění nebo důvodném podezření </w:t>
      </w:r>
      <w:r w:rsidR="00A31023">
        <w:rPr>
          <w:rFonts w:ascii="Times New Roman" w:hAnsi="Times New Roman" w:cs="Times New Roman"/>
        </w:rPr>
        <w:t xml:space="preserve">na </w:t>
      </w:r>
      <w:r w:rsidR="0094725E">
        <w:rPr>
          <w:rFonts w:ascii="Times New Roman" w:hAnsi="Times New Roman" w:cs="Times New Roman"/>
        </w:rPr>
        <w:t>infekční nebo respirační</w:t>
      </w:r>
      <w:r w:rsidRPr="00E73AA0">
        <w:rPr>
          <w:rFonts w:ascii="Times New Roman" w:hAnsi="Times New Roman" w:cs="Times New Roman"/>
        </w:rPr>
        <w:t xml:space="preserve"> onemocnění </w:t>
      </w:r>
      <w:r w:rsidR="0094725E">
        <w:rPr>
          <w:rFonts w:ascii="Times New Roman" w:hAnsi="Times New Roman" w:cs="Times New Roman"/>
        </w:rPr>
        <w:t xml:space="preserve">žáka </w:t>
      </w:r>
      <w:r w:rsidR="00643F85">
        <w:rPr>
          <w:rFonts w:ascii="Times New Roman" w:hAnsi="Times New Roman" w:cs="Times New Roman"/>
        </w:rPr>
        <w:t>bude</w:t>
      </w:r>
      <w:r w:rsidRPr="00E73AA0">
        <w:rPr>
          <w:rFonts w:ascii="Times New Roman" w:hAnsi="Times New Roman" w:cs="Times New Roman"/>
        </w:rPr>
        <w:t xml:space="preserve"> neprodleně informován </w:t>
      </w:r>
      <w:r w:rsidR="00643F85">
        <w:rPr>
          <w:rFonts w:ascii="Times New Roman" w:hAnsi="Times New Roman" w:cs="Times New Roman"/>
        </w:rPr>
        <w:t>ZZ</w:t>
      </w:r>
      <w:r w:rsidRPr="00E73AA0">
        <w:rPr>
          <w:rFonts w:ascii="Times New Roman" w:hAnsi="Times New Roman" w:cs="Times New Roman"/>
        </w:rPr>
        <w:t xml:space="preserve"> žáka a žák bude do </w:t>
      </w:r>
      <w:r w:rsidR="00643F85">
        <w:rPr>
          <w:rFonts w:ascii="Times New Roman" w:hAnsi="Times New Roman" w:cs="Times New Roman"/>
        </w:rPr>
        <w:t>jeho</w:t>
      </w:r>
      <w:r w:rsidR="002743CD">
        <w:rPr>
          <w:rFonts w:ascii="Times New Roman" w:hAnsi="Times New Roman" w:cs="Times New Roman"/>
        </w:rPr>
        <w:t xml:space="preserve"> příchodu oddělen od </w:t>
      </w:r>
      <w:r w:rsidRPr="00E73AA0">
        <w:rPr>
          <w:rFonts w:ascii="Times New Roman" w:hAnsi="Times New Roman" w:cs="Times New Roman"/>
        </w:rPr>
        <w:t>ostatních žáků (při zajištění</w:t>
      </w:r>
      <w:r w:rsidR="00D23569">
        <w:rPr>
          <w:rFonts w:ascii="Times New Roman" w:hAnsi="Times New Roman" w:cs="Times New Roman"/>
        </w:rPr>
        <w:t xml:space="preserve"> všech podmínek ochrany zdraví,</w:t>
      </w:r>
      <w:r w:rsidR="002743CD">
        <w:rPr>
          <w:rFonts w:ascii="Times New Roman" w:hAnsi="Times New Roman" w:cs="Times New Roman"/>
        </w:rPr>
        <w:t xml:space="preserve"> bezpečnosti, tj. </w:t>
      </w:r>
      <w:r w:rsidRPr="00E73AA0">
        <w:rPr>
          <w:rFonts w:ascii="Times New Roman" w:hAnsi="Times New Roman" w:cs="Times New Roman"/>
        </w:rPr>
        <w:t xml:space="preserve">především dozoru), aby nedošlo k šíření infekce. </w:t>
      </w:r>
    </w:p>
    <w:p w14:paraId="48982D8E" w14:textId="77777777" w:rsidR="007C07FC" w:rsidRDefault="007C07FC" w:rsidP="00B15621">
      <w:pPr>
        <w:pStyle w:val="Odstavecseseznamem"/>
        <w:jc w:val="both"/>
        <w:rPr>
          <w:rFonts w:ascii="Times New Roman" w:hAnsi="Times New Roman" w:cs="Times New Roman"/>
        </w:rPr>
      </w:pPr>
      <w:r w:rsidRPr="00E73AA0">
        <w:rPr>
          <w:rFonts w:ascii="Times New Roman" w:hAnsi="Times New Roman" w:cs="Times New Roman"/>
        </w:rPr>
        <w:t>Škola má</w:t>
      </w:r>
      <w:r w:rsidR="0094725E">
        <w:rPr>
          <w:rFonts w:ascii="Times New Roman" w:hAnsi="Times New Roman" w:cs="Times New Roman"/>
        </w:rPr>
        <w:t xml:space="preserve"> povinnost </w:t>
      </w:r>
      <w:r w:rsidR="00133C9D" w:rsidRPr="00E73AA0">
        <w:rPr>
          <w:rFonts w:ascii="Times New Roman" w:hAnsi="Times New Roman" w:cs="Times New Roman"/>
        </w:rPr>
        <w:t>žáka, který vykazuje známky akutní</w:t>
      </w:r>
      <w:r w:rsidR="00301D22">
        <w:rPr>
          <w:rFonts w:ascii="Times New Roman" w:hAnsi="Times New Roman" w:cs="Times New Roman"/>
        </w:rPr>
        <w:t xml:space="preserve">ho onemocnění (vysoká horečka, </w:t>
      </w:r>
      <w:r w:rsidR="00133C9D" w:rsidRPr="00E73AA0">
        <w:rPr>
          <w:rFonts w:ascii="Times New Roman" w:hAnsi="Times New Roman" w:cs="Times New Roman"/>
        </w:rPr>
        <w:t>zvracení, prů</w:t>
      </w:r>
      <w:r w:rsidR="0094725E">
        <w:rPr>
          <w:rFonts w:ascii="Times New Roman" w:hAnsi="Times New Roman" w:cs="Times New Roman"/>
        </w:rPr>
        <w:t>jem), oddělit od ostatních žáků</w:t>
      </w:r>
      <w:r w:rsidR="00133C9D" w:rsidRPr="00E73AA0">
        <w:rPr>
          <w:rFonts w:ascii="Times New Roman" w:hAnsi="Times New Roman" w:cs="Times New Roman"/>
        </w:rPr>
        <w:t xml:space="preserve"> a zajistit pro ně dohled zletilé fyzické osoby </w:t>
      </w:r>
      <w:r w:rsidR="00133C9D" w:rsidRPr="008D1C5A">
        <w:rPr>
          <w:rFonts w:ascii="Times New Roman" w:hAnsi="Times New Roman" w:cs="Times New Roman"/>
        </w:rPr>
        <w:t>(§ 7 odst. 3 zákona č. 258/2000 Sb.,</w:t>
      </w:r>
      <w:r w:rsidR="00343A60">
        <w:rPr>
          <w:rFonts w:ascii="Times New Roman" w:hAnsi="Times New Roman" w:cs="Times New Roman"/>
        </w:rPr>
        <w:t xml:space="preserve"> o ochraně veřejného zdraví a </w:t>
      </w:r>
      <w:r w:rsidR="007E2F8D" w:rsidRPr="00AE2D56">
        <w:rPr>
          <w:rFonts w:ascii="Times New Roman" w:hAnsi="Times New Roman" w:cs="Times New Roman"/>
        </w:rPr>
        <w:t>o </w:t>
      </w:r>
      <w:r w:rsidR="00133C9D" w:rsidRPr="00AE2D56">
        <w:rPr>
          <w:rFonts w:ascii="Times New Roman" w:hAnsi="Times New Roman" w:cs="Times New Roman"/>
        </w:rPr>
        <w:t>změně některých souvisejících zákonů).</w:t>
      </w:r>
      <w:r w:rsidR="00133C9D" w:rsidRPr="00E73AA0">
        <w:rPr>
          <w:rFonts w:ascii="Times New Roman" w:hAnsi="Times New Roman" w:cs="Times New Roman"/>
        </w:rPr>
        <w:t xml:space="preserve"> </w:t>
      </w:r>
      <w:r w:rsidR="00D23569" w:rsidRPr="00D23569">
        <w:rPr>
          <w:rFonts w:ascii="Times New Roman" w:hAnsi="Times New Roman" w:cs="Times New Roman"/>
        </w:rPr>
        <w:t>Po dobu jeho izolace může nad žákem vykonávat do</w:t>
      </w:r>
      <w:r w:rsidR="0094725E">
        <w:rPr>
          <w:rFonts w:ascii="Times New Roman" w:hAnsi="Times New Roman" w:cs="Times New Roman"/>
        </w:rPr>
        <w:t>hled i nepedagogický pracovník</w:t>
      </w:r>
      <w:r w:rsidR="00D23569" w:rsidRPr="00D23569">
        <w:rPr>
          <w:rFonts w:ascii="Times New Roman" w:hAnsi="Times New Roman" w:cs="Times New Roman"/>
        </w:rPr>
        <w:t xml:space="preserve"> školy.</w:t>
      </w:r>
    </w:p>
    <w:p w14:paraId="111882F8" w14:textId="3ECC5EF1" w:rsidR="00E73AA0" w:rsidRPr="00D95799" w:rsidRDefault="00E73AA0" w:rsidP="009F65B3">
      <w:pPr>
        <w:pStyle w:val="-wm-gmail-msolistparagraph"/>
        <w:numPr>
          <w:ilvl w:val="0"/>
          <w:numId w:val="11"/>
        </w:numPr>
        <w:shd w:val="clear" w:color="auto" w:fill="FFFFFF"/>
        <w:spacing w:before="0" w:beforeAutospacing="0" w:after="0" w:afterAutospacing="0"/>
        <w:jc w:val="both"/>
      </w:pPr>
      <w:r w:rsidRPr="008D294B">
        <w:t>Záko</w:t>
      </w:r>
      <w:r w:rsidR="0094725E" w:rsidRPr="008D294B">
        <w:t>nný zástupce má povinnost si</w:t>
      </w:r>
      <w:r w:rsidRPr="008D294B">
        <w:t xml:space="preserve"> na vyzvání školy</w:t>
      </w:r>
      <w:r w:rsidR="00A31023" w:rsidRPr="008D294B">
        <w:t xml:space="preserve"> své</w:t>
      </w:r>
      <w:r w:rsidR="0094725E" w:rsidRPr="008D294B">
        <w:t xml:space="preserve"> dítě</w:t>
      </w:r>
      <w:r w:rsidRPr="008D294B">
        <w:t>, které vykazuje známky infekčního onemocnění, d</w:t>
      </w:r>
      <w:r w:rsidR="00301D22" w:rsidRPr="008D294B">
        <w:t>uševní nepohody nebo jiné</w:t>
      </w:r>
      <w:r w:rsidRPr="008D294B">
        <w:t xml:space="preserve"> odchylky od běžného zdravotního stavu</w:t>
      </w:r>
      <w:r w:rsidR="0094725E" w:rsidRPr="008D294B">
        <w:t>,</w:t>
      </w:r>
      <w:r w:rsidRPr="008D294B">
        <w:t xml:space="preserve"> vyzvednou</w:t>
      </w:r>
      <w:r w:rsidR="00301D22" w:rsidRPr="008D294B">
        <w:t xml:space="preserve">t v nejkratším </w:t>
      </w:r>
      <w:r w:rsidR="00301D22" w:rsidRPr="00D95799">
        <w:t>možném čase</w:t>
      </w:r>
      <w:r w:rsidR="0094725E" w:rsidRPr="00D95799">
        <w:t>,</w:t>
      </w:r>
      <w:r w:rsidR="00301D22" w:rsidRPr="00D95799">
        <w:t xml:space="preserve"> </w:t>
      </w:r>
      <w:r w:rsidR="00D95799" w:rsidRPr="00D95799">
        <w:t>popřípadě</w:t>
      </w:r>
      <w:r w:rsidRPr="00D95799">
        <w:t xml:space="preserve"> pověřit jinou osobu způsobilou </w:t>
      </w:r>
      <w:r w:rsidR="006E0F27" w:rsidRPr="00D95799">
        <w:t xml:space="preserve">k vyzvednutí žáka ve škole (formulář či </w:t>
      </w:r>
      <w:r w:rsidR="0094725E" w:rsidRPr="00D95799">
        <w:t xml:space="preserve">IS </w:t>
      </w:r>
      <w:r w:rsidR="006E0F27" w:rsidRPr="00D95799">
        <w:t>Bakaláři).</w:t>
      </w:r>
    </w:p>
    <w:p w14:paraId="74652A86" w14:textId="77777777" w:rsidR="00D23569" w:rsidRPr="008D294B" w:rsidRDefault="00607841" w:rsidP="009F65B3">
      <w:pPr>
        <w:pStyle w:val="Odstavecseseznamem"/>
        <w:numPr>
          <w:ilvl w:val="0"/>
          <w:numId w:val="11"/>
        </w:numPr>
        <w:jc w:val="both"/>
        <w:rPr>
          <w:rFonts w:ascii="Times New Roman" w:hAnsi="Times New Roman" w:cs="Times New Roman"/>
        </w:rPr>
      </w:pPr>
      <w:r>
        <w:rPr>
          <w:rFonts w:ascii="Times New Roman" w:hAnsi="Times New Roman" w:cs="Times New Roman"/>
        </w:rPr>
        <w:t xml:space="preserve">V případě výskytu pedikulózy </w:t>
      </w:r>
      <w:r w:rsidR="00133C9D" w:rsidRPr="008D294B">
        <w:rPr>
          <w:rFonts w:ascii="Times New Roman" w:hAnsi="Times New Roman" w:cs="Times New Roman"/>
        </w:rPr>
        <w:t>ve škole je naprosto nezbytná spolupráce s rodiči (zákonnými zástupci) všech dětí. Učitelé sami nemohou dětem hlavy plošně kontrolovat, aby neroz</w:t>
      </w:r>
      <w:r w:rsidR="008D294B">
        <w:rPr>
          <w:rFonts w:ascii="Times New Roman" w:hAnsi="Times New Roman" w:cs="Times New Roman"/>
        </w:rPr>
        <w:t>šířili pedikulózu na další děti. Učitelé</w:t>
      </w:r>
      <w:r w:rsidR="00133C9D" w:rsidRPr="008D294B">
        <w:rPr>
          <w:rFonts w:ascii="Times New Roman" w:hAnsi="Times New Roman" w:cs="Times New Roman"/>
        </w:rPr>
        <w:t xml:space="preserve"> </w:t>
      </w:r>
      <w:r w:rsidR="008D294B">
        <w:rPr>
          <w:rFonts w:ascii="Times New Roman" w:hAnsi="Times New Roman" w:cs="Times New Roman"/>
        </w:rPr>
        <w:t>informují</w:t>
      </w:r>
      <w:r w:rsidR="002743CD">
        <w:rPr>
          <w:rFonts w:ascii="Times New Roman" w:hAnsi="Times New Roman" w:cs="Times New Roman"/>
        </w:rPr>
        <w:t xml:space="preserve"> co nejdříve po </w:t>
      </w:r>
      <w:r w:rsidR="00133C9D" w:rsidRPr="008D294B">
        <w:rPr>
          <w:rFonts w:ascii="Times New Roman" w:hAnsi="Times New Roman" w:cs="Times New Roman"/>
        </w:rPr>
        <w:t xml:space="preserve">zjištění nákazy jak </w:t>
      </w:r>
      <w:r w:rsidR="00E32C17" w:rsidRPr="008D294B">
        <w:rPr>
          <w:rFonts w:ascii="Times New Roman" w:hAnsi="Times New Roman" w:cs="Times New Roman"/>
        </w:rPr>
        <w:t>ZZ</w:t>
      </w:r>
      <w:r w:rsidR="00133C9D" w:rsidRPr="008D294B">
        <w:rPr>
          <w:rFonts w:ascii="Times New Roman" w:hAnsi="Times New Roman" w:cs="Times New Roman"/>
        </w:rPr>
        <w:t xml:space="preserve"> daného dítěte, tak </w:t>
      </w:r>
      <w:r w:rsidR="00E32C17" w:rsidRPr="008D294B">
        <w:rPr>
          <w:rFonts w:ascii="Times New Roman" w:hAnsi="Times New Roman" w:cs="Times New Roman"/>
        </w:rPr>
        <w:t>ZZ</w:t>
      </w:r>
      <w:r w:rsidR="00133C9D" w:rsidRPr="008D294B">
        <w:rPr>
          <w:rFonts w:ascii="Times New Roman" w:hAnsi="Times New Roman" w:cs="Times New Roman"/>
        </w:rPr>
        <w:t xml:space="preserve"> ost</w:t>
      </w:r>
      <w:r w:rsidR="002743CD">
        <w:rPr>
          <w:rFonts w:ascii="Times New Roman" w:hAnsi="Times New Roman" w:cs="Times New Roman"/>
        </w:rPr>
        <w:t>atních žáků. Zbavit děti vší je </w:t>
      </w:r>
      <w:r w:rsidR="00133C9D" w:rsidRPr="008D294B">
        <w:rPr>
          <w:rFonts w:ascii="Times New Roman" w:hAnsi="Times New Roman" w:cs="Times New Roman"/>
        </w:rPr>
        <w:t xml:space="preserve">povinností </w:t>
      </w:r>
      <w:r w:rsidR="00E32C17" w:rsidRPr="008D294B">
        <w:rPr>
          <w:rFonts w:ascii="Times New Roman" w:hAnsi="Times New Roman" w:cs="Times New Roman"/>
        </w:rPr>
        <w:t>ZZ</w:t>
      </w:r>
      <w:r w:rsidR="00133C9D" w:rsidRPr="008D294B">
        <w:rPr>
          <w:rFonts w:ascii="Times New Roman" w:hAnsi="Times New Roman" w:cs="Times New Roman"/>
        </w:rPr>
        <w:t xml:space="preserve">, nikoliv školy a jejích pracovníků. </w:t>
      </w:r>
    </w:p>
    <w:p w14:paraId="681D4CFD" w14:textId="77777777" w:rsidR="00133C9D" w:rsidRPr="00D23569" w:rsidRDefault="00133C9D" w:rsidP="009F65B3">
      <w:pPr>
        <w:pStyle w:val="Odstavecseseznamem"/>
        <w:numPr>
          <w:ilvl w:val="0"/>
          <w:numId w:val="11"/>
        </w:numPr>
        <w:jc w:val="both"/>
        <w:rPr>
          <w:rFonts w:cstheme="minorHAnsi"/>
        </w:rPr>
      </w:pPr>
      <w:r w:rsidRPr="00D23569">
        <w:rPr>
          <w:rFonts w:ascii="Times New Roman" w:hAnsi="Times New Roman" w:cs="Times New Roman"/>
        </w:rPr>
        <w:t xml:space="preserve">V případě žáků, které </w:t>
      </w:r>
      <w:r w:rsidR="00E32C17">
        <w:rPr>
          <w:rFonts w:ascii="Times New Roman" w:hAnsi="Times New Roman" w:cs="Times New Roman"/>
        </w:rPr>
        <w:t>ZZ</w:t>
      </w:r>
      <w:r w:rsidRPr="00D23569">
        <w:rPr>
          <w:rFonts w:ascii="Times New Roman" w:hAnsi="Times New Roman" w:cs="Times New Roman"/>
        </w:rPr>
        <w:t xml:space="preserve"> posílají opakovaně do kolektivu </w:t>
      </w:r>
      <w:r w:rsidR="00B25DD3">
        <w:rPr>
          <w:rFonts w:ascii="Times New Roman" w:hAnsi="Times New Roman" w:cs="Times New Roman"/>
        </w:rPr>
        <w:t>s příznaky onemocnění</w:t>
      </w:r>
      <w:r w:rsidRPr="00D23569">
        <w:rPr>
          <w:rFonts w:ascii="Times New Roman" w:hAnsi="Times New Roman" w:cs="Times New Roman"/>
        </w:rPr>
        <w:t>, bude o této skutečnosti informov</w:t>
      </w:r>
      <w:r w:rsidR="004B7986">
        <w:rPr>
          <w:rFonts w:ascii="Times New Roman" w:hAnsi="Times New Roman" w:cs="Times New Roman"/>
        </w:rPr>
        <w:t>án OSPOD</w:t>
      </w:r>
      <w:r w:rsidRPr="00D23569">
        <w:rPr>
          <w:rFonts w:ascii="Times New Roman" w:hAnsi="Times New Roman" w:cs="Times New Roman"/>
        </w:rPr>
        <w:t xml:space="preserve">. </w:t>
      </w:r>
    </w:p>
    <w:p w14:paraId="471F7EEB" w14:textId="77777777" w:rsidR="00B11E6C" w:rsidRPr="00096FD8" w:rsidRDefault="00B11E6C" w:rsidP="00B15621">
      <w:pPr>
        <w:jc w:val="both"/>
        <w:rPr>
          <w:rFonts w:ascii="Times New Roman" w:hAnsi="Times New Roman" w:cs="Times New Roman"/>
        </w:rPr>
      </w:pPr>
    </w:p>
    <w:p w14:paraId="1E54E4A0" w14:textId="77777777" w:rsidR="00B11E6C" w:rsidRPr="00F261D0" w:rsidRDefault="009263E0" w:rsidP="00DA3F3C">
      <w:pPr>
        <w:pStyle w:val="Nadpis1"/>
      </w:pPr>
      <w:bookmarkStart w:id="28" w:name="_Toc213913476"/>
      <w:r w:rsidRPr="00F261D0">
        <w:t>Podmínky pro uvolňování a omlouvání žáků z vyučování</w:t>
      </w:r>
      <w:bookmarkEnd w:id="28"/>
    </w:p>
    <w:tbl>
      <w:tblPr>
        <w:tblStyle w:val="Mkatabulky"/>
        <w:tblW w:w="9209" w:type="dxa"/>
        <w:tblInd w:w="108" w:type="dxa"/>
        <w:tblLayout w:type="fixed"/>
        <w:tblLook w:val="04A0" w:firstRow="1" w:lastRow="0" w:firstColumn="1" w:lastColumn="0" w:noHBand="0" w:noVBand="1"/>
      </w:tblPr>
      <w:tblGrid>
        <w:gridCol w:w="3033"/>
        <w:gridCol w:w="3033"/>
        <w:gridCol w:w="3143"/>
      </w:tblGrid>
      <w:tr w:rsidR="009263E0" w:rsidRPr="00096FD8" w14:paraId="3A6552D6" w14:textId="77777777" w:rsidTr="00363617">
        <w:tc>
          <w:tcPr>
            <w:tcW w:w="3033" w:type="dxa"/>
          </w:tcPr>
          <w:p w14:paraId="39D38D24" w14:textId="77777777" w:rsidR="009263E0" w:rsidRPr="00096FD8" w:rsidRDefault="009263E0" w:rsidP="00B15621">
            <w:pPr>
              <w:jc w:val="both"/>
              <w:rPr>
                <w:rFonts w:ascii="Times New Roman" w:hAnsi="Times New Roman" w:cs="Times New Roman"/>
              </w:rPr>
            </w:pPr>
            <w:r w:rsidRPr="00096FD8">
              <w:rPr>
                <w:rFonts w:ascii="Times New Roman" w:hAnsi="Times New Roman" w:cs="Times New Roman"/>
              </w:rPr>
              <w:t>Žák</w:t>
            </w:r>
          </w:p>
        </w:tc>
        <w:tc>
          <w:tcPr>
            <w:tcW w:w="3033" w:type="dxa"/>
          </w:tcPr>
          <w:p w14:paraId="03DA6EB4" w14:textId="77777777" w:rsidR="009263E0" w:rsidRPr="00096FD8" w:rsidRDefault="009263E0" w:rsidP="00B15621">
            <w:pPr>
              <w:jc w:val="both"/>
              <w:rPr>
                <w:rFonts w:ascii="Times New Roman" w:hAnsi="Times New Roman" w:cs="Times New Roman"/>
              </w:rPr>
            </w:pPr>
            <w:r w:rsidRPr="00096FD8">
              <w:rPr>
                <w:rFonts w:ascii="Times New Roman" w:hAnsi="Times New Roman" w:cs="Times New Roman"/>
              </w:rPr>
              <w:t>Škola</w:t>
            </w:r>
          </w:p>
        </w:tc>
        <w:tc>
          <w:tcPr>
            <w:tcW w:w="3143" w:type="dxa"/>
          </w:tcPr>
          <w:p w14:paraId="6DD5B3F3" w14:textId="77777777" w:rsidR="009263E0" w:rsidRPr="00096FD8" w:rsidRDefault="009263E0" w:rsidP="00B15621">
            <w:pPr>
              <w:jc w:val="both"/>
              <w:rPr>
                <w:rFonts w:ascii="Times New Roman" w:hAnsi="Times New Roman" w:cs="Times New Roman"/>
              </w:rPr>
            </w:pPr>
            <w:r w:rsidRPr="00096FD8">
              <w:rPr>
                <w:rFonts w:ascii="Times New Roman" w:hAnsi="Times New Roman" w:cs="Times New Roman"/>
              </w:rPr>
              <w:t>Zákonný zástupce</w:t>
            </w:r>
          </w:p>
        </w:tc>
      </w:tr>
      <w:tr w:rsidR="009263E0" w:rsidRPr="00096FD8" w14:paraId="2B1A01C0" w14:textId="77777777" w:rsidTr="00363617">
        <w:tc>
          <w:tcPr>
            <w:tcW w:w="3033" w:type="dxa"/>
          </w:tcPr>
          <w:p w14:paraId="5C27A266" w14:textId="77777777" w:rsidR="009263E0" w:rsidRPr="005B5A07" w:rsidRDefault="009263E0" w:rsidP="00B15621">
            <w:pPr>
              <w:jc w:val="both"/>
              <w:rPr>
                <w:rFonts w:ascii="Times New Roman" w:eastAsia="Times New Roman" w:hAnsi="Times New Roman" w:cs="Times New Roman"/>
                <w:color w:val="000000"/>
                <w:sz w:val="20"/>
                <w:szCs w:val="20"/>
                <w:lang w:eastAsia="cs-CZ"/>
              </w:rPr>
            </w:pPr>
            <w:r w:rsidRPr="005B5A07">
              <w:rPr>
                <w:rFonts w:ascii="Times New Roman" w:eastAsia="Times New Roman" w:hAnsi="Times New Roman" w:cs="Times New Roman"/>
                <w:color w:val="000000"/>
                <w:sz w:val="20"/>
                <w:szCs w:val="20"/>
                <w:lang w:eastAsia="cs-CZ"/>
              </w:rPr>
              <w:t>Žák má právo využít uvolnění z výuky během školního roku z rodinných důvodů.</w:t>
            </w:r>
          </w:p>
        </w:tc>
        <w:tc>
          <w:tcPr>
            <w:tcW w:w="3033" w:type="dxa"/>
          </w:tcPr>
          <w:p w14:paraId="778E07E8" w14:textId="77777777" w:rsidR="009263E0" w:rsidRPr="005B5A07" w:rsidRDefault="00875D8A" w:rsidP="00A170FE">
            <w:pPr>
              <w:jc w:val="both"/>
              <w:rPr>
                <w:rFonts w:ascii="Times New Roman" w:eastAsia="Times New Roman" w:hAnsi="Times New Roman" w:cs="Times New Roman"/>
                <w:color w:val="000000"/>
                <w:sz w:val="20"/>
                <w:szCs w:val="20"/>
                <w:lang w:eastAsia="cs-CZ"/>
              </w:rPr>
            </w:pPr>
            <w:r w:rsidRPr="005B5A07">
              <w:rPr>
                <w:rFonts w:ascii="Times New Roman" w:eastAsia="Times New Roman" w:hAnsi="Times New Roman" w:cs="Times New Roman"/>
                <w:color w:val="000000"/>
                <w:sz w:val="20"/>
                <w:szCs w:val="20"/>
                <w:lang w:eastAsia="cs-CZ"/>
              </w:rPr>
              <w:t xml:space="preserve">Na </w:t>
            </w:r>
            <w:r w:rsidR="00A52497">
              <w:rPr>
                <w:rFonts w:ascii="Times New Roman" w:eastAsia="Times New Roman" w:hAnsi="Times New Roman" w:cs="Times New Roman"/>
                <w:color w:val="000000"/>
                <w:sz w:val="20"/>
                <w:szCs w:val="20"/>
                <w:lang w:eastAsia="cs-CZ"/>
              </w:rPr>
              <w:t>základě omluvenky v</w:t>
            </w:r>
            <w:r w:rsidR="00A170FE">
              <w:rPr>
                <w:rFonts w:ascii="Times New Roman" w:eastAsia="Times New Roman" w:hAnsi="Times New Roman" w:cs="Times New Roman"/>
                <w:color w:val="000000"/>
                <w:sz w:val="20"/>
                <w:szCs w:val="20"/>
                <w:lang w:eastAsia="cs-CZ"/>
              </w:rPr>
              <w:t xml:space="preserve"> </w:t>
            </w:r>
            <w:r w:rsidR="004B7986">
              <w:rPr>
                <w:rFonts w:ascii="Times New Roman" w:eastAsia="Times New Roman" w:hAnsi="Times New Roman" w:cs="Times New Roman"/>
                <w:color w:val="000000"/>
                <w:sz w:val="20"/>
                <w:szCs w:val="20"/>
                <w:lang w:eastAsia="cs-CZ"/>
              </w:rPr>
              <w:t>IS Bakaláři</w:t>
            </w:r>
            <w:r w:rsidR="00A52497">
              <w:rPr>
                <w:rFonts w:ascii="Times New Roman" w:eastAsia="Times New Roman" w:hAnsi="Times New Roman" w:cs="Times New Roman"/>
                <w:color w:val="000000"/>
                <w:sz w:val="20"/>
                <w:szCs w:val="20"/>
                <w:lang w:eastAsia="cs-CZ"/>
              </w:rPr>
              <w:t xml:space="preserve"> TU</w:t>
            </w:r>
            <w:r w:rsidR="001E3AEF" w:rsidRPr="005B5A07">
              <w:rPr>
                <w:rFonts w:ascii="Times New Roman" w:eastAsia="Times New Roman" w:hAnsi="Times New Roman" w:cs="Times New Roman"/>
                <w:color w:val="000000"/>
                <w:sz w:val="20"/>
                <w:szCs w:val="20"/>
                <w:lang w:eastAsia="cs-CZ"/>
              </w:rPr>
              <w:t xml:space="preserve"> absenci omluví.</w:t>
            </w:r>
          </w:p>
        </w:tc>
        <w:tc>
          <w:tcPr>
            <w:tcW w:w="3143" w:type="dxa"/>
            <w:vAlign w:val="center"/>
          </w:tcPr>
          <w:p w14:paraId="1ED23BDB" w14:textId="77777777" w:rsidR="009263E0" w:rsidRPr="005B5A07" w:rsidRDefault="001E3AEF" w:rsidP="00B15621">
            <w:pPr>
              <w:jc w:val="both"/>
              <w:rPr>
                <w:rFonts w:ascii="Times New Roman" w:eastAsia="Times New Roman" w:hAnsi="Times New Roman" w:cs="Times New Roman"/>
                <w:color w:val="000000"/>
                <w:sz w:val="20"/>
                <w:szCs w:val="20"/>
                <w:lang w:eastAsia="cs-CZ"/>
              </w:rPr>
            </w:pPr>
            <w:r w:rsidRPr="005B5A07">
              <w:rPr>
                <w:rFonts w:ascii="Times New Roman" w:eastAsia="Times New Roman" w:hAnsi="Times New Roman" w:cs="Times New Roman"/>
                <w:color w:val="000000"/>
                <w:sz w:val="20"/>
                <w:szCs w:val="20"/>
                <w:lang w:eastAsia="cs-CZ"/>
              </w:rPr>
              <w:t>V případě uplatnění tohoto práva má ZZ</w:t>
            </w:r>
            <w:r w:rsidR="00875D8A" w:rsidRPr="005B5A07">
              <w:rPr>
                <w:rFonts w:ascii="Times New Roman" w:eastAsia="Times New Roman" w:hAnsi="Times New Roman" w:cs="Times New Roman"/>
                <w:color w:val="000000"/>
                <w:sz w:val="20"/>
                <w:szCs w:val="20"/>
                <w:lang w:eastAsia="cs-CZ"/>
              </w:rPr>
              <w:t xml:space="preserve"> povinnost absenci</w:t>
            </w:r>
            <w:r w:rsidRPr="005B5A07">
              <w:rPr>
                <w:rFonts w:ascii="Times New Roman" w:eastAsia="Times New Roman" w:hAnsi="Times New Roman" w:cs="Times New Roman"/>
                <w:color w:val="000000"/>
                <w:sz w:val="20"/>
                <w:szCs w:val="20"/>
                <w:lang w:eastAsia="cs-CZ"/>
              </w:rPr>
              <w:t xml:space="preserve"> omluvit v souladu se </w:t>
            </w:r>
            <w:r w:rsidR="00B11D3F">
              <w:rPr>
                <w:rFonts w:ascii="Times New Roman" w:eastAsia="Times New Roman" w:hAnsi="Times New Roman" w:cs="Times New Roman"/>
                <w:color w:val="000000"/>
                <w:sz w:val="20"/>
                <w:szCs w:val="20"/>
                <w:lang w:eastAsia="cs-CZ"/>
              </w:rPr>
              <w:t>š</w:t>
            </w:r>
            <w:r w:rsidRPr="00B33D5D">
              <w:rPr>
                <w:rFonts w:ascii="Times New Roman" w:eastAsia="Times New Roman" w:hAnsi="Times New Roman" w:cs="Times New Roman"/>
                <w:color w:val="000000"/>
                <w:sz w:val="20"/>
                <w:szCs w:val="20"/>
                <w:lang w:eastAsia="cs-CZ"/>
              </w:rPr>
              <w:t>kolním</w:t>
            </w:r>
            <w:r w:rsidRPr="005B5A07">
              <w:rPr>
                <w:rFonts w:ascii="Times New Roman" w:eastAsia="Times New Roman" w:hAnsi="Times New Roman" w:cs="Times New Roman"/>
                <w:color w:val="000000"/>
                <w:sz w:val="20"/>
                <w:szCs w:val="20"/>
                <w:lang w:eastAsia="cs-CZ"/>
              </w:rPr>
              <w:t xml:space="preserve"> řádem. </w:t>
            </w:r>
          </w:p>
          <w:p w14:paraId="024EFBAE" w14:textId="77777777" w:rsidR="002274A5" w:rsidRPr="005B5A07" w:rsidRDefault="002274A5" w:rsidP="00B15621">
            <w:pPr>
              <w:jc w:val="both"/>
              <w:rPr>
                <w:rFonts w:ascii="Times New Roman" w:eastAsia="Times New Roman" w:hAnsi="Times New Roman" w:cs="Times New Roman"/>
                <w:color w:val="000000"/>
                <w:sz w:val="20"/>
                <w:szCs w:val="20"/>
                <w:lang w:eastAsia="cs-CZ"/>
              </w:rPr>
            </w:pPr>
          </w:p>
        </w:tc>
      </w:tr>
      <w:tr w:rsidR="009263E0" w:rsidRPr="00096FD8" w14:paraId="1F589456" w14:textId="77777777" w:rsidTr="00363617">
        <w:tc>
          <w:tcPr>
            <w:tcW w:w="3033" w:type="dxa"/>
          </w:tcPr>
          <w:p w14:paraId="1FC1FDCB" w14:textId="77777777" w:rsidR="004B7986" w:rsidRPr="005B5A07" w:rsidRDefault="004B7986" w:rsidP="004B7986">
            <w:pPr>
              <w:jc w:val="both"/>
              <w:rPr>
                <w:rFonts w:ascii="Times New Roman" w:eastAsia="Times New Roman" w:hAnsi="Times New Roman" w:cs="Times New Roman"/>
                <w:color w:val="000000"/>
                <w:sz w:val="20"/>
                <w:szCs w:val="20"/>
                <w:lang w:eastAsia="cs-CZ"/>
              </w:rPr>
            </w:pPr>
            <w:r w:rsidRPr="005B5A07">
              <w:rPr>
                <w:rFonts w:ascii="Times New Roman" w:eastAsia="Times New Roman" w:hAnsi="Times New Roman" w:cs="Times New Roman"/>
                <w:color w:val="000000"/>
                <w:sz w:val="20"/>
                <w:szCs w:val="20"/>
                <w:lang w:eastAsia="cs-CZ"/>
              </w:rPr>
              <w:t>Žák se nemůže z různých důvodů dostavit v daný den na zahájení vyučování.</w:t>
            </w:r>
          </w:p>
          <w:p w14:paraId="70321375" w14:textId="77777777" w:rsidR="004B7986" w:rsidRDefault="004B7986" w:rsidP="00B15621">
            <w:pPr>
              <w:jc w:val="both"/>
              <w:rPr>
                <w:rFonts w:ascii="Times New Roman" w:eastAsia="Times New Roman" w:hAnsi="Times New Roman" w:cs="Times New Roman"/>
                <w:color w:val="000000"/>
                <w:sz w:val="20"/>
                <w:szCs w:val="20"/>
                <w:lang w:eastAsia="cs-CZ"/>
              </w:rPr>
            </w:pPr>
          </w:p>
          <w:p w14:paraId="4C2170FB" w14:textId="77777777" w:rsidR="002274A5" w:rsidRPr="005B5A07" w:rsidRDefault="009263E0" w:rsidP="00B15621">
            <w:pPr>
              <w:jc w:val="both"/>
              <w:rPr>
                <w:rFonts w:ascii="Times New Roman" w:eastAsia="Times New Roman" w:hAnsi="Times New Roman" w:cs="Times New Roman"/>
                <w:color w:val="000000"/>
                <w:sz w:val="20"/>
                <w:szCs w:val="20"/>
                <w:lang w:eastAsia="cs-CZ"/>
              </w:rPr>
            </w:pPr>
            <w:r w:rsidRPr="005B5A07">
              <w:rPr>
                <w:rFonts w:ascii="Times New Roman" w:eastAsia="Times New Roman" w:hAnsi="Times New Roman" w:cs="Times New Roman"/>
                <w:color w:val="000000"/>
                <w:sz w:val="20"/>
                <w:szCs w:val="20"/>
                <w:lang w:eastAsia="cs-CZ"/>
              </w:rPr>
              <w:t>Žákův zdravotní stav mu neumožň</w:t>
            </w:r>
            <w:r w:rsidR="004B7986">
              <w:rPr>
                <w:rFonts w:ascii="Times New Roman" w:eastAsia="Times New Roman" w:hAnsi="Times New Roman" w:cs="Times New Roman"/>
                <w:color w:val="000000"/>
                <w:sz w:val="20"/>
                <w:szCs w:val="20"/>
                <w:lang w:eastAsia="cs-CZ"/>
              </w:rPr>
              <w:t>uje navštěvovat školu</w:t>
            </w:r>
            <w:r w:rsidRPr="005B5A07">
              <w:rPr>
                <w:rFonts w:ascii="Times New Roman" w:eastAsia="Times New Roman" w:hAnsi="Times New Roman" w:cs="Times New Roman"/>
                <w:color w:val="000000"/>
                <w:sz w:val="20"/>
                <w:szCs w:val="20"/>
                <w:lang w:eastAsia="cs-CZ"/>
              </w:rPr>
              <w:t xml:space="preserve">. </w:t>
            </w:r>
          </w:p>
          <w:p w14:paraId="39F8223A" w14:textId="77777777" w:rsidR="002274A5" w:rsidRPr="005B5A07" w:rsidRDefault="002274A5" w:rsidP="00B15621">
            <w:pPr>
              <w:jc w:val="both"/>
              <w:rPr>
                <w:rFonts w:ascii="Times New Roman" w:eastAsia="Times New Roman" w:hAnsi="Times New Roman" w:cs="Times New Roman"/>
                <w:color w:val="000000"/>
                <w:sz w:val="20"/>
                <w:szCs w:val="20"/>
                <w:lang w:eastAsia="cs-CZ"/>
              </w:rPr>
            </w:pPr>
          </w:p>
          <w:p w14:paraId="7F45EB20" w14:textId="77777777" w:rsidR="004B7986" w:rsidRPr="005B5A07" w:rsidRDefault="004B7986" w:rsidP="00B15621">
            <w:pPr>
              <w:jc w:val="both"/>
              <w:rPr>
                <w:rFonts w:ascii="Times New Roman" w:eastAsia="Times New Roman" w:hAnsi="Times New Roman" w:cs="Times New Roman"/>
                <w:color w:val="000000"/>
                <w:sz w:val="20"/>
                <w:szCs w:val="20"/>
                <w:lang w:eastAsia="cs-CZ"/>
              </w:rPr>
            </w:pPr>
            <w:r w:rsidRPr="005B5A07">
              <w:rPr>
                <w:rFonts w:ascii="Times New Roman" w:eastAsia="Times New Roman" w:hAnsi="Times New Roman" w:cs="Times New Roman"/>
                <w:color w:val="000000"/>
                <w:sz w:val="20"/>
                <w:szCs w:val="20"/>
                <w:lang w:eastAsia="cs-CZ"/>
              </w:rPr>
              <w:t>Po ukončení absence je žák povinen doplnit probrané učivo, popř. si s</w:t>
            </w:r>
            <w:r w:rsidR="008619D0">
              <w:rPr>
                <w:rFonts w:ascii="Times New Roman" w:eastAsia="Times New Roman" w:hAnsi="Times New Roman" w:cs="Times New Roman"/>
                <w:color w:val="000000"/>
                <w:sz w:val="20"/>
                <w:szCs w:val="20"/>
                <w:lang w:eastAsia="cs-CZ"/>
              </w:rPr>
              <w:t>jednat konzultaci s vyučujícím.</w:t>
            </w:r>
          </w:p>
        </w:tc>
        <w:tc>
          <w:tcPr>
            <w:tcW w:w="3033" w:type="dxa"/>
          </w:tcPr>
          <w:p w14:paraId="385A2595" w14:textId="77777777" w:rsidR="001E3AEF" w:rsidRPr="005B5A07" w:rsidRDefault="001E3AEF" w:rsidP="00B15621">
            <w:pPr>
              <w:jc w:val="both"/>
              <w:rPr>
                <w:rFonts w:ascii="Times New Roman" w:eastAsia="Times New Roman" w:hAnsi="Times New Roman" w:cs="Times New Roman"/>
                <w:color w:val="000000"/>
                <w:sz w:val="20"/>
                <w:szCs w:val="20"/>
                <w:lang w:eastAsia="cs-CZ"/>
              </w:rPr>
            </w:pPr>
            <w:r w:rsidRPr="005B5A07">
              <w:rPr>
                <w:rFonts w:ascii="Times New Roman" w:eastAsia="Times New Roman" w:hAnsi="Times New Roman" w:cs="Times New Roman"/>
                <w:color w:val="000000"/>
                <w:sz w:val="20"/>
                <w:szCs w:val="20"/>
                <w:lang w:eastAsia="cs-CZ"/>
              </w:rPr>
              <w:lastRenderedPageBreak/>
              <w:t>TU eviduje omluvenou i</w:t>
            </w:r>
            <w:r w:rsidR="00A170FE">
              <w:rPr>
                <w:rFonts w:ascii="Times New Roman" w:eastAsia="Times New Roman" w:hAnsi="Times New Roman" w:cs="Times New Roman"/>
                <w:color w:val="000000"/>
                <w:sz w:val="20"/>
                <w:szCs w:val="20"/>
                <w:lang w:eastAsia="cs-CZ"/>
              </w:rPr>
              <w:t> </w:t>
            </w:r>
            <w:r w:rsidRPr="005B5A07">
              <w:rPr>
                <w:rFonts w:ascii="Times New Roman" w:eastAsia="Times New Roman" w:hAnsi="Times New Roman" w:cs="Times New Roman"/>
                <w:color w:val="000000"/>
                <w:sz w:val="20"/>
                <w:szCs w:val="20"/>
                <w:lang w:eastAsia="cs-CZ"/>
              </w:rPr>
              <w:t>neomluvenou absenci žáků</w:t>
            </w:r>
            <w:r w:rsidR="004B7986">
              <w:rPr>
                <w:rFonts w:ascii="Times New Roman" w:eastAsia="Times New Roman" w:hAnsi="Times New Roman" w:cs="Times New Roman"/>
                <w:color w:val="000000"/>
                <w:sz w:val="20"/>
                <w:szCs w:val="20"/>
                <w:lang w:eastAsia="cs-CZ"/>
              </w:rPr>
              <w:t>. P</w:t>
            </w:r>
            <w:r w:rsidR="005B617F" w:rsidRPr="005B5A07">
              <w:rPr>
                <w:rFonts w:ascii="Times New Roman" w:eastAsia="Times New Roman" w:hAnsi="Times New Roman" w:cs="Times New Roman"/>
                <w:color w:val="000000"/>
                <w:sz w:val="20"/>
                <w:szCs w:val="20"/>
                <w:lang w:eastAsia="cs-CZ"/>
              </w:rPr>
              <w:t>ozdní příchody a</w:t>
            </w:r>
            <w:r w:rsidR="00BC7533" w:rsidRPr="005B5A07">
              <w:rPr>
                <w:rFonts w:ascii="Times New Roman" w:eastAsia="Times New Roman" w:hAnsi="Times New Roman" w:cs="Times New Roman"/>
                <w:color w:val="000000"/>
                <w:sz w:val="20"/>
                <w:szCs w:val="20"/>
                <w:lang w:eastAsia="cs-CZ"/>
              </w:rPr>
              <w:t xml:space="preserve"> absenci </w:t>
            </w:r>
            <w:r w:rsidR="00BC7533" w:rsidRPr="005B5A07">
              <w:rPr>
                <w:rFonts w:ascii="Times New Roman" w:eastAsia="Times New Roman" w:hAnsi="Times New Roman" w:cs="Times New Roman"/>
                <w:color w:val="000000"/>
                <w:sz w:val="20"/>
                <w:szCs w:val="20"/>
                <w:lang w:eastAsia="cs-CZ"/>
              </w:rPr>
              <w:lastRenderedPageBreak/>
              <w:t>podloženou omluvenkou omlouvá</w:t>
            </w:r>
            <w:r w:rsidR="002377C6" w:rsidRPr="005B5A07">
              <w:rPr>
                <w:rFonts w:ascii="Times New Roman" w:eastAsia="Times New Roman" w:hAnsi="Times New Roman" w:cs="Times New Roman"/>
                <w:color w:val="000000"/>
                <w:sz w:val="20"/>
                <w:szCs w:val="20"/>
                <w:lang w:eastAsia="cs-CZ"/>
              </w:rPr>
              <w:t xml:space="preserve">. </w:t>
            </w:r>
          </w:p>
          <w:p w14:paraId="7560A1D0" w14:textId="77777777" w:rsidR="009263E0" w:rsidRPr="005B5A07" w:rsidRDefault="009263E0" w:rsidP="00B15621">
            <w:pPr>
              <w:jc w:val="both"/>
              <w:rPr>
                <w:rFonts w:ascii="Times New Roman" w:eastAsia="Times New Roman" w:hAnsi="Times New Roman" w:cs="Times New Roman"/>
                <w:color w:val="000000"/>
                <w:sz w:val="20"/>
                <w:szCs w:val="20"/>
                <w:lang w:eastAsia="cs-CZ"/>
              </w:rPr>
            </w:pPr>
          </w:p>
          <w:p w14:paraId="172C9CDB" w14:textId="77777777" w:rsidR="00883372" w:rsidRPr="005B5A07" w:rsidRDefault="00883372" w:rsidP="00B15621">
            <w:pPr>
              <w:jc w:val="both"/>
              <w:rPr>
                <w:rFonts w:ascii="Times New Roman" w:eastAsia="Times New Roman" w:hAnsi="Times New Roman" w:cs="Times New Roman"/>
                <w:color w:val="FF0000"/>
                <w:sz w:val="20"/>
                <w:szCs w:val="20"/>
                <w:lang w:eastAsia="cs-CZ"/>
              </w:rPr>
            </w:pPr>
          </w:p>
        </w:tc>
        <w:tc>
          <w:tcPr>
            <w:tcW w:w="3143" w:type="dxa"/>
          </w:tcPr>
          <w:p w14:paraId="258A2D71" w14:textId="77777777" w:rsidR="00B25DD3" w:rsidRDefault="004B7986" w:rsidP="00B15621">
            <w:pPr>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lastRenderedPageBreak/>
              <w:t>ZZ je povi</w:t>
            </w:r>
            <w:r w:rsidR="00875D8A" w:rsidRPr="005B5A07">
              <w:rPr>
                <w:rFonts w:ascii="Times New Roman" w:eastAsia="Times New Roman" w:hAnsi="Times New Roman" w:cs="Times New Roman"/>
                <w:color w:val="000000"/>
                <w:sz w:val="20"/>
                <w:szCs w:val="20"/>
                <w:lang w:eastAsia="cs-CZ"/>
              </w:rPr>
              <w:t>n</w:t>
            </w:r>
            <w:r w:rsidR="002377C6" w:rsidRPr="005B5A07">
              <w:rPr>
                <w:rFonts w:ascii="Times New Roman" w:eastAsia="Times New Roman" w:hAnsi="Times New Roman" w:cs="Times New Roman"/>
                <w:color w:val="000000"/>
                <w:sz w:val="20"/>
                <w:szCs w:val="20"/>
                <w:lang w:eastAsia="cs-CZ"/>
              </w:rPr>
              <w:t xml:space="preserve">en v IS Bakaláři (sekce Omluvenky) omluvit absenci </w:t>
            </w:r>
            <w:r w:rsidR="00B33D5D">
              <w:rPr>
                <w:rFonts w:ascii="Times New Roman" w:eastAsia="Times New Roman" w:hAnsi="Times New Roman" w:cs="Times New Roman"/>
                <w:color w:val="000000"/>
                <w:sz w:val="20"/>
                <w:szCs w:val="20"/>
                <w:lang w:eastAsia="cs-CZ"/>
              </w:rPr>
              <w:t>svého dítěte</w:t>
            </w:r>
            <w:r w:rsidR="002377C6" w:rsidRPr="005B5A07">
              <w:rPr>
                <w:rFonts w:ascii="Times New Roman" w:eastAsia="Times New Roman" w:hAnsi="Times New Roman" w:cs="Times New Roman"/>
                <w:color w:val="000000"/>
                <w:sz w:val="20"/>
                <w:szCs w:val="20"/>
                <w:lang w:eastAsia="cs-CZ"/>
              </w:rPr>
              <w:t xml:space="preserve"> nejpozději do 3 </w:t>
            </w:r>
            <w:r w:rsidR="002377C6" w:rsidRPr="005B5A07">
              <w:rPr>
                <w:rFonts w:ascii="Times New Roman" w:eastAsia="Times New Roman" w:hAnsi="Times New Roman" w:cs="Times New Roman"/>
                <w:color w:val="000000" w:themeColor="text1"/>
                <w:sz w:val="20"/>
                <w:szCs w:val="20"/>
                <w:lang w:eastAsia="cs-CZ"/>
              </w:rPr>
              <w:t>kalendářních</w:t>
            </w:r>
            <w:r w:rsidR="002377C6" w:rsidRPr="005B5A07">
              <w:rPr>
                <w:rFonts w:ascii="Times New Roman" w:eastAsia="Times New Roman" w:hAnsi="Times New Roman" w:cs="Times New Roman"/>
                <w:color w:val="000000"/>
                <w:sz w:val="20"/>
                <w:szCs w:val="20"/>
                <w:lang w:eastAsia="cs-CZ"/>
              </w:rPr>
              <w:t xml:space="preserve"> </w:t>
            </w:r>
            <w:r w:rsidR="002377C6" w:rsidRPr="005B5A07">
              <w:rPr>
                <w:rFonts w:ascii="Times New Roman" w:eastAsia="Times New Roman" w:hAnsi="Times New Roman" w:cs="Times New Roman"/>
                <w:color w:val="000000"/>
                <w:sz w:val="20"/>
                <w:szCs w:val="20"/>
                <w:lang w:eastAsia="cs-CZ"/>
              </w:rPr>
              <w:lastRenderedPageBreak/>
              <w:t>dnů od ná</w:t>
            </w:r>
            <w:r w:rsidR="00B25DD3">
              <w:rPr>
                <w:rFonts w:ascii="Times New Roman" w:eastAsia="Times New Roman" w:hAnsi="Times New Roman" w:cs="Times New Roman"/>
                <w:color w:val="000000"/>
                <w:sz w:val="20"/>
                <w:szCs w:val="20"/>
                <w:lang w:eastAsia="cs-CZ"/>
              </w:rPr>
              <w:t>sledujícího dne počátku absence.</w:t>
            </w:r>
          </w:p>
          <w:p w14:paraId="40FDFE26" w14:textId="77777777" w:rsidR="00474F94" w:rsidRPr="005B5A07" w:rsidRDefault="00B25DD3" w:rsidP="00B15621">
            <w:pPr>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ZZ je povinen specifikovat důvod nepřítomnosti dítěte v ŽS.</w:t>
            </w:r>
          </w:p>
          <w:p w14:paraId="6B0BD730" w14:textId="77777777" w:rsidR="00E73AA0" w:rsidRPr="005B5A07" w:rsidRDefault="00474F94" w:rsidP="00B15621">
            <w:pPr>
              <w:jc w:val="both"/>
              <w:rPr>
                <w:rFonts w:ascii="Times New Roman" w:eastAsia="Times New Roman" w:hAnsi="Times New Roman" w:cs="Times New Roman"/>
                <w:color w:val="000000"/>
                <w:sz w:val="20"/>
                <w:szCs w:val="20"/>
                <w:lang w:eastAsia="cs-CZ"/>
              </w:rPr>
            </w:pPr>
            <w:r w:rsidRPr="005B5A07">
              <w:rPr>
                <w:rFonts w:ascii="Times New Roman" w:hAnsi="Times New Roman" w:cs="Times New Roman"/>
                <w:sz w:val="20"/>
                <w:szCs w:val="20"/>
              </w:rPr>
              <w:t xml:space="preserve">Omluvenky jinou formou nebudou akceptovány. </w:t>
            </w:r>
          </w:p>
          <w:p w14:paraId="404B2F0B" w14:textId="77777777" w:rsidR="000A2248" w:rsidRPr="005B5A07" w:rsidRDefault="000A2248" w:rsidP="00B15621">
            <w:pPr>
              <w:jc w:val="both"/>
              <w:rPr>
                <w:rFonts w:ascii="Times New Roman" w:eastAsia="Times New Roman" w:hAnsi="Times New Roman" w:cs="Times New Roman"/>
                <w:color w:val="000000"/>
                <w:sz w:val="20"/>
                <w:szCs w:val="20"/>
                <w:lang w:eastAsia="cs-CZ"/>
              </w:rPr>
            </w:pPr>
          </w:p>
        </w:tc>
      </w:tr>
    </w:tbl>
    <w:p w14:paraId="243F6AD4" w14:textId="77777777" w:rsidR="00363617" w:rsidRDefault="00363617" w:rsidP="00363617"/>
    <w:p w14:paraId="2FF21AB6" w14:textId="77777777" w:rsidR="00363617" w:rsidRPr="00DA3F3C" w:rsidRDefault="00363617" w:rsidP="00363617">
      <w:pPr>
        <w:pStyle w:val="Nadpis2"/>
      </w:pPr>
      <w:bookmarkStart w:id="29" w:name="_Toc213913477"/>
      <w:r w:rsidRPr="00DA3F3C">
        <w:t>Postup školy v</w:t>
      </w:r>
      <w:r w:rsidR="002C7AEE">
        <w:t> </w:t>
      </w:r>
      <w:r w:rsidRPr="00DA3F3C">
        <w:t>případě</w:t>
      </w:r>
      <w:r w:rsidR="002C7AEE">
        <w:t xml:space="preserve"> neomluvené absence</w:t>
      </w:r>
      <w:bookmarkEnd w:id="29"/>
    </w:p>
    <w:p w14:paraId="75F78DD5" w14:textId="77777777" w:rsidR="00363617" w:rsidRPr="00B33D5D" w:rsidRDefault="00363617" w:rsidP="00363617">
      <w:pPr>
        <w:pStyle w:val="Odstavecseseznamem"/>
        <w:numPr>
          <w:ilvl w:val="0"/>
          <w:numId w:val="28"/>
        </w:numPr>
        <w:jc w:val="both"/>
        <w:rPr>
          <w:rFonts w:ascii="Times New Roman" w:eastAsia="Times New Roman" w:hAnsi="Times New Roman" w:cs="Times New Roman"/>
          <w:lang w:eastAsia="cs-CZ"/>
        </w:rPr>
      </w:pPr>
      <w:r w:rsidRPr="007B1DE5">
        <w:rPr>
          <w:rFonts w:ascii="Times New Roman" w:hAnsi="Times New Roman" w:cs="Times New Roman"/>
        </w:rPr>
        <w:t xml:space="preserve">Dle § 50 odst. 1 </w:t>
      </w:r>
      <w:r w:rsidR="00DD2235" w:rsidRPr="007B1DE5">
        <w:rPr>
          <w:rFonts w:ascii="Times New Roman" w:hAnsi="Times New Roman" w:cs="Times New Roman"/>
        </w:rPr>
        <w:t xml:space="preserve">školského zákona </w:t>
      </w:r>
      <w:r w:rsidRPr="007B1DE5">
        <w:rPr>
          <w:rFonts w:ascii="Times New Roman" w:hAnsi="Times New Roman" w:cs="Times New Roman"/>
        </w:rPr>
        <w:t>je ZZ</w:t>
      </w:r>
      <w:r w:rsidRPr="00B33D5D">
        <w:rPr>
          <w:rFonts w:ascii="Times New Roman" w:hAnsi="Times New Roman" w:cs="Times New Roman"/>
        </w:rPr>
        <w:t xml:space="preserve"> povinen omluvit absenci svého dítěte </w:t>
      </w:r>
      <w:r w:rsidRPr="00B33D5D">
        <w:rPr>
          <w:rFonts w:ascii="Times New Roman" w:eastAsia="Times New Roman" w:hAnsi="Times New Roman" w:cs="Times New Roman"/>
          <w:color w:val="000000"/>
          <w:lang w:eastAsia="cs-CZ"/>
        </w:rPr>
        <w:t xml:space="preserve">nejpozději do 3 </w:t>
      </w:r>
      <w:r w:rsidRPr="00B33D5D">
        <w:rPr>
          <w:rFonts w:ascii="Times New Roman" w:eastAsia="Times New Roman" w:hAnsi="Times New Roman" w:cs="Times New Roman"/>
          <w:color w:val="000000" w:themeColor="text1"/>
          <w:lang w:eastAsia="cs-CZ"/>
        </w:rPr>
        <w:t>kalendářních</w:t>
      </w:r>
      <w:r w:rsidRPr="00B33D5D">
        <w:rPr>
          <w:rFonts w:ascii="Times New Roman" w:eastAsia="Times New Roman" w:hAnsi="Times New Roman" w:cs="Times New Roman"/>
          <w:color w:val="000000"/>
          <w:lang w:eastAsia="cs-CZ"/>
        </w:rPr>
        <w:t xml:space="preserve"> dnů od následujícího dne počátku absence. </w:t>
      </w:r>
      <w:r w:rsidRPr="00B33D5D">
        <w:rPr>
          <w:rFonts w:ascii="Times New Roman" w:hAnsi="Times New Roman" w:cs="Times New Roman"/>
        </w:rPr>
        <w:t xml:space="preserve">Jestliže tak neučiní, bude absence vykázána jako absence neomluvená. </w:t>
      </w:r>
      <w:r w:rsidRPr="00B33D5D">
        <w:rPr>
          <w:rFonts w:ascii="Times New Roman" w:eastAsia="Times New Roman" w:hAnsi="Times New Roman" w:cs="Times New Roman"/>
          <w:lang w:eastAsia="cs-CZ"/>
        </w:rPr>
        <w:t>Hodiny nelze omlouvat zpětně.</w:t>
      </w:r>
    </w:p>
    <w:p w14:paraId="35091CCA" w14:textId="77777777" w:rsidR="00363617" w:rsidRPr="00B33D5D" w:rsidRDefault="00363617" w:rsidP="00363617">
      <w:pPr>
        <w:pStyle w:val="Odstavecseseznamem"/>
        <w:numPr>
          <w:ilvl w:val="0"/>
          <w:numId w:val="29"/>
        </w:numPr>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Pokud TU eviduje u </w:t>
      </w:r>
      <w:r w:rsidRPr="00B33D5D">
        <w:rPr>
          <w:rFonts w:ascii="Times New Roman" w:eastAsia="Times New Roman" w:hAnsi="Times New Roman" w:cs="Times New Roman"/>
          <w:lang w:eastAsia="cs-CZ"/>
        </w:rPr>
        <w:t>žák</w:t>
      </w:r>
      <w:r>
        <w:rPr>
          <w:rFonts w:ascii="Times New Roman" w:eastAsia="Times New Roman" w:hAnsi="Times New Roman" w:cs="Times New Roman"/>
          <w:lang w:eastAsia="cs-CZ"/>
        </w:rPr>
        <w:t>a</w:t>
      </w:r>
      <w:r w:rsidRPr="00B33D5D">
        <w:rPr>
          <w:rFonts w:ascii="Times New Roman" w:eastAsia="Times New Roman" w:hAnsi="Times New Roman" w:cs="Times New Roman"/>
          <w:lang w:eastAsia="cs-CZ"/>
        </w:rPr>
        <w:t xml:space="preserve"> 1. st</w:t>
      </w:r>
      <w:r>
        <w:rPr>
          <w:rFonts w:ascii="Times New Roman" w:eastAsia="Times New Roman" w:hAnsi="Times New Roman" w:cs="Times New Roman"/>
          <w:lang w:eastAsia="cs-CZ"/>
        </w:rPr>
        <w:t>upně</w:t>
      </w:r>
      <w:r w:rsidRPr="00B33D5D">
        <w:rPr>
          <w:rFonts w:ascii="Times New Roman" w:eastAsia="Times New Roman" w:hAnsi="Times New Roman" w:cs="Times New Roman"/>
          <w:lang w:eastAsia="cs-CZ"/>
        </w:rPr>
        <w:t xml:space="preserve"> 1</w:t>
      </w:r>
      <w:r>
        <w:rPr>
          <w:rFonts w:ascii="Times New Roman" w:eastAsia="Times New Roman" w:hAnsi="Times New Roman" w:cs="Times New Roman"/>
          <w:lang w:eastAsia="cs-CZ"/>
        </w:rPr>
        <w:t xml:space="preserve">0 neomluvených hodin a u žáka </w:t>
      </w:r>
      <w:r w:rsidRPr="00B33D5D">
        <w:rPr>
          <w:rFonts w:ascii="Times New Roman" w:eastAsia="Times New Roman" w:hAnsi="Times New Roman" w:cs="Times New Roman"/>
          <w:lang w:eastAsia="cs-CZ"/>
        </w:rPr>
        <w:t>2. st</w:t>
      </w:r>
      <w:r>
        <w:rPr>
          <w:rFonts w:ascii="Times New Roman" w:eastAsia="Times New Roman" w:hAnsi="Times New Roman" w:cs="Times New Roman"/>
          <w:lang w:eastAsia="cs-CZ"/>
        </w:rPr>
        <w:t>upně</w:t>
      </w:r>
      <w:r w:rsidRPr="00B33D5D">
        <w:rPr>
          <w:rFonts w:ascii="Times New Roman" w:eastAsia="Times New Roman" w:hAnsi="Times New Roman" w:cs="Times New Roman"/>
          <w:lang w:eastAsia="cs-CZ"/>
        </w:rPr>
        <w:t xml:space="preserve"> 12 neomluvených hodin</w:t>
      </w:r>
      <w:r>
        <w:rPr>
          <w:rFonts w:ascii="Times New Roman" w:eastAsia="Times New Roman" w:hAnsi="Times New Roman" w:cs="Times New Roman"/>
          <w:lang w:eastAsia="cs-CZ"/>
        </w:rPr>
        <w:t>,</w:t>
      </w:r>
      <w:r w:rsidRPr="00B33D5D">
        <w:rPr>
          <w:rFonts w:ascii="Times New Roman" w:eastAsia="Times New Roman" w:hAnsi="Times New Roman" w:cs="Times New Roman"/>
          <w:lang w:eastAsia="cs-CZ"/>
        </w:rPr>
        <w:t xml:space="preserve"> ZZ bude pozván do školy k jednání s TU. Bude vyhotoven zápis z jednání.</w:t>
      </w:r>
    </w:p>
    <w:p w14:paraId="39A24754" w14:textId="77777777" w:rsidR="00363617" w:rsidRPr="00B33D5D" w:rsidRDefault="00363617" w:rsidP="00363617">
      <w:pPr>
        <w:pStyle w:val="Odstavecseseznamem"/>
        <w:numPr>
          <w:ilvl w:val="0"/>
          <w:numId w:val="29"/>
        </w:numPr>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Pokud TU eviduje u </w:t>
      </w:r>
      <w:r w:rsidRPr="00B33D5D">
        <w:rPr>
          <w:rFonts w:ascii="Times New Roman" w:eastAsia="Times New Roman" w:hAnsi="Times New Roman" w:cs="Times New Roman"/>
          <w:lang w:eastAsia="cs-CZ"/>
        </w:rPr>
        <w:t>žák</w:t>
      </w:r>
      <w:r>
        <w:rPr>
          <w:rFonts w:ascii="Times New Roman" w:eastAsia="Times New Roman" w:hAnsi="Times New Roman" w:cs="Times New Roman"/>
          <w:lang w:eastAsia="cs-CZ"/>
        </w:rPr>
        <w:t>a</w:t>
      </w:r>
      <w:r w:rsidRPr="00B33D5D">
        <w:rPr>
          <w:rFonts w:ascii="Times New Roman" w:eastAsia="Times New Roman" w:hAnsi="Times New Roman" w:cs="Times New Roman"/>
          <w:lang w:eastAsia="cs-CZ"/>
        </w:rPr>
        <w:t xml:space="preserve"> 1. stupně 11 a více neomluvených hodin, </w:t>
      </w:r>
      <w:r>
        <w:rPr>
          <w:rFonts w:ascii="Times New Roman" w:eastAsia="Times New Roman" w:hAnsi="Times New Roman" w:cs="Times New Roman"/>
          <w:lang w:eastAsia="cs-CZ"/>
        </w:rPr>
        <w:t xml:space="preserve">u </w:t>
      </w:r>
      <w:r w:rsidRPr="00B33D5D">
        <w:rPr>
          <w:rFonts w:ascii="Times New Roman" w:eastAsia="Times New Roman" w:hAnsi="Times New Roman" w:cs="Times New Roman"/>
          <w:lang w:eastAsia="cs-CZ"/>
        </w:rPr>
        <w:t>žák</w:t>
      </w:r>
      <w:r>
        <w:rPr>
          <w:rFonts w:ascii="Times New Roman" w:eastAsia="Times New Roman" w:hAnsi="Times New Roman" w:cs="Times New Roman"/>
          <w:lang w:eastAsia="cs-CZ"/>
        </w:rPr>
        <w:t>a</w:t>
      </w:r>
      <w:r w:rsidR="00343A60">
        <w:rPr>
          <w:rFonts w:ascii="Times New Roman" w:eastAsia="Times New Roman" w:hAnsi="Times New Roman" w:cs="Times New Roman"/>
          <w:lang w:eastAsia="cs-CZ"/>
        </w:rPr>
        <w:t xml:space="preserve"> 2. stupně 13 </w:t>
      </w:r>
      <w:r w:rsidRPr="00B33D5D">
        <w:rPr>
          <w:rFonts w:ascii="Times New Roman" w:eastAsia="Times New Roman" w:hAnsi="Times New Roman" w:cs="Times New Roman"/>
          <w:lang w:eastAsia="cs-CZ"/>
        </w:rPr>
        <w:t xml:space="preserve">a více neomluvených hodin, </w:t>
      </w:r>
      <w:r>
        <w:rPr>
          <w:rFonts w:ascii="Times New Roman" w:eastAsia="Times New Roman" w:hAnsi="Times New Roman" w:cs="Times New Roman"/>
          <w:lang w:eastAsia="cs-CZ"/>
        </w:rPr>
        <w:t>bude svolána výchovná komise.</w:t>
      </w:r>
    </w:p>
    <w:p w14:paraId="2197221B" w14:textId="77777777" w:rsidR="00363617" w:rsidRPr="00B33D5D" w:rsidRDefault="00363617" w:rsidP="00363617">
      <w:pPr>
        <w:pStyle w:val="Odstavecseseznamem"/>
        <w:numPr>
          <w:ilvl w:val="0"/>
          <w:numId w:val="29"/>
        </w:numPr>
        <w:jc w:val="both"/>
        <w:rPr>
          <w:rFonts w:ascii="Times New Roman" w:eastAsia="Times New Roman" w:hAnsi="Times New Roman" w:cs="Times New Roman"/>
          <w:lang w:eastAsia="cs-CZ"/>
        </w:rPr>
      </w:pPr>
      <w:r w:rsidRPr="00B33D5D">
        <w:rPr>
          <w:rFonts w:ascii="Times New Roman" w:eastAsia="Times New Roman" w:hAnsi="Times New Roman" w:cs="Times New Roman"/>
          <w:lang w:eastAsia="cs-CZ"/>
        </w:rPr>
        <w:t>V přípa</w:t>
      </w:r>
      <w:r>
        <w:rPr>
          <w:rFonts w:ascii="Times New Roman" w:eastAsia="Times New Roman" w:hAnsi="Times New Roman" w:cs="Times New Roman"/>
          <w:lang w:eastAsia="cs-CZ"/>
        </w:rPr>
        <w:t xml:space="preserve">dě opakované neomluvené absence, tj. </w:t>
      </w:r>
      <w:r w:rsidRPr="00B33D5D">
        <w:rPr>
          <w:rFonts w:ascii="Times New Roman" w:eastAsia="Times New Roman" w:hAnsi="Times New Roman" w:cs="Times New Roman"/>
          <w:lang w:eastAsia="cs-CZ"/>
        </w:rPr>
        <w:t>žák 1. stupně 26 a více neomluvených hodin, žák 2. stupně 31 a více neomluvených hodin</w:t>
      </w:r>
      <w:r>
        <w:rPr>
          <w:rFonts w:ascii="Times New Roman" w:eastAsia="Times New Roman" w:hAnsi="Times New Roman" w:cs="Times New Roman"/>
          <w:lang w:eastAsia="cs-CZ"/>
        </w:rPr>
        <w:t>,</w:t>
      </w:r>
      <w:r w:rsidR="00343A60">
        <w:rPr>
          <w:rFonts w:ascii="Times New Roman" w:eastAsia="Times New Roman" w:hAnsi="Times New Roman" w:cs="Times New Roman"/>
          <w:lang w:eastAsia="cs-CZ"/>
        </w:rPr>
        <w:t xml:space="preserve"> bude škola postupovat dle </w:t>
      </w:r>
      <w:r w:rsidRPr="00B33D5D">
        <w:rPr>
          <w:rFonts w:ascii="Times New Roman" w:eastAsia="Times New Roman" w:hAnsi="Times New Roman" w:cs="Times New Roman"/>
          <w:lang w:eastAsia="cs-CZ"/>
        </w:rPr>
        <w:t xml:space="preserve">platných metodických pokynů </w:t>
      </w:r>
      <w:r>
        <w:rPr>
          <w:rFonts w:ascii="Times New Roman" w:eastAsia="Times New Roman" w:hAnsi="Times New Roman" w:cs="Times New Roman"/>
          <w:lang w:eastAsia="cs-CZ"/>
        </w:rPr>
        <w:t xml:space="preserve">MŠMT, </w:t>
      </w:r>
      <w:r w:rsidRPr="00B33D5D">
        <w:rPr>
          <w:rFonts w:ascii="Times New Roman" w:eastAsia="Times New Roman" w:hAnsi="Times New Roman" w:cs="Times New Roman"/>
          <w:lang w:eastAsia="cs-CZ"/>
        </w:rPr>
        <w:t>bude vyrozuměn OSPOD</w:t>
      </w:r>
      <w:r>
        <w:rPr>
          <w:rFonts w:ascii="Times New Roman" w:eastAsia="Times New Roman" w:hAnsi="Times New Roman" w:cs="Times New Roman"/>
          <w:lang w:eastAsia="cs-CZ"/>
        </w:rPr>
        <w:t xml:space="preserve"> apod</w:t>
      </w:r>
      <w:r w:rsidRPr="00B33D5D">
        <w:rPr>
          <w:rFonts w:ascii="Times New Roman" w:eastAsia="Times New Roman" w:hAnsi="Times New Roman" w:cs="Times New Roman"/>
          <w:lang w:eastAsia="cs-CZ"/>
        </w:rPr>
        <w:t>.</w:t>
      </w:r>
    </w:p>
    <w:p w14:paraId="3E042F50" w14:textId="77777777" w:rsidR="00363617" w:rsidRPr="00096FD8" w:rsidRDefault="00363617" w:rsidP="00363617">
      <w:pPr>
        <w:jc w:val="both"/>
        <w:rPr>
          <w:rFonts w:ascii="Times New Roman" w:hAnsi="Times New Roman" w:cs="Times New Roman"/>
        </w:rPr>
      </w:pPr>
    </w:p>
    <w:p w14:paraId="4197F12B" w14:textId="77777777" w:rsidR="004202C9" w:rsidRPr="004B7986" w:rsidRDefault="002C7AEE" w:rsidP="00DA3F3C">
      <w:pPr>
        <w:pStyle w:val="Nadpis2"/>
      </w:pPr>
      <w:bookmarkStart w:id="30" w:name="_Toc213913478"/>
      <w:r>
        <w:t>Povinnost ZZ při</w:t>
      </w:r>
      <w:r w:rsidRPr="00F261D0">
        <w:t xml:space="preserve"> uvolňování a omlouvání žáků z vyučování</w:t>
      </w:r>
      <w:bookmarkEnd w:id="30"/>
    </w:p>
    <w:p w14:paraId="7D0BE80B" w14:textId="77777777" w:rsidR="00DE67B7" w:rsidRPr="00DA3F3C" w:rsidRDefault="002C7AEE" w:rsidP="009F65B3">
      <w:pPr>
        <w:pStyle w:val="Odstavecseseznamem"/>
        <w:numPr>
          <w:ilvl w:val="0"/>
          <w:numId w:val="12"/>
        </w:numPr>
        <w:spacing w:after="200"/>
        <w:jc w:val="both"/>
        <w:rPr>
          <w:rFonts w:ascii="Times New Roman" w:hAnsi="Times New Roman" w:cs="Times New Roman"/>
          <w:color w:val="000000" w:themeColor="text1"/>
        </w:rPr>
      </w:pPr>
      <w:r>
        <w:rPr>
          <w:rFonts w:ascii="Times New Roman" w:hAnsi="Times New Roman" w:cs="Times New Roman"/>
          <w:color w:val="000000" w:themeColor="text1"/>
        </w:rPr>
        <w:t xml:space="preserve">ZZ je povinen </w:t>
      </w:r>
      <w:r w:rsidR="00B4179F">
        <w:rPr>
          <w:rFonts w:ascii="Times New Roman" w:hAnsi="Times New Roman" w:cs="Times New Roman"/>
          <w:color w:val="000000" w:themeColor="text1"/>
        </w:rPr>
        <w:t>i</w:t>
      </w:r>
      <w:r w:rsidR="00DE67B7" w:rsidRPr="00DA3F3C">
        <w:rPr>
          <w:rFonts w:ascii="Times New Roman" w:hAnsi="Times New Roman" w:cs="Times New Roman"/>
          <w:color w:val="000000" w:themeColor="text1"/>
        </w:rPr>
        <w:t>nformovat školu o změně zdravotní způsobilosti, zdravotních obtížích žáka nebo jiných závažných skutečnostech, které by mohly mít</w:t>
      </w:r>
      <w:r w:rsidR="008E4BAB">
        <w:rPr>
          <w:rFonts w:ascii="Times New Roman" w:hAnsi="Times New Roman" w:cs="Times New Roman"/>
          <w:color w:val="000000" w:themeColor="text1"/>
        </w:rPr>
        <w:t xml:space="preserve"> vliv na průběh vzdělávání žáka. ZZ</w:t>
      </w:r>
      <w:r w:rsidR="00DE67B7" w:rsidRPr="00DA3F3C">
        <w:rPr>
          <w:rFonts w:ascii="Times New Roman" w:hAnsi="Times New Roman" w:cs="Times New Roman"/>
          <w:color w:val="000000" w:themeColor="text1"/>
        </w:rPr>
        <w:t xml:space="preserve"> m</w:t>
      </w:r>
      <w:r>
        <w:rPr>
          <w:rFonts w:ascii="Times New Roman" w:hAnsi="Times New Roman" w:cs="Times New Roman"/>
          <w:color w:val="000000" w:themeColor="text1"/>
        </w:rPr>
        <w:t>á</w:t>
      </w:r>
      <w:r w:rsidR="00DE67B7" w:rsidRPr="00DA3F3C">
        <w:rPr>
          <w:rFonts w:ascii="Times New Roman" w:hAnsi="Times New Roman" w:cs="Times New Roman"/>
          <w:color w:val="000000" w:themeColor="text1"/>
        </w:rPr>
        <w:t xml:space="preserve"> </w:t>
      </w:r>
      <w:r w:rsidR="008E4BAB">
        <w:rPr>
          <w:rFonts w:ascii="Times New Roman" w:hAnsi="Times New Roman" w:cs="Times New Roman"/>
          <w:color w:val="000000" w:themeColor="text1"/>
        </w:rPr>
        <w:t xml:space="preserve">tedy </w:t>
      </w:r>
      <w:r w:rsidR="00DE67B7" w:rsidRPr="00DA3F3C">
        <w:rPr>
          <w:rFonts w:ascii="Times New Roman" w:hAnsi="Times New Roman" w:cs="Times New Roman"/>
          <w:color w:val="000000" w:themeColor="text1"/>
        </w:rPr>
        <w:t>povinnost oznámit třídnímu učiteli/učitelce (nebo vedení školy) jakékoliv skutečnosti týkající se zdravotního stavu dítěte, jež se udály i mimo školu (alergie, mdloby, nevolnost, úraz, průjem, zvracení předchozí den apod.)</w:t>
      </w:r>
      <w:r w:rsidR="008E4BAB">
        <w:rPr>
          <w:rFonts w:ascii="Times New Roman" w:hAnsi="Times New Roman" w:cs="Times New Roman"/>
          <w:color w:val="000000" w:themeColor="text1"/>
        </w:rPr>
        <w:t>,</w:t>
      </w:r>
      <w:r w:rsidR="002743CD">
        <w:rPr>
          <w:rFonts w:ascii="Times New Roman" w:hAnsi="Times New Roman" w:cs="Times New Roman"/>
          <w:color w:val="000000" w:themeColor="text1"/>
        </w:rPr>
        <w:t xml:space="preserve"> a </w:t>
      </w:r>
      <w:r w:rsidR="00DE67B7" w:rsidRPr="00DA3F3C">
        <w:rPr>
          <w:rFonts w:ascii="Times New Roman" w:hAnsi="Times New Roman" w:cs="Times New Roman"/>
          <w:color w:val="000000" w:themeColor="text1"/>
        </w:rPr>
        <w:t>podat zprávu v případě výskytu infekční nemoci v rodině (neštovice,</w:t>
      </w:r>
      <w:r w:rsidR="008E4BAB">
        <w:rPr>
          <w:rFonts w:ascii="Times New Roman" w:hAnsi="Times New Roman" w:cs="Times New Roman"/>
          <w:color w:val="000000" w:themeColor="text1"/>
        </w:rPr>
        <w:t xml:space="preserve"> žloutenka, mononukleóza aj.), </w:t>
      </w:r>
      <w:r w:rsidR="00DE67B7" w:rsidRPr="00DA3F3C">
        <w:rPr>
          <w:rFonts w:ascii="Times New Roman" w:hAnsi="Times New Roman" w:cs="Times New Roman"/>
          <w:color w:val="000000" w:themeColor="text1"/>
        </w:rPr>
        <w:t>užívání léků</w:t>
      </w:r>
      <w:r w:rsidR="008E4BA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používání </w:t>
      </w:r>
      <w:r w:rsidR="008E4BAB">
        <w:rPr>
          <w:rFonts w:ascii="Times New Roman" w:hAnsi="Times New Roman" w:cs="Times New Roman"/>
          <w:color w:val="000000" w:themeColor="text1"/>
        </w:rPr>
        <w:t>ortézy</w:t>
      </w:r>
      <w:r w:rsidR="004B7986" w:rsidRPr="00DA3F3C">
        <w:rPr>
          <w:rFonts w:ascii="Times New Roman" w:hAnsi="Times New Roman" w:cs="Times New Roman"/>
          <w:color w:val="000000" w:themeColor="text1"/>
        </w:rPr>
        <w:t xml:space="preserve"> apod.</w:t>
      </w:r>
      <w:r w:rsidR="00DE67B7" w:rsidRPr="00DA3F3C">
        <w:rPr>
          <w:rFonts w:ascii="Times New Roman" w:hAnsi="Times New Roman" w:cs="Times New Roman"/>
          <w:color w:val="000000" w:themeColor="text1"/>
        </w:rPr>
        <w:t xml:space="preserve"> </w:t>
      </w:r>
    </w:p>
    <w:p w14:paraId="4CD1DDA4" w14:textId="77777777" w:rsidR="00B4179F" w:rsidRDefault="002C7AEE" w:rsidP="009F65B3">
      <w:pPr>
        <w:pStyle w:val="Odstavecseseznamem"/>
        <w:numPr>
          <w:ilvl w:val="0"/>
          <w:numId w:val="12"/>
        </w:numPr>
        <w:jc w:val="both"/>
        <w:rPr>
          <w:rFonts w:ascii="Times New Roman" w:hAnsi="Times New Roman" w:cs="Times New Roman"/>
        </w:rPr>
      </w:pPr>
      <w:r>
        <w:rPr>
          <w:rFonts w:ascii="Times New Roman" w:hAnsi="Times New Roman" w:cs="Times New Roman"/>
          <w:color w:val="000000" w:themeColor="text1"/>
        </w:rPr>
        <w:t xml:space="preserve">ZZ je povinen </w:t>
      </w:r>
      <w:r w:rsidR="00B4179F">
        <w:rPr>
          <w:rFonts w:ascii="Times New Roman" w:hAnsi="Times New Roman" w:cs="Times New Roman"/>
          <w:color w:val="000000" w:themeColor="text1"/>
        </w:rPr>
        <w:t>o</w:t>
      </w:r>
      <w:r w:rsidR="004202C9" w:rsidRPr="00DA3F3C">
        <w:rPr>
          <w:rFonts w:ascii="Times New Roman" w:hAnsi="Times New Roman" w:cs="Times New Roman"/>
        </w:rPr>
        <w:t>znamovat š</w:t>
      </w:r>
      <w:r w:rsidR="00020EFB" w:rsidRPr="00DA3F3C">
        <w:rPr>
          <w:rFonts w:ascii="Times New Roman" w:hAnsi="Times New Roman" w:cs="Times New Roman"/>
        </w:rPr>
        <w:t>kole údaje související s</w:t>
      </w:r>
      <w:r w:rsidR="004202C9" w:rsidRPr="00DA3F3C">
        <w:rPr>
          <w:rFonts w:ascii="Times New Roman" w:hAnsi="Times New Roman" w:cs="Times New Roman"/>
        </w:rPr>
        <w:t xml:space="preserve"> matrikou školy a další údaje, které jsou podstatné pro průběh vzdělávání nebo bezpečnost žáka, a změny v těchto údajích </w:t>
      </w:r>
      <w:r w:rsidR="004202C9" w:rsidRPr="007B1DE5">
        <w:rPr>
          <w:rFonts w:ascii="Times New Roman" w:hAnsi="Times New Roman" w:cs="Times New Roman"/>
        </w:rPr>
        <w:t>dle § 28 odst</w:t>
      </w:r>
      <w:r w:rsidR="00B33D5D" w:rsidRPr="007B1DE5">
        <w:rPr>
          <w:rFonts w:ascii="Times New Roman" w:hAnsi="Times New Roman" w:cs="Times New Roman"/>
        </w:rPr>
        <w:t>. 2 š</w:t>
      </w:r>
      <w:r w:rsidR="004B7986" w:rsidRPr="007B1DE5">
        <w:rPr>
          <w:rFonts w:ascii="Times New Roman" w:hAnsi="Times New Roman" w:cs="Times New Roman"/>
        </w:rPr>
        <w:t>kolského zákona</w:t>
      </w:r>
      <w:r w:rsidR="00020EFB" w:rsidRPr="007B1DE5">
        <w:rPr>
          <w:rFonts w:ascii="Times New Roman" w:hAnsi="Times New Roman" w:cs="Times New Roman"/>
        </w:rPr>
        <w:t>,</w:t>
      </w:r>
      <w:r w:rsidR="004B7986" w:rsidRPr="007B1DE5">
        <w:rPr>
          <w:rFonts w:ascii="Times New Roman" w:hAnsi="Times New Roman" w:cs="Times New Roman"/>
        </w:rPr>
        <w:t xml:space="preserve"> tedy</w:t>
      </w:r>
      <w:r w:rsidR="00020EFB" w:rsidRPr="00DA3F3C">
        <w:rPr>
          <w:rFonts w:ascii="Times New Roman" w:hAnsi="Times New Roman" w:cs="Times New Roman"/>
        </w:rPr>
        <w:t xml:space="preserve"> i</w:t>
      </w:r>
      <w:r w:rsidR="004202C9" w:rsidRPr="00DA3F3C">
        <w:rPr>
          <w:rFonts w:ascii="Times New Roman" w:hAnsi="Times New Roman" w:cs="Times New Roman"/>
        </w:rPr>
        <w:t xml:space="preserve"> osobní údaje druhého </w:t>
      </w:r>
      <w:r w:rsidR="00643F85">
        <w:rPr>
          <w:rFonts w:ascii="Times New Roman" w:hAnsi="Times New Roman" w:cs="Times New Roman"/>
        </w:rPr>
        <w:t>ZZ</w:t>
      </w:r>
      <w:r w:rsidR="004202C9" w:rsidRPr="00DA3F3C">
        <w:rPr>
          <w:rFonts w:ascii="Times New Roman" w:hAnsi="Times New Roman" w:cs="Times New Roman"/>
        </w:rPr>
        <w:t>, pokud nebyl zbaven rodičovských práv (jméno, příjmení, te</w:t>
      </w:r>
      <w:r w:rsidR="00B4179F">
        <w:rPr>
          <w:rFonts w:ascii="Times New Roman" w:hAnsi="Times New Roman" w:cs="Times New Roman"/>
        </w:rPr>
        <w:t>lefon, adres</w:t>
      </w:r>
      <w:r w:rsidR="008D1C5A">
        <w:rPr>
          <w:rFonts w:ascii="Times New Roman" w:hAnsi="Times New Roman" w:cs="Times New Roman"/>
        </w:rPr>
        <w:t>a</w:t>
      </w:r>
      <w:r w:rsidR="00B4179F">
        <w:rPr>
          <w:rFonts w:ascii="Times New Roman" w:hAnsi="Times New Roman" w:cs="Times New Roman"/>
        </w:rPr>
        <w:t>).</w:t>
      </w:r>
    </w:p>
    <w:p w14:paraId="2A30A8EF" w14:textId="77777777" w:rsidR="004202C9" w:rsidRPr="00DA3F3C" w:rsidRDefault="00B4179F" w:rsidP="009F65B3">
      <w:pPr>
        <w:pStyle w:val="Odstavecseseznamem"/>
        <w:numPr>
          <w:ilvl w:val="0"/>
          <w:numId w:val="12"/>
        </w:numPr>
        <w:jc w:val="both"/>
        <w:rPr>
          <w:rFonts w:ascii="Times New Roman" w:hAnsi="Times New Roman" w:cs="Times New Roman"/>
        </w:rPr>
      </w:pPr>
      <w:r>
        <w:rPr>
          <w:rFonts w:ascii="Times New Roman" w:hAnsi="Times New Roman" w:cs="Times New Roman"/>
          <w:color w:val="000000" w:themeColor="text1"/>
        </w:rPr>
        <w:t xml:space="preserve">ZZ má právo zmocnit </w:t>
      </w:r>
      <w:r w:rsidRPr="00B4179F">
        <w:rPr>
          <w:rFonts w:ascii="Times New Roman" w:hAnsi="Times New Roman" w:cs="Times New Roman"/>
        </w:rPr>
        <w:t xml:space="preserve">osobu, která </w:t>
      </w:r>
      <w:r>
        <w:rPr>
          <w:rFonts w:ascii="Times New Roman" w:hAnsi="Times New Roman" w:cs="Times New Roman"/>
        </w:rPr>
        <w:t xml:space="preserve">je oprávněna </w:t>
      </w:r>
      <w:r w:rsidR="004202C9" w:rsidRPr="00DA3F3C">
        <w:rPr>
          <w:rFonts w:ascii="Times New Roman" w:hAnsi="Times New Roman" w:cs="Times New Roman"/>
        </w:rPr>
        <w:t>zasahovat do vzdělávání a výchovy žáka a není zákonným zástupcem žáka (</w:t>
      </w:r>
      <w:r w:rsidR="004B7986" w:rsidRPr="00DA3F3C">
        <w:rPr>
          <w:rFonts w:ascii="Times New Roman" w:hAnsi="Times New Roman" w:cs="Times New Roman"/>
        </w:rPr>
        <w:t>partner rodiče, babička apod.).</w:t>
      </w:r>
    </w:p>
    <w:p w14:paraId="27CD8FD3" w14:textId="77777777" w:rsidR="004202C9" w:rsidRDefault="002C7AEE" w:rsidP="009F65B3">
      <w:pPr>
        <w:pStyle w:val="Odstavecseseznamem"/>
        <w:numPr>
          <w:ilvl w:val="0"/>
          <w:numId w:val="12"/>
        </w:numPr>
        <w:jc w:val="both"/>
        <w:rPr>
          <w:rFonts w:ascii="Times New Roman" w:hAnsi="Times New Roman" w:cs="Times New Roman"/>
        </w:rPr>
      </w:pPr>
      <w:r>
        <w:rPr>
          <w:rFonts w:ascii="Times New Roman" w:hAnsi="Times New Roman" w:cs="Times New Roman"/>
          <w:color w:val="000000" w:themeColor="text1"/>
        </w:rPr>
        <w:t>ZZ je povinen z</w:t>
      </w:r>
      <w:r w:rsidR="004202C9" w:rsidRPr="00DA3F3C">
        <w:rPr>
          <w:rFonts w:ascii="Times New Roman" w:hAnsi="Times New Roman" w:cs="Times New Roman"/>
        </w:rPr>
        <w:t>ajistit kontaktní osobu, která smí dítě vyzvednout v případě náhléh</w:t>
      </w:r>
      <w:r w:rsidR="0002393D" w:rsidRPr="00DA3F3C">
        <w:rPr>
          <w:rFonts w:ascii="Times New Roman" w:hAnsi="Times New Roman" w:cs="Times New Roman"/>
        </w:rPr>
        <w:t>o onemocnění žáka místo zákonného zástupce</w:t>
      </w:r>
      <w:r w:rsidR="00020EFB" w:rsidRPr="00DA3F3C">
        <w:rPr>
          <w:rFonts w:ascii="Times New Roman" w:hAnsi="Times New Roman" w:cs="Times New Roman"/>
        </w:rPr>
        <w:t>.</w:t>
      </w:r>
    </w:p>
    <w:p w14:paraId="14135192" w14:textId="77777777" w:rsidR="00754E25" w:rsidRPr="007501CC" w:rsidRDefault="00754E25" w:rsidP="00754E25">
      <w:pPr>
        <w:pStyle w:val="Nadpis2"/>
      </w:pPr>
      <w:bookmarkStart w:id="31" w:name="_Toc213913479"/>
      <w:r w:rsidRPr="007501CC">
        <w:t>Podmínky uvolnění z vyučování některého předmětu</w:t>
      </w:r>
      <w:bookmarkEnd w:id="31"/>
    </w:p>
    <w:p w14:paraId="442CFF31" w14:textId="77777777" w:rsidR="00754E25" w:rsidRPr="00096FD8" w:rsidRDefault="00754E25" w:rsidP="00754E25">
      <w:pPr>
        <w:pStyle w:val="Odstavecseseznamem"/>
        <w:numPr>
          <w:ilvl w:val="0"/>
          <w:numId w:val="1"/>
        </w:numPr>
        <w:jc w:val="both"/>
        <w:rPr>
          <w:rFonts w:ascii="Times New Roman" w:hAnsi="Times New Roman" w:cs="Times New Roman"/>
        </w:rPr>
      </w:pPr>
      <w:r w:rsidRPr="00096FD8">
        <w:rPr>
          <w:rFonts w:ascii="Times New Roman" w:hAnsi="Times New Roman" w:cs="Times New Roman"/>
        </w:rPr>
        <w:t>Ředitelka školy může ze zdravotních nebo jiných z</w:t>
      </w:r>
      <w:r>
        <w:rPr>
          <w:rFonts w:ascii="Times New Roman" w:hAnsi="Times New Roman" w:cs="Times New Roman"/>
        </w:rPr>
        <w:t xml:space="preserve">ávažných důvodů uvolnit žáka na písemnou </w:t>
      </w:r>
      <w:r w:rsidRPr="00096FD8">
        <w:rPr>
          <w:rFonts w:ascii="Times New Roman" w:hAnsi="Times New Roman" w:cs="Times New Roman"/>
        </w:rPr>
        <w:t>žádost jeho zákonného zástupce zcela nebo zčásti z vyučování některého předmětu; zároveň určí náhradní způsob vzdělávání žáka v době vyučování tohoto předmětu.</w:t>
      </w:r>
      <w:r>
        <w:rPr>
          <w:rFonts w:ascii="Times New Roman" w:hAnsi="Times New Roman" w:cs="Times New Roman"/>
        </w:rPr>
        <w:t xml:space="preserve"> Tiskopis je dostupný na stránkách školy.</w:t>
      </w:r>
    </w:p>
    <w:p w14:paraId="0D46DAA3" w14:textId="77777777" w:rsidR="00754E25" w:rsidRPr="00096FD8" w:rsidRDefault="00754E25" w:rsidP="00754E25">
      <w:pPr>
        <w:pStyle w:val="Odstavecseseznamem"/>
        <w:numPr>
          <w:ilvl w:val="0"/>
          <w:numId w:val="1"/>
        </w:numPr>
        <w:jc w:val="both"/>
        <w:rPr>
          <w:rFonts w:ascii="Times New Roman" w:hAnsi="Times New Roman" w:cs="Times New Roman"/>
        </w:rPr>
      </w:pPr>
      <w:r w:rsidRPr="00096FD8">
        <w:rPr>
          <w:rFonts w:ascii="Times New Roman" w:hAnsi="Times New Roman" w:cs="Times New Roman"/>
        </w:rPr>
        <w:lastRenderedPageBreak/>
        <w:t>Žákovi, který se nemůže pro svůj zdravotní stav po dobu delší než dva měsíce účastnit vyučování, stanoví ředitelka školy takový způsob vzdělávání, který odpovídá možnostem žáka, nebo mu může povolit vzdělávání podle individuálního vzdělávacího plánu. Zákonný zástupce žáka je povinen vytvořit pr</w:t>
      </w:r>
      <w:r>
        <w:rPr>
          <w:rFonts w:ascii="Times New Roman" w:hAnsi="Times New Roman" w:cs="Times New Roman"/>
        </w:rPr>
        <w:t>o stanovené vzdělávání podmínky a doložit zprávu od lékaře.</w:t>
      </w:r>
    </w:p>
    <w:p w14:paraId="723E5EE7" w14:textId="77777777" w:rsidR="00754E25" w:rsidRPr="00DA3F3C" w:rsidRDefault="00754E25" w:rsidP="00754E25">
      <w:pPr>
        <w:pStyle w:val="Nadpis2"/>
      </w:pPr>
      <w:bookmarkStart w:id="32" w:name="_Toc213913480"/>
      <w:r w:rsidRPr="00DA3F3C">
        <w:rPr>
          <w:rStyle w:val="Nadpis2Char"/>
          <w:b/>
        </w:rPr>
        <w:t>Postup ZZ v případě plánované absence</w:t>
      </w:r>
      <w:bookmarkEnd w:id="32"/>
    </w:p>
    <w:p w14:paraId="5DCBACE4" w14:textId="77777777" w:rsidR="007E1490" w:rsidRDefault="007E1490" w:rsidP="00754E25">
      <w:pPr>
        <w:pStyle w:val="Odstavecseseznamem"/>
        <w:numPr>
          <w:ilvl w:val="0"/>
          <w:numId w:val="1"/>
        </w:numPr>
        <w:jc w:val="both"/>
        <w:rPr>
          <w:rFonts w:ascii="Times New Roman" w:hAnsi="Times New Roman" w:cs="Times New Roman"/>
        </w:rPr>
      </w:pPr>
      <w:r>
        <w:rPr>
          <w:rFonts w:ascii="Times New Roman" w:hAnsi="Times New Roman" w:cs="Times New Roman"/>
        </w:rPr>
        <w:t>Za plánovanou absenci se považují např. ozdravné rodinné pobyty, rodinné důvody apod.</w:t>
      </w:r>
    </w:p>
    <w:p w14:paraId="69B49319" w14:textId="77777777" w:rsidR="00754E25" w:rsidRPr="00096FD8" w:rsidRDefault="00754E25" w:rsidP="00754E25">
      <w:pPr>
        <w:pStyle w:val="Odstavecseseznamem"/>
        <w:numPr>
          <w:ilvl w:val="0"/>
          <w:numId w:val="1"/>
        </w:numPr>
        <w:jc w:val="both"/>
        <w:rPr>
          <w:rFonts w:ascii="Times New Roman" w:hAnsi="Times New Roman" w:cs="Times New Roman"/>
        </w:rPr>
      </w:pPr>
      <w:r w:rsidRPr="00096FD8">
        <w:rPr>
          <w:rFonts w:ascii="Times New Roman" w:hAnsi="Times New Roman" w:cs="Times New Roman"/>
        </w:rPr>
        <w:t xml:space="preserve">V případě </w:t>
      </w:r>
      <w:r w:rsidR="00363617">
        <w:rPr>
          <w:rFonts w:ascii="Times New Roman" w:hAnsi="Times New Roman" w:cs="Times New Roman"/>
        </w:rPr>
        <w:t>jednodenní a dvoudenní absence</w:t>
      </w:r>
      <w:r w:rsidRPr="00096FD8">
        <w:rPr>
          <w:rFonts w:ascii="Times New Roman" w:hAnsi="Times New Roman" w:cs="Times New Roman"/>
        </w:rPr>
        <w:t xml:space="preserve"> omlouvá ZZ prostřednictvím IS Bakaláři</w:t>
      </w:r>
      <w:r>
        <w:rPr>
          <w:rFonts w:ascii="Times New Roman" w:hAnsi="Times New Roman" w:cs="Times New Roman"/>
        </w:rPr>
        <w:t>, sekce Omluvenky</w:t>
      </w:r>
      <w:r w:rsidRPr="00096FD8">
        <w:rPr>
          <w:rFonts w:ascii="Times New Roman" w:hAnsi="Times New Roman" w:cs="Times New Roman"/>
        </w:rPr>
        <w:t>.</w:t>
      </w:r>
    </w:p>
    <w:p w14:paraId="4F7C11FA" w14:textId="77777777" w:rsidR="00754E25" w:rsidRPr="00754E25" w:rsidRDefault="00754E25" w:rsidP="00754E25">
      <w:pPr>
        <w:pStyle w:val="Odstavecseseznamem"/>
        <w:numPr>
          <w:ilvl w:val="0"/>
          <w:numId w:val="1"/>
        </w:numPr>
        <w:jc w:val="both"/>
        <w:rPr>
          <w:rFonts w:ascii="Times New Roman" w:hAnsi="Times New Roman" w:cs="Times New Roman"/>
        </w:rPr>
      </w:pPr>
      <w:r w:rsidRPr="00096FD8">
        <w:rPr>
          <w:rFonts w:ascii="Times New Roman" w:hAnsi="Times New Roman" w:cs="Times New Roman"/>
        </w:rPr>
        <w:t>V případě absence třídenní a delší je nutné podat</w:t>
      </w:r>
      <w:r>
        <w:rPr>
          <w:rFonts w:ascii="Times New Roman" w:hAnsi="Times New Roman" w:cs="Times New Roman"/>
        </w:rPr>
        <w:t xml:space="preserve"> </w:t>
      </w:r>
      <w:r w:rsidRPr="00096FD8">
        <w:rPr>
          <w:rFonts w:ascii="Times New Roman" w:hAnsi="Times New Roman" w:cs="Times New Roman"/>
        </w:rPr>
        <w:t>Žádost o uvolnění na více dní (dokument je ke stažení na stránkách školy).</w:t>
      </w:r>
    </w:p>
    <w:p w14:paraId="65CA933D" w14:textId="77777777" w:rsidR="00363617" w:rsidRPr="009E0BCF" w:rsidRDefault="00363617" w:rsidP="00363617">
      <w:pPr>
        <w:pStyle w:val="Nadpis2"/>
        <w:rPr>
          <w:color w:val="000000" w:themeColor="text1"/>
        </w:rPr>
      </w:pPr>
      <w:bookmarkStart w:id="33" w:name="_Toc213913481"/>
      <w:r w:rsidRPr="009E0BCF">
        <w:rPr>
          <w:color w:val="000000" w:themeColor="text1"/>
        </w:rPr>
        <w:t>Postup ZZ v případě dřívějšího odchodu z vyučování</w:t>
      </w:r>
      <w:bookmarkEnd w:id="33"/>
    </w:p>
    <w:p w14:paraId="0920F36E" w14:textId="6E66F160" w:rsidR="009E0BCF" w:rsidRPr="009E0BCF" w:rsidRDefault="009E0BCF" w:rsidP="00363617">
      <w:pPr>
        <w:pStyle w:val="Odstavecseseznamem"/>
        <w:numPr>
          <w:ilvl w:val="0"/>
          <w:numId w:val="1"/>
        </w:numPr>
        <w:jc w:val="both"/>
        <w:rPr>
          <w:rFonts w:ascii="Times New Roman" w:hAnsi="Times New Roman" w:cs="Times New Roman"/>
          <w:color w:val="000000" w:themeColor="text1"/>
        </w:rPr>
      </w:pPr>
      <w:r w:rsidRPr="009E0BCF">
        <w:rPr>
          <w:rFonts w:ascii="Times New Roman" w:hAnsi="Times New Roman" w:cs="Times New Roman"/>
          <w:color w:val="000000" w:themeColor="text1"/>
        </w:rPr>
        <w:t>V případě, že žák odchází během výuky z budovy školy (plánovaná absence), bude ZZ informovat TU alespoň 1 den předem o plánované absenci v IS Bakaláři, popřípadě využije formulář Uvolnění žáka z vyučování, který je dostupný na stránkách školy (dokumenty ke stažení). Součástí omluvenky bude vždy čas odchodu žáka z vyučování a sdělení, zda žák odchází ze školy sám nebo v doprovodu ZZ či zmocněné osoby.</w:t>
      </w:r>
    </w:p>
    <w:p w14:paraId="5DE51C13" w14:textId="77777777" w:rsidR="00E978AD" w:rsidRPr="00020EFB" w:rsidRDefault="00053D33" w:rsidP="00DA3F3C">
      <w:pPr>
        <w:pStyle w:val="Nadpis2"/>
      </w:pPr>
      <w:bookmarkStart w:id="34" w:name="_Toc213913482"/>
      <w:r w:rsidRPr="00020EFB">
        <w:t>Podmínky uvolnění žáka z</w:t>
      </w:r>
      <w:r w:rsidR="000A2248" w:rsidRPr="00020EFB">
        <w:t> </w:t>
      </w:r>
      <w:r w:rsidRPr="00020EFB">
        <w:t>vyučování</w:t>
      </w:r>
      <w:bookmarkEnd w:id="34"/>
    </w:p>
    <w:p w14:paraId="3972F24C" w14:textId="51B020B0" w:rsidR="00CC0F73" w:rsidRDefault="00CC0F73" w:rsidP="009F65B3">
      <w:pPr>
        <w:pStyle w:val="Odstavecseseznamem"/>
        <w:numPr>
          <w:ilvl w:val="0"/>
          <w:numId w:val="15"/>
        </w:numPr>
        <w:spacing w:after="200" w:line="276" w:lineRule="auto"/>
        <w:jc w:val="both"/>
        <w:rPr>
          <w:rFonts w:ascii="Times New Roman" w:hAnsi="Times New Roman" w:cs="Times New Roman"/>
        </w:rPr>
      </w:pPr>
      <w:r w:rsidRPr="00F261D0">
        <w:rPr>
          <w:rFonts w:ascii="Times New Roman" w:hAnsi="Times New Roman" w:cs="Times New Roman"/>
        </w:rPr>
        <w:t>Žák, kterému je nevolno, jde domů nebo k</w:t>
      </w:r>
      <w:r w:rsidR="00020EFB">
        <w:rPr>
          <w:rFonts w:ascii="Times New Roman" w:hAnsi="Times New Roman" w:cs="Times New Roman"/>
        </w:rPr>
        <w:t xml:space="preserve"> lékaři pouze v doprovodu ZZ</w:t>
      </w:r>
      <w:r w:rsidRPr="00F261D0">
        <w:rPr>
          <w:rFonts w:ascii="Times New Roman" w:hAnsi="Times New Roman" w:cs="Times New Roman"/>
        </w:rPr>
        <w:t xml:space="preserve"> nebo jiné </w:t>
      </w:r>
      <w:r w:rsidR="00951457">
        <w:rPr>
          <w:rFonts w:ascii="Times New Roman" w:hAnsi="Times New Roman" w:cs="Times New Roman"/>
        </w:rPr>
        <w:t xml:space="preserve">jím </w:t>
      </w:r>
      <w:r w:rsidRPr="00F261D0">
        <w:rPr>
          <w:rFonts w:ascii="Times New Roman" w:hAnsi="Times New Roman" w:cs="Times New Roman"/>
        </w:rPr>
        <w:t>pověřené osoby. Nevolnost hlásí své</w:t>
      </w:r>
      <w:r w:rsidR="00020EFB">
        <w:rPr>
          <w:rFonts w:ascii="Times New Roman" w:hAnsi="Times New Roman" w:cs="Times New Roman"/>
        </w:rPr>
        <w:t>mu třídnímu učiteli</w:t>
      </w:r>
      <w:r w:rsidRPr="00F261D0">
        <w:rPr>
          <w:rFonts w:ascii="Times New Roman" w:hAnsi="Times New Roman" w:cs="Times New Roman"/>
        </w:rPr>
        <w:t>, v případě nutnosti se obrátí na</w:t>
      </w:r>
      <w:r w:rsidR="00CA435E">
        <w:rPr>
          <w:rFonts w:ascii="Times New Roman" w:hAnsi="Times New Roman" w:cs="Times New Roman"/>
        </w:rPr>
        <w:t xml:space="preserve"> kteréhokoliv zaměstnance školy, </w:t>
      </w:r>
      <w:r w:rsidR="002C7AEE">
        <w:rPr>
          <w:rFonts w:ascii="Times New Roman" w:hAnsi="Times New Roman" w:cs="Times New Roman"/>
        </w:rPr>
        <w:t>který pak</w:t>
      </w:r>
      <w:r w:rsidR="00CA435E">
        <w:rPr>
          <w:rFonts w:ascii="Times New Roman" w:hAnsi="Times New Roman" w:cs="Times New Roman"/>
        </w:rPr>
        <w:t xml:space="preserve"> kontaktuje ZZ. </w:t>
      </w:r>
    </w:p>
    <w:p w14:paraId="6CE2E337" w14:textId="77777777" w:rsidR="0046310D" w:rsidRPr="00F261D0" w:rsidRDefault="0046310D" w:rsidP="0046310D">
      <w:pPr>
        <w:pStyle w:val="Odstavecseseznamem"/>
        <w:spacing w:after="200" w:line="276" w:lineRule="auto"/>
        <w:ind w:left="784"/>
        <w:jc w:val="both"/>
        <w:rPr>
          <w:rFonts w:ascii="Times New Roman" w:hAnsi="Times New Roman" w:cs="Times New Roman"/>
        </w:rPr>
      </w:pPr>
    </w:p>
    <w:p w14:paraId="09C62EF2" w14:textId="77777777" w:rsidR="00754A59" w:rsidRDefault="00754A59" w:rsidP="00316D97">
      <w:pPr>
        <w:pStyle w:val="Nadpis1"/>
      </w:pPr>
      <w:bookmarkStart w:id="35" w:name="_Toc213913483"/>
      <w:r w:rsidRPr="00F261D0">
        <w:t xml:space="preserve">Podmínky </w:t>
      </w:r>
      <w:r w:rsidR="00D440BD" w:rsidRPr="00F261D0">
        <w:t xml:space="preserve">k </w:t>
      </w:r>
      <w:r w:rsidRPr="00F261D0">
        <w:t>zacházení s majetkem školy</w:t>
      </w:r>
      <w:r w:rsidR="001140CD" w:rsidRPr="00F261D0">
        <w:t xml:space="preserve"> a učebnicemi</w:t>
      </w:r>
      <w:bookmarkEnd w:id="35"/>
    </w:p>
    <w:tbl>
      <w:tblPr>
        <w:tblStyle w:val="Mkatabulky"/>
        <w:tblW w:w="9214" w:type="dxa"/>
        <w:tblInd w:w="108" w:type="dxa"/>
        <w:tblLook w:val="04A0" w:firstRow="1" w:lastRow="0" w:firstColumn="1" w:lastColumn="0" w:noHBand="0" w:noVBand="1"/>
      </w:tblPr>
      <w:tblGrid>
        <w:gridCol w:w="2991"/>
        <w:gridCol w:w="2990"/>
        <w:gridCol w:w="3233"/>
      </w:tblGrid>
      <w:tr w:rsidR="00754A59" w:rsidRPr="00096FD8" w14:paraId="5BADE97C" w14:textId="77777777" w:rsidTr="00AE6AC2">
        <w:tc>
          <w:tcPr>
            <w:tcW w:w="3033" w:type="dxa"/>
          </w:tcPr>
          <w:p w14:paraId="1303AB85" w14:textId="77777777" w:rsidR="00754A59" w:rsidRPr="00096FD8" w:rsidRDefault="00754A59" w:rsidP="00B15621">
            <w:pPr>
              <w:jc w:val="both"/>
              <w:rPr>
                <w:rFonts w:ascii="Times New Roman" w:hAnsi="Times New Roman" w:cs="Times New Roman"/>
              </w:rPr>
            </w:pPr>
            <w:r w:rsidRPr="00096FD8">
              <w:rPr>
                <w:rFonts w:ascii="Times New Roman" w:hAnsi="Times New Roman" w:cs="Times New Roman"/>
              </w:rPr>
              <w:t>Žák</w:t>
            </w:r>
          </w:p>
        </w:tc>
        <w:tc>
          <w:tcPr>
            <w:tcW w:w="3033" w:type="dxa"/>
          </w:tcPr>
          <w:p w14:paraId="0ED7CA3D" w14:textId="77777777" w:rsidR="00754A59" w:rsidRPr="00096FD8" w:rsidRDefault="00754A59" w:rsidP="00B15621">
            <w:pPr>
              <w:jc w:val="both"/>
              <w:rPr>
                <w:rFonts w:ascii="Times New Roman" w:hAnsi="Times New Roman" w:cs="Times New Roman"/>
              </w:rPr>
            </w:pPr>
            <w:r w:rsidRPr="00096FD8">
              <w:rPr>
                <w:rFonts w:ascii="Times New Roman" w:hAnsi="Times New Roman" w:cs="Times New Roman"/>
              </w:rPr>
              <w:t>Škola</w:t>
            </w:r>
          </w:p>
        </w:tc>
        <w:tc>
          <w:tcPr>
            <w:tcW w:w="3033" w:type="dxa"/>
          </w:tcPr>
          <w:p w14:paraId="07762D20" w14:textId="77777777" w:rsidR="00754A59" w:rsidRPr="00096FD8" w:rsidRDefault="00754A59" w:rsidP="00B15621">
            <w:pPr>
              <w:jc w:val="both"/>
              <w:rPr>
                <w:rFonts w:ascii="Times New Roman" w:hAnsi="Times New Roman" w:cs="Times New Roman"/>
              </w:rPr>
            </w:pPr>
            <w:r w:rsidRPr="00096FD8">
              <w:rPr>
                <w:rFonts w:ascii="Times New Roman" w:hAnsi="Times New Roman" w:cs="Times New Roman"/>
              </w:rPr>
              <w:t>Zákonný zástupce</w:t>
            </w:r>
          </w:p>
        </w:tc>
      </w:tr>
      <w:tr w:rsidR="00754A59" w:rsidRPr="00096FD8" w14:paraId="6D375F87" w14:textId="77777777" w:rsidTr="00AE6AC2">
        <w:tc>
          <w:tcPr>
            <w:tcW w:w="2910" w:type="dxa"/>
            <w:vAlign w:val="center"/>
          </w:tcPr>
          <w:p w14:paraId="39E3111D" w14:textId="77777777" w:rsidR="00754A59" w:rsidRPr="005C3826" w:rsidRDefault="00754A59" w:rsidP="00B15621">
            <w:pPr>
              <w:jc w:val="both"/>
              <w:rPr>
                <w:rFonts w:ascii="Times New Roman" w:eastAsia="Times New Roman" w:hAnsi="Times New Roman" w:cs="Times New Roman"/>
                <w:color w:val="000000" w:themeColor="text1"/>
                <w:sz w:val="20"/>
                <w:szCs w:val="20"/>
                <w:lang w:eastAsia="cs-CZ"/>
              </w:rPr>
            </w:pPr>
            <w:r w:rsidRPr="005C3826">
              <w:rPr>
                <w:rFonts w:ascii="Times New Roman" w:eastAsia="Times New Roman" w:hAnsi="Times New Roman" w:cs="Times New Roman"/>
                <w:color w:val="000000" w:themeColor="text1"/>
                <w:sz w:val="20"/>
                <w:szCs w:val="20"/>
                <w:lang w:eastAsia="cs-CZ"/>
              </w:rPr>
              <w:t>Žák je povinen šetrně zacházet se školním majetkem a udržovat v pořádku veškeré svěřené pomůcky, dále je povine</w:t>
            </w:r>
            <w:r w:rsidR="000A7A8E" w:rsidRPr="005C3826">
              <w:rPr>
                <w:rFonts w:ascii="Times New Roman" w:eastAsia="Times New Roman" w:hAnsi="Times New Roman" w:cs="Times New Roman"/>
                <w:color w:val="000000" w:themeColor="text1"/>
                <w:sz w:val="20"/>
                <w:szCs w:val="20"/>
                <w:lang w:eastAsia="cs-CZ"/>
              </w:rPr>
              <w:t>n</w:t>
            </w:r>
            <w:r w:rsidRPr="005C3826">
              <w:rPr>
                <w:rFonts w:ascii="Times New Roman" w:eastAsia="Times New Roman" w:hAnsi="Times New Roman" w:cs="Times New Roman"/>
                <w:color w:val="000000" w:themeColor="text1"/>
                <w:sz w:val="20"/>
                <w:szCs w:val="20"/>
                <w:lang w:eastAsia="cs-CZ"/>
              </w:rPr>
              <w:t xml:space="preserve"> chovat se tak, aby zamezil jejich poškození a ztrátě. Pokud dojde k poškození nebo ztrátě výše zmíněného, žák je povinen tuto skutečnost neprodleně nahlásit škole.</w:t>
            </w:r>
          </w:p>
        </w:tc>
        <w:tc>
          <w:tcPr>
            <w:tcW w:w="3019" w:type="dxa"/>
            <w:vAlign w:val="center"/>
          </w:tcPr>
          <w:p w14:paraId="571461EC" w14:textId="77777777" w:rsidR="00754A59" w:rsidRPr="005C3826" w:rsidRDefault="00A72EDF" w:rsidP="00363617">
            <w:pPr>
              <w:jc w:val="both"/>
              <w:rPr>
                <w:rFonts w:ascii="Times New Roman" w:eastAsia="Times New Roman" w:hAnsi="Times New Roman" w:cs="Times New Roman"/>
                <w:color w:val="000000" w:themeColor="text1"/>
                <w:sz w:val="20"/>
                <w:szCs w:val="20"/>
                <w:lang w:eastAsia="cs-CZ"/>
              </w:rPr>
            </w:pPr>
            <w:r w:rsidRPr="005C3826">
              <w:rPr>
                <w:rFonts w:ascii="Times New Roman" w:hAnsi="Times New Roman" w:cs="Times New Roman"/>
                <w:color w:val="000000" w:themeColor="text1"/>
                <w:sz w:val="20"/>
                <w:szCs w:val="20"/>
              </w:rPr>
              <w:t>Je pov</w:t>
            </w:r>
            <w:r w:rsidR="007501CC">
              <w:rPr>
                <w:rFonts w:ascii="Times New Roman" w:hAnsi="Times New Roman" w:cs="Times New Roman"/>
                <w:color w:val="000000" w:themeColor="text1"/>
                <w:sz w:val="20"/>
                <w:szCs w:val="20"/>
              </w:rPr>
              <w:t>inna poskytnout žákovi potřebné</w:t>
            </w:r>
            <w:r w:rsidRPr="005C3826">
              <w:rPr>
                <w:rFonts w:ascii="Times New Roman" w:hAnsi="Times New Roman" w:cs="Times New Roman"/>
                <w:color w:val="000000" w:themeColor="text1"/>
                <w:sz w:val="20"/>
                <w:szCs w:val="20"/>
              </w:rPr>
              <w:t xml:space="preserve"> </w:t>
            </w:r>
            <w:r w:rsidR="0026374F">
              <w:rPr>
                <w:rFonts w:ascii="Times New Roman" w:hAnsi="Times New Roman" w:cs="Times New Roman"/>
                <w:color w:val="000000" w:themeColor="text1"/>
                <w:sz w:val="20"/>
                <w:szCs w:val="20"/>
              </w:rPr>
              <w:t xml:space="preserve">školským </w:t>
            </w:r>
            <w:r w:rsidRPr="005C3826">
              <w:rPr>
                <w:rFonts w:ascii="Times New Roman" w:hAnsi="Times New Roman" w:cs="Times New Roman"/>
                <w:color w:val="000000" w:themeColor="text1"/>
                <w:sz w:val="20"/>
                <w:szCs w:val="20"/>
              </w:rPr>
              <w:t>zákonem stanovené pomůcky pro výuku. V</w:t>
            </w:r>
            <w:r w:rsidR="00363617">
              <w:rPr>
                <w:rFonts w:ascii="Times New Roman" w:hAnsi="Times New Roman" w:cs="Times New Roman"/>
                <w:color w:val="000000" w:themeColor="text1"/>
                <w:sz w:val="20"/>
                <w:szCs w:val="20"/>
              </w:rPr>
              <w:t> </w:t>
            </w:r>
            <w:r w:rsidRPr="005C3826">
              <w:rPr>
                <w:rFonts w:ascii="Times New Roman" w:hAnsi="Times New Roman" w:cs="Times New Roman"/>
                <w:color w:val="000000" w:themeColor="text1"/>
                <w:sz w:val="20"/>
                <w:szCs w:val="20"/>
              </w:rPr>
              <w:t>případě, že žák poškodil majetek školy, popřípadě zjistí toto poškození, je škola povinna tuto situaci prošetřit a informovat ZZ žáka, kterého se tato situace týká a požadovat po</w:t>
            </w:r>
            <w:r w:rsidR="00AE6AC2">
              <w:rPr>
                <w:rFonts w:ascii="Times New Roman" w:hAnsi="Times New Roman" w:cs="Times New Roman"/>
                <w:color w:val="000000" w:themeColor="text1"/>
                <w:sz w:val="20"/>
                <w:szCs w:val="20"/>
              </w:rPr>
              <w:t> </w:t>
            </w:r>
            <w:r w:rsidRPr="005C3826">
              <w:rPr>
                <w:rFonts w:ascii="Times New Roman" w:hAnsi="Times New Roman" w:cs="Times New Roman"/>
                <w:color w:val="000000" w:themeColor="text1"/>
                <w:sz w:val="20"/>
                <w:szCs w:val="20"/>
              </w:rPr>
              <w:t>ZZ úhradu nebo nápravu vzniklé škody.</w:t>
            </w:r>
          </w:p>
        </w:tc>
        <w:tc>
          <w:tcPr>
            <w:tcW w:w="3285" w:type="dxa"/>
          </w:tcPr>
          <w:p w14:paraId="43FD7326" w14:textId="77777777" w:rsidR="00754A59" w:rsidRPr="005C3826" w:rsidRDefault="00A72EDF" w:rsidP="00B15621">
            <w:pPr>
              <w:jc w:val="both"/>
              <w:rPr>
                <w:rFonts w:ascii="Times New Roman" w:eastAsia="Times New Roman" w:hAnsi="Times New Roman" w:cs="Times New Roman"/>
                <w:color w:val="000000" w:themeColor="text1"/>
                <w:sz w:val="20"/>
                <w:szCs w:val="20"/>
                <w:lang w:eastAsia="cs-CZ"/>
              </w:rPr>
            </w:pPr>
            <w:r w:rsidRPr="005C3826">
              <w:rPr>
                <w:rFonts w:ascii="Times New Roman" w:hAnsi="Times New Roman" w:cs="Times New Roman"/>
                <w:color w:val="000000" w:themeColor="text1"/>
                <w:sz w:val="20"/>
                <w:szCs w:val="20"/>
              </w:rPr>
              <w:t xml:space="preserve">Je povinen uhradit či napravit případné poškození nebo ztrátu majetku školy, kterou způsobí jeho dítě. Pokud tak neučiní, škola postupuje dle platných legislativních norem. </w:t>
            </w:r>
          </w:p>
        </w:tc>
      </w:tr>
      <w:tr w:rsidR="001140CD" w:rsidRPr="00096FD8" w14:paraId="1A0BBB76" w14:textId="77777777" w:rsidTr="00AE6AC2">
        <w:tc>
          <w:tcPr>
            <w:tcW w:w="2910" w:type="dxa"/>
          </w:tcPr>
          <w:p w14:paraId="0058BF60" w14:textId="77777777" w:rsidR="001140CD" w:rsidRPr="005C3826" w:rsidRDefault="001140CD" w:rsidP="00B15621">
            <w:pPr>
              <w:jc w:val="both"/>
              <w:rPr>
                <w:rFonts w:ascii="Times New Roman" w:eastAsia="Times New Roman" w:hAnsi="Times New Roman" w:cs="Times New Roman"/>
                <w:color w:val="000000" w:themeColor="text1"/>
                <w:sz w:val="20"/>
                <w:szCs w:val="20"/>
                <w:lang w:eastAsia="cs-CZ"/>
              </w:rPr>
            </w:pPr>
            <w:r w:rsidRPr="005C3826">
              <w:rPr>
                <w:rFonts w:ascii="Times New Roman" w:eastAsia="Times New Roman" w:hAnsi="Times New Roman" w:cs="Times New Roman"/>
                <w:color w:val="000000" w:themeColor="text1"/>
                <w:sz w:val="20"/>
                <w:szCs w:val="20"/>
                <w:lang w:eastAsia="cs-CZ"/>
              </w:rPr>
              <w:t xml:space="preserve">Je povinný chránit učebnice před poškozením, ztrátou nebo zničením. </w:t>
            </w:r>
          </w:p>
          <w:p w14:paraId="67B266C4" w14:textId="77777777" w:rsidR="00A72EDF" w:rsidRPr="005C3826" w:rsidRDefault="00A72EDF" w:rsidP="00B15621">
            <w:pPr>
              <w:jc w:val="both"/>
              <w:rPr>
                <w:rFonts w:ascii="Times New Roman" w:eastAsia="Times New Roman" w:hAnsi="Times New Roman" w:cs="Times New Roman"/>
                <w:color w:val="000000" w:themeColor="text1"/>
                <w:sz w:val="20"/>
                <w:szCs w:val="20"/>
                <w:lang w:eastAsia="cs-CZ"/>
              </w:rPr>
            </w:pPr>
          </w:p>
          <w:p w14:paraId="421D6371" w14:textId="77777777" w:rsidR="00A72EDF" w:rsidRPr="005C3826" w:rsidRDefault="00A72EDF" w:rsidP="00B15621">
            <w:pPr>
              <w:jc w:val="both"/>
              <w:rPr>
                <w:rFonts w:ascii="Times New Roman" w:eastAsia="Times New Roman" w:hAnsi="Times New Roman" w:cs="Times New Roman"/>
                <w:color w:val="000000" w:themeColor="text1"/>
                <w:sz w:val="20"/>
                <w:szCs w:val="20"/>
                <w:lang w:eastAsia="cs-CZ"/>
              </w:rPr>
            </w:pPr>
          </w:p>
        </w:tc>
        <w:tc>
          <w:tcPr>
            <w:tcW w:w="3019" w:type="dxa"/>
            <w:vAlign w:val="center"/>
          </w:tcPr>
          <w:p w14:paraId="7C7CC009" w14:textId="77777777" w:rsidR="00EB4990" w:rsidRPr="005C3826" w:rsidRDefault="00EB4990" w:rsidP="00B15621">
            <w:pPr>
              <w:jc w:val="both"/>
              <w:rPr>
                <w:rFonts w:ascii="Times New Roman" w:hAnsi="Times New Roman" w:cs="Times New Roman"/>
                <w:color w:val="000000" w:themeColor="text1"/>
                <w:sz w:val="20"/>
                <w:szCs w:val="20"/>
              </w:rPr>
            </w:pPr>
            <w:r w:rsidRPr="005C3826">
              <w:rPr>
                <w:rFonts w:ascii="Times New Roman" w:hAnsi="Times New Roman" w:cs="Times New Roman"/>
                <w:color w:val="000000" w:themeColor="text1"/>
                <w:sz w:val="20"/>
                <w:szCs w:val="20"/>
              </w:rPr>
              <w:t>Od druhých r</w:t>
            </w:r>
            <w:r w:rsidR="00CD6C0C" w:rsidRPr="005C3826">
              <w:rPr>
                <w:rFonts w:ascii="Times New Roman" w:hAnsi="Times New Roman" w:cs="Times New Roman"/>
                <w:color w:val="000000" w:themeColor="text1"/>
                <w:sz w:val="20"/>
                <w:szCs w:val="20"/>
              </w:rPr>
              <w:t>očníků škola poskytne žákům uče</w:t>
            </w:r>
            <w:r w:rsidR="00AE6AC2">
              <w:rPr>
                <w:rFonts w:ascii="Times New Roman" w:hAnsi="Times New Roman" w:cs="Times New Roman"/>
                <w:color w:val="000000" w:themeColor="text1"/>
                <w:sz w:val="20"/>
                <w:szCs w:val="20"/>
              </w:rPr>
              <w:t>bnice po </w:t>
            </w:r>
            <w:r w:rsidRPr="005C3826">
              <w:rPr>
                <w:rFonts w:ascii="Times New Roman" w:hAnsi="Times New Roman" w:cs="Times New Roman"/>
                <w:color w:val="000000" w:themeColor="text1"/>
                <w:sz w:val="20"/>
                <w:szCs w:val="20"/>
              </w:rPr>
              <w:t xml:space="preserve">vymezenou dobu (školní rok) „pouze“ do bezplatného užívání. Učebnice tak zůstávají majetkem právnické osoby vykonávající činnost školy, přičemž ve vztahu k žákům jde o určitou formu výpůjčky vyplývající přímo </w:t>
            </w:r>
            <w:r w:rsidRPr="005C3826">
              <w:rPr>
                <w:rFonts w:ascii="Times New Roman" w:hAnsi="Times New Roman" w:cs="Times New Roman"/>
                <w:color w:val="000000" w:themeColor="text1"/>
                <w:sz w:val="20"/>
                <w:szCs w:val="20"/>
              </w:rPr>
              <w:lastRenderedPageBreak/>
              <w:t>ze</w:t>
            </w:r>
            <w:r w:rsidR="00AE6AC2">
              <w:rPr>
                <w:rFonts w:ascii="Times New Roman" w:hAnsi="Times New Roman" w:cs="Times New Roman"/>
                <w:color w:val="000000" w:themeColor="text1"/>
                <w:sz w:val="20"/>
                <w:szCs w:val="20"/>
              </w:rPr>
              <w:t> </w:t>
            </w:r>
            <w:r w:rsidRPr="005C3826">
              <w:rPr>
                <w:rFonts w:ascii="Times New Roman" w:hAnsi="Times New Roman" w:cs="Times New Roman"/>
                <w:color w:val="000000" w:themeColor="text1"/>
                <w:sz w:val="20"/>
                <w:szCs w:val="20"/>
              </w:rPr>
              <w:t xml:space="preserve">školského zákona. </w:t>
            </w:r>
          </w:p>
          <w:p w14:paraId="58E01F3D" w14:textId="77777777" w:rsidR="001140CD" w:rsidRPr="005C3826" w:rsidRDefault="00A22725" w:rsidP="00B15621">
            <w:pPr>
              <w:jc w:val="both"/>
              <w:rPr>
                <w:rFonts w:ascii="Times New Roman" w:eastAsia="Times New Roman" w:hAnsi="Times New Roman" w:cs="Times New Roman"/>
                <w:color w:val="000000" w:themeColor="text1"/>
                <w:sz w:val="20"/>
                <w:szCs w:val="20"/>
                <w:lang w:eastAsia="cs-CZ"/>
              </w:rPr>
            </w:pPr>
            <w:r w:rsidRPr="005C3826">
              <w:rPr>
                <w:rFonts w:ascii="Times New Roman" w:eastAsia="Times New Roman" w:hAnsi="Times New Roman" w:cs="Times New Roman"/>
                <w:color w:val="000000" w:themeColor="text1"/>
                <w:sz w:val="20"/>
                <w:szCs w:val="20"/>
                <w:lang w:eastAsia="cs-CZ"/>
              </w:rPr>
              <w:t>Žákům prvních tříd zůstávají učební materiály v jejich vlastnictví.</w:t>
            </w:r>
          </w:p>
        </w:tc>
        <w:tc>
          <w:tcPr>
            <w:tcW w:w="3285" w:type="dxa"/>
          </w:tcPr>
          <w:p w14:paraId="291B5EAC" w14:textId="77777777" w:rsidR="001140CD" w:rsidRPr="005C3826" w:rsidRDefault="00143FDA" w:rsidP="00B15621">
            <w:pPr>
              <w:jc w:val="both"/>
              <w:rPr>
                <w:rFonts w:ascii="Times New Roman" w:hAnsi="Times New Roman" w:cs="Times New Roman"/>
                <w:color w:val="000000" w:themeColor="text1"/>
                <w:sz w:val="20"/>
                <w:szCs w:val="20"/>
              </w:rPr>
            </w:pPr>
            <w:r w:rsidRPr="005C3826">
              <w:rPr>
                <w:rFonts w:ascii="Times New Roman" w:hAnsi="Times New Roman" w:cs="Times New Roman"/>
                <w:color w:val="000000" w:themeColor="text1"/>
                <w:sz w:val="20"/>
                <w:szCs w:val="20"/>
              </w:rPr>
              <w:lastRenderedPageBreak/>
              <w:t>V případě, že žák poškodí učebnice nad rámec běžného užívání</w:t>
            </w:r>
            <w:r w:rsidR="007501CC">
              <w:rPr>
                <w:rFonts w:ascii="Times New Roman" w:hAnsi="Times New Roman" w:cs="Times New Roman"/>
                <w:color w:val="000000" w:themeColor="text1"/>
                <w:sz w:val="20"/>
                <w:szCs w:val="20"/>
              </w:rPr>
              <w:t>,</w:t>
            </w:r>
            <w:r w:rsidRPr="005C3826">
              <w:rPr>
                <w:rFonts w:ascii="Times New Roman" w:hAnsi="Times New Roman" w:cs="Times New Roman"/>
                <w:color w:val="000000" w:themeColor="text1"/>
                <w:sz w:val="20"/>
                <w:szCs w:val="20"/>
              </w:rPr>
              <w:t xml:space="preserve"> musí ji ZZ celou hradit a zůstává v </w:t>
            </w:r>
            <w:r w:rsidR="00DB6764" w:rsidRPr="005C3826">
              <w:rPr>
                <w:rFonts w:ascii="Times New Roman" w:hAnsi="Times New Roman" w:cs="Times New Roman"/>
                <w:color w:val="000000" w:themeColor="text1"/>
                <w:sz w:val="20"/>
                <w:szCs w:val="20"/>
              </w:rPr>
              <w:t>je</w:t>
            </w:r>
            <w:r w:rsidRPr="005C3826">
              <w:rPr>
                <w:rFonts w:ascii="Times New Roman" w:hAnsi="Times New Roman" w:cs="Times New Roman"/>
                <w:color w:val="000000" w:themeColor="text1"/>
                <w:sz w:val="20"/>
                <w:szCs w:val="20"/>
              </w:rPr>
              <w:t>ho vlastnictví.</w:t>
            </w:r>
          </w:p>
        </w:tc>
      </w:tr>
      <w:tr w:rsidR="00724C74" w:rsidRPr="00096FD8" w14:paraId="3E7AFFF5" w14:textId="77777777" w:rsidTr="00607841">
        <w:trPr>
          <w:trHeight w:val="1437"/>
        </w:trPr>
        <w:tc>
          <w:tcPr>
            <w:tcW w:w="2910" w:type="dxa"/>
          </w:tcPr>
          <w:p w14:paraId="4F236293" w14:textId="77777777" w:rsidR="0067393E" w:rsidRPr="00A72EDF" w:rsidRDefault="007501CC" w:rsidP="00B15621">
            <w:pPr>
              <w:spacing w:after="200"/>
              <w:jc w:val="both"/>
              <w:rPr>
                <w:rFonts w:ascii="Times New Roman" w:hAnsi="Times New Roman" w:cs="Times New Roman"/>
                <w:sz w:val="20"/>
                <w:szCs w:val="20"/>
              </w:rPr>
            </w:pPr>
            <w:r>
              <w:rPr>
                <w:rFonts w:ascii="Times New Roman" w:hAnsi="Times New Roman" w:cs="Times New Roman"/>
                <w:sz w:val="20"/>
                <w:szCs w:val="20"/>
              </w:rPr>
              <w:lastRenderedPageBreak/>
              <w:t>Žák je povinen o</w:t>
            </w:r>
            <w:r w:rsidR="00724C74" w:rsidRPr="00A72EDF">
              <w:rPr>
                <w:rFonts w:ascii="Times New Roman" w:hAnsi="Times New Roman" w:cs="Times New Roman"/>
                <w:sz w:val="20"/>
                <w:szCs w:val="20"/>
              </w:rPr>
              <w:t xml:space="preserve"> svěřenou skříňk</w:t>
            </w:r>
            <w:r w:rsidR="0067393E" w:rsidRPr="00A72EDF">
              <w:rPr>
                <w:rFonts w:ascii="Times New Roman" w:hAnsi="Times New Roman" w:cs="Times New Roman"/>
                <w:sz w:val="20"/>
                <w:szCs w:val="20"/>
              </w:rPr>
              <w:t xml:space="preserve">u v šatně pečovat, neničit ji, </w:t>
            </w:r>
            <w:r w:rsidR="00724C74" w:rsidRPr="00A72EDF">
              <w:rPr>
                <w:rFonts w:ascii="Times New Roman" w:hAnsi="Times New Roman" w:cs="Times New Roman"/>
                <w:sz w:val="20"/>
                <w:szCs w:val="20"/>
              </w:rPr>
              <w:t>zamezit ztrátě klíče</w:t>
            </w:r>
            <w:r w:rsidR="0067393E" w:rsidRPr="00A72EDF">
              <w:rPr>
                <w:rFonts w:ascii="Times New Roman" w:hAnsi="Times New Roman" w:cs="Times New Roman"/>
                <w:sz w:val="20"/>
                <w:szCs w:val="20"/>
              </w:rPr>
              <w:t>.</w:t>
            </w:r>
          </w:p>
          <w:p w14:paraId="1B8990E6" w14:textId="77777777" w:rsidR="00724C74" w:rsidRPr="00A72EDF" w:rsidRDefault="0067393E" w:rsidP="00AE6AC2">
            <w:pPr>
              <w:spacing w:after="200"/>
              <w:jc w:val="both"/>
              <w:rPr>
                <w:rFonts w:ascii="Times New Roman" w:eastAsia="Times New Roman" w:hAnsi="Times New Roman" w:cs="Times New Roman"/>
                <w:color w:val="000000"/>
                <w:sz w:val="20"/>
                <w:szCs w:val="20"/>
                <w:lang w:eastAsia="cs-CZ"/>
              </w:rPr>
            </w:pPr>
            <w:r w:rsidRPr="00A72EDF">
              <w:rPr>
                <w:rFonts w:ascii="Times New Roman" w:hAnsi="Times New Roman" w:cs="Times New Roman"/>
                <w:sz w:val="20"/>
                <w:szCs w:val="20"/>
              </w:rPr>
              <w:t>V případě zapomenutého klíčku ručí za jeho navrácení</w:t>
            </w:r>
            <w:r w:rsidR="006E0F27">
              <w:rPr>
                <w:rFonts w:ascii="Times New Roman" w:hAnsi="Times New Roman" w:cs="Times New Roman"/>
                <w:sz w:val="20"/>
                <w:szCs w:val="20"/>
              </w:rPr>
              <w:t xml:space="preserve"> dozoru u</w:t>
            </w:r>
            <w:r w:rsidR="00AE6AC2">
              <w:rPr>
                <w:rFonts w:ascii="Times New Roman" w:hAnsi="Times New Roman" w:cs="Times New Roman"/>
                <w:sz w:val="20"/>
                <w:szCs w:val="20"/>
              </w:rPr>
              <w:t> </w:t>
            </w:r>
            <w:r w:rsidR="007501CC">
              <w:rPr>
                <w:rFonts w:ascii="Times New Roman" w:hAnsi="Times New Roman" w:cs="Times New Roman"/>
                <w:sz w:val="20"/>
                <w:szCs w:val="20"/>
              </w:rPr>
              <w:t>v</w:t>
            </w:r>
            <w:r w:rsidR="006E0F27">
              <w:rPr>
                <w:rFonts w:ascii="Times New Roman" w:hAnsi="Times New Roman" w:cs="Times New Roman"/>
                <w:sz w:val="20"/>
                <w:szCs w:val="20"/>
              </w:rPr>
              <w:t>chodu školy.</w:t>
            </w:r>
          </w:p>
        </w:tc>
        <w:tc>
          <w:tcPr>
            <w:tcW w:w="3019" w:type="dxa"/>
          </w:tcPr>
          <w:p w14:paraId="078885D3" w14:textId="77777777" w:rsidR="00724C74" w:rsidRPr="00A72EDF" w:rsidRDefault="00724C74" w:rsidP="00B15621">
            <w:pPr>
              <w:jc w:val="both"/>
              <w:rPr>
                <w:rFonts w:ascii="Times New Roman" w:eastAsia="Times New Roman" w:hAnsi="Times New Roman" w:cs="Times New Roman"/>
                <w:color w:val="000000"/>
                <w:sz w:val="20"/>
                <w:szCs w:val="20"/>
                <w:lang w:eastAsia="cs-CZ"/>
              </w:rPr>
            </w:pPr>
            <w:r w:rsidRPr="00A72EDF">
              <w:rPr>
                <w:rFonts w:ascii="Times New Roman" w:eastAsia="Times New Roman" w:hAnsi="Times New Roman" w:cs="Times New Roman"/>
                <w:color w:val="000000"/>
                <w:sz w:val="20"/>
                <w:szCs w:val="20"/>
                <w:lang w:eastAsia="cs-CZ"/>
              </w:rPr>
              <w:t>TU přidělí žákům na začátku školního roku skříňky, vede evidenci přidělených skříněk.</w:t>
            </w:r>
            <w:r w:rsidR="0067393E" w:rsidRPr="00A72EDF">
              <w:rPr>
                <w:rFonts w:ascii="Times New Roman" w:eastAsia="Times New Roman" w:hAnsi="Times New Roman" w:cs="Times New Roman"/>
                <w:color w:val="000000"/>
                <w:sz w:val="20"/>
                <w:szCs w:val="20"/>
                <w:lang w:eastAsia="cs-CZ"/>
              </w:rPr>
              <w:t xml:space="preserve"> </w:t>
            </w:r>
          </w:p>
          <w:p w14:paraId="1B82A0F5" w14:textId="77777777" w:rsidR="0067393E" w:rsidRPr="00A72EDF" w:rsidRDefault="0067393E" w:rsidP="002743CD">
            <w:pPr>
              <w:jc w:val="both"/>
              <w:rPr>
                <w:rFonts w:ascii="Times New Roman" w:eastAsia="Times New Roman" w:hAnsi="Times New Roman" w:cs="Times New Roman"/>
                <w:color w:val="000000"/>
                <w:sz w:val="20"/>
                <w:szCs w:val="20"/>
                <w:lang w:eastAsia="cs-CZ"/>
              </w:rPr>
            </w:pPr>
            <w:r w:rsidRPr="00B13546">
              <w:rPr>
                <w:rFonts w:ascii="Times New Roman" w:eastAsia="Times New Roman" w:hAnsi="Times New Roman" w:cs="Times New Roman"/>
                <w:color w:val="000000"/>
                <w:sz w:val="20"/>
                <w:szCs w:val="20"/>
                <w:lang w:eastAsia="cs-CZ"/>
              </w:rPr>
              <w:t>Zapomenuté klíčky je možné si</w:t>
            </w:r>
            <w:r w:rsidRPr="00B13546">
              <w:rPr>
                <w:rFonts w:ascii="Times New Roman" w:eastAsia="Times New Roman" w:hAnsi="Times New Roman" w:cs="Times New Roman"/>
                <w:color w:val="FF0000"/>
                <w:sz w:val="20"/>
                <w:szCs w:val="20"/>
                <w:lang w:eastAsia="cs-CZ"/>
              </w:rPr>
              <w:t xml:space="preserve"> </w:t>
            </w:r>
            <w:r w:rsidRPr="00B13546">
              <w:rPr>
                <w:rFonts w:ascii="Times New Roman" w:eastAsia="Times New Roman" w:hAnsi="Times New Roman" w:cs="Times New Roman"/>
                <w:color w:val="000000"/>
                <w:sz w:val="20"/>
                <w:szCs w:val="20"/>
                <w:lang w:eastAsia="cs-CZ"/>
              </w:rPr>
              <w:t>na</w:t>
            </w:r>
            <w:r w:rsidR="002743CD" w:rsidRPr="00B13546">
              <w:rPr>
                <w:rFonts w:ascii="Times New Roman" w:eastAsia="Times New Roman" w:hAnsi="Times New Roman" w:cs="Times New Roman"/>
                <w:color w:val="000000"/>
                <w:sz w:val="20"/>
                <w:szCs w:val="20"/>
                <w:lang w:eastAsia="cs-CZ"/>
              </w:rPr>
              <w:t> </w:t>
            </w:r>
            <w:r w:rsidRPr="00B13546">
              <w:rPr>
                <w:rFonts w:ascii="Times New Roman" w:eastAsia="Times New Roman" w:hAnsi="Times New Roman" w:cs="Times New Roman"/>
                <w:color w:val="000000"/>
                <w:sz w:val="20"/>
                <w:szCs w:val="20"/>
                <w:lang w:eastAsia="cs-CZ"/>
              </w:rPr>
              <w:t>požádání zapůjčit</w:t>
            </w:r>
            <w:r w:rsidR="006E0F27" w:rsidRPr="00B13546">
              <w:rPr>
                <w:rFonts w:ascii="Times New Roman" w:eastAsia="Times New Roman" w:hAnsi="Times New Roman" w:cs="Times New Roman"/>
                <w:color w:val="000000"/>
                <w:sz w:val="20"/>
                <w:szCs w:val="20"/>
                <w:lang w:eastAsia="cs-CZ"/>
              </w:rPr>
              <w:t xml:space="preserve"> u dozoru u</w:t>
            </w:r>
            <w:r w:rsidR="00AE6AC2" w:rsidRPr="00B13546">
              <w:rPr>
                <w:rFonts w:ascii="Times New Roman" w:eastAsia="Times New Roman" w:hAnsi="Times New Roman" w:cs="Times New Roman"/>
                <w:color w:val="000000"/>
                <w:sz w:val="20"/>
                <w:szCs w:val="20"/>
                <w:lang w:eastAsia="cs-CZ"/>
              </w:rPr>
              <w:t> </w:t>
            </w:r>
            <w:r w:rsidR="006E0F27" w:rsidRPr="00B13546">
              <w:rPr>
                <w:rFonts w:ascii="Times New Roman" w:eastAsia="Times New Roman" w:hAnsi="Times New Roman" w:cs="Times New Roman"/>
                <w:color w:val="000000"/>
                <w:sz w:val="20"/>
                <w:szCs w:val="20"/>
                <w:lang w:eastAsia="cs-CZ"/>
              </w:rPr>
              <w:t>vchodu.</w:t>
            </w:r>
          </w:p>
        </w:tc>
        <w:tc>
          <w:tcPr>
            <w:tcW w:w="3285" w:type="dxa"/>
          </w:tcPr>
          <w:p w14:paraId="7D659E68" w14:textId="77777777" w:rsidR="00724C74" w:rsidRPr="009A301D" w:rsidRDefault="00724C74" w:rsidP="00343A60">
            <w:pPr>
              <w:jc w:val="both"/>
              <w:rPr>
                <w:rFonts w:ascii="Times New Roman" w:hAnsi="Times New Roman" w:cs="Times New Roman"/>
                <w:color w:val="000000" w:themeColor="text1"/>
                <w:sz w:val="20"/>
                <w:szCs w:val="20"/>
              </w:rPr>
            </w:pPr>
            <w:r w:rsidRPr="009A301D">
              <w:rPr>
                <w:rFonts w:ascii="Times New Roman" w:hAnsi="Times New Roman" w:cs="Times New Roman"/>
                <w:color w:val="000000" w:themeColor="text1"/>
                <w:sz w:val="20"/>
                <w:szCs w:val="20"/>
              </w:rPr>
              <w:t>Při ztrátě klíčku od skříňky je ZZ povinen obstarat nový náhradní klíč a</w:t>
            </w:r>
            <w:r w:rsidR="00343A60">
              <w:rPr>
                <w:rFonts w:ascii="Times New Roman" w:hAnsi="Times New Roman" w:cs="Times New Roman"/>
                <w:color w:val="000000" w:themeColor="text1"/>
                <w:sz w:val="20"/>
                <w:szCs w:val="20"/>
              </w:rPr>
              <w:t> </w:t>
            </w:r>
            <w:r w:rsidRPr="009A301D">
              <w:rPr>
                <w:rFonts w:ascii="Times New Roman" w:hAnsi="Times New Roman" w:cs="Times New Roman"/>
                <w:color w:val="000000" w:themeColor="text1"/>
                <w:sz w:val="20"/>
                <w:szCs w:val="20"/>
              </w:rPr>
              <w:t>uhradit ho. Pokud přidělenou skříňku žák poničí, na vlastní náklady zajistí opravu. Pokud bude skříňka poničena zcela, uhradí celou částku.</w:t>
            </w:r>
          </w:p>
        </w:tc>
      </w:tr>
    </w:tbl>
    <w:p w14:paraId="0FBA1D5E" w14:textId="77777777" w:rsidR="00754A59" w:rsidRPr="00096FD8" w:rsidRDefault="00754A59" w:rsidP="00B15621">
      <w:pPr>
        <w:jc w:val="both"/>
        <w:rPr>
          <w:rFonts w:ascii="Times New Roman" w:hAnsi="Times New Roman" w:cs="Times New Roman"/>
        </w:rPr>
      </w:pPr>
    </w:p>
    <w:p w14:paraId="72055DF0" w14:textId="77777777" w:rsidR="00972D27" w:rsidRPr="005C3826" w:rsidRDefault="00972D27" w:rsidP="00316D97">
      <w:pPr>
        <w:pStyle w:val="Nadpis2"/>
      </w:pPr>
      <w:bookmarkStart w:id="36" w:name="_Toc213913484"/>
      <w:r w:rsidRPr="005C3826">
        <w:t>Postup školy proti krádežím a v případech vandalismu</w:t>
      </w:r>
      <w:bookmarkEnd w:id="36"/>
    </w:p>
    <w:p w14:paraId="52F1A245" w14:textId="77777777" w:rsidR="00972D27" w:rsidRPr="005C3826" w:rsidRDefault="00972D27" w:rsidP="009F65B3">
      <w:pPr>
        <w:pStyle w:val="Odstavecseseznamem"/>
        <w:numPr>
          <w:ilvl w:val="0"/>
          <w:numId w:val="3"/>
        </w:numPr>
        <w:jc w:val="both"/>
        <w:rPr>
          <w:rFonts w:ascii="Times New Roman" w:hAnsi="Times New Roman" w:cs="Times New Roman"/>
          <w:color w:val="000000" w:themeColor="text1"/>
          <w:u w:val="single"/>
        </w:rPr>
      </w:pPr>
      <w:r w:rsidRPr="005C3826">
        <w:rPr>
          <w:rFonts w:ascii="Times New Roman" w:hAnsi="Times New Roman" w:cs="Times New Roman"/>
          <w:color w:val="000000" w:themeColor="text1"/>
        </w:rPr>
        <w:t>Drobné krádeže či úmyslné ničení cizího majetku je přestupkem, případně trestným činem, dle výše škody. Každý je odpovědný za škodu, kterou svým jednáním způsobil.</w:t>
      </w:r>
    </w:p>
    <w:p w14:paraId="1AEB0211" w14:textId="77777777" w:rsidR="00972D27" w:rsidRPr="005C3826" w:rsidRDefault="007501CC" w:rsidP="009F65B3">
      <w:pPr>
        <w:pStyle w:val="Odstavecseseznamem"/>
        <w:numPr>
          <w:ilvl w:val="0"/>
          <w:numId w:val="3"/>
        </w:numPr>
        <w:jc w:val="both"/>
        <w:rPr>
          <w:rFonts w:ascii="Times New Roman" w:hAnsi="Times New Roman" w:cs="Times New Roman"/>
          <w:color w:val="000000" w:themeColor="text1"/>
          <w:u w:val="single"/>
        </w:rPr>
      </w:pPr>
      <w:r>
        <w:rPr>
          <w:rFonts w:ascii="Times New Roman" w:hAnsi="Times New Roman" w:cs="Times New Roman"/>
          <w:color w:val="000000" w:themeColor="text1"/>
        </w:rPr>
        <w:t>Nošení cenných věcí do budovy školy</w:t>
      </w:r>
      <w:r w:rsidR="00972D27" w:rsidRPr="005C3826">
        <w:rPr>
          <w:rFonts w:ascii="Times New Roman" w:hAnsi="Times New Roman" w:cs="Times New Roman"/>
          <w:color w:val="000000" w:themeColor="text1"/>
        </w:rPr>
        <w:t>, které nem</w:t>
      </w:r>
      <w:r w:rsidR="00343A60">
        <w:rPr>
          <w:rFonts w:ascii="Times New Roman" w:hAnsi="Times New Roman" w:cs="Times New Roman"/>
          <w:color w:val="000000" w:themeColor="text1"/>
        </w:rPr>
        <w:t>ají souvislost s vyučováním, se </w:t>
      </w:r>
      <w:r w:rsidR="00972D27" w:rsidRPr="005C3826">
        <w:rPr>
          <w:rFonts w:ascii="Times New Roman" w:hAnsi="Times New Roman" w:cs="Times New Roman"/>
          <w:color w:val="000000" w:themeColor="text1"/>
        </w:rPr>
        <w:t xml:space="preserve">žákům nedoporučuje. Pokud žák zjistí odcizení nějaké věci nebo její poškození, nahlásí to ihned vyučujícímu. Škola nenese přímou odpovědnost za ztrátu či poškození cenných věcí, které přímo nesouvisí s vyučováním. </w:t>
      </w:r>
    </w:p>
    <w:p w14:paraId="44BB0737" w14:textId="77777777" w:rsidR="00972D27" w:rsidRPr="005C3826" w:rsidRDefault="00972D27" w:rsidP="009F65B3">
      <w:pPr>
        <w:pStyle w:val="Odstavecseseznamem"/>
        <w:numPr>
          <w:ilvl w:val="0"/>
          <w:numId w:val="3"/>
        </w:numPr>
        <w:jc w:val="both"/>
        <w:rPr>
          <w:rFonts w:ascii="Times New Roman" w:hAnsi="Times New Roman" w:cs="Times New Roman"/>
          <w:color w:val="000000" w:themeColor="text1"/>
          <w:u w:val="single"/>
        </w:rPr>
      </w:pPr>
      <w:r w:rsidRPr="005C3826">
        <w:rPr>
          <w:rFonts w:ascii="Times New Roman" w:hAnsi="Times New Roman" w:cs="Times New Roman"/>
          <w:color w:val="000000" w:themeColor="text1"/>
        </w:rPr>
        <w:t>Pokud se podaří zjistit viníka</w:t>
      </w:r>
      <w:r w:rsidR="00BB52DE">
        <w:rPr>
          <w:rFonts w:ascii="Times New Roman" w:hAnsi="Times New Roman" w:cs="Times New Roman"/>
          <w:color w:val="000000" w:themeColor="text1"/>
        </w:rPr>
        <w:t xml:space="preserve"> </w:t>
      </w:r>
      <w:r w:rsidR="00BB52DE" w:rsidRPr="005C3826">
        <w:rPr>
          <w:rFonts w:ascii="Times New Roman" w:hAnsi="Times New Roman" w:cs="Times New Roman"/>
          <w:color w:val="000000" w:themeColor="text1"/>
        </w:rPr>
        <w:t>vandalismu</w:t>
      </w:r>
      <w:r w:rsidR="00BB52DE">
        <w:rPr>
          <w:rFonts w:ascii="Times New Roman" w:hAnsi="Times New Roman" w:cs="Times New Roman"/>
          <w:color w:val="000000" w:themeColor="text1"/>
        </w:rPr>
        <w:t xml:space="preserve"> nebo krádeže</w:t>
      </w:r>
      <w:r w:rsidRPr="005C3826">
        <w:rPr>
          <w:rFonts w:ascii="Times New Roman" w:hAnsi="Times New Roman" w:cs="Times New Roman"/>
          <w:color w:val="000000" w:themeColor="text1"/>
        </w:rPr>
        <w:t xml:space="preserve">, je jeho </w:t>
      </w:r>
      <w:r w:rsidR="00643F85">
        <w:rPr>
          <w:rFonts w:ascii="Times New Roman" w:hAnsi="Times New Roman" w:cs="Times New Roman"/>
          <w:color w:val="000000" w:themeColor="text1"/>
        </w:rPr>
        <w:t>ZZ</w:t>
      </w:r>
      <w:r w:rsidRPr="005C3826">
        <w:rPr>
          <w:rFonts w:ascii="Times New Roman" w:hAnsi="Times New Roman" w:cs="Times New Roman"/>
          <w:color w:val="000000" w:themeColor="text1"/>
        </w:rPr>
        <w:t xml:space="preserve"> povinen poškozenou věc uhradit, zcizenou věc vrátit nebo uhradit. O krádeži nebo vandalismu bude proveden písemný záznam. O krádeži nebo vandalismu bude vyrozuměn </w:t>
      </w:r>
      <w:r w:rsidR="00643F85">
        <w:rPr>
          <w:rFonts w:ascii="Times New Roman" w:hAnsi="Times New Roman" w:cs="Times New Roman"/>
          <w:color w:val="000000" w:themeColor="text1"/>
        </w:rPr>
        <w:t>ZZ</w:t>
      </w:r>
      <w:r w:rsidRPr="005C3826">
        <w:rPr>
          <w:rFonts w:ascii="Times New Roman" w:hAnsi="Times New Roman" w:cs="Times New Roman"/>
          <w:color w:val="000000" w:themeColor="text1"/>
        </w:rPr>
        <w:t xml:space="preserve"> žáka. </w:t>
      </w:r>
    </w:p>
    <w:p w14:paraId="561095EE" w14:textId="77777777" w:rsidR="00113A90" w:rsidRPr="00B94477" w:rsidRDefault="00972D27" w:rsidP="009F65B3">
      <w:pPr>
        <w:pStyle w:val="Odstavecseseznamem"/>
        <w:numPr>
          <w:ilvl w:val="0"/>
          <w:numId w:val="3"/>
        </w:numPr>
        <w:jc w:val="both"/>
        <w:rPr>
          <w:rFonts w:ascii="Times New Roman" w:hAnsi="Times New Roman" w:cs="Times New Roman"/>
          <w:u w:val="single"/>
        </w:rPr>
      </w:pPr>
      <w:r w:rsidRPr="005C3826">
        <w:rPr>
          <w:rFonts w:ascii="Times New Roman" w:hAnsi="Times New Roman" w:cs="Times New Roman"/>
          <w:color w:val="000000" w:themeColor="text1"/>
        </w:rPr>
        <w:t>Dle rozsahu, výše škody a četnosti je v souladu s podmínkami pro udělování výchovných opatření žáku udělena důtka třídního učitele, důtka ředitele školy, případně sníž</w:t>
      </w:r>
      <w:r w:rsidRPr="009C77D3">
        <w:rPr>
          <w:rFonts w:ascii="Times New Roman" w:hAnsi="Times New Roman" w:cs="Times New Roman"/>
          <w:color w:val="000000" w:themeColor="text1"/>
        </w:rPr>
        <w:t>en stupeň hodnocení chování.</w:t>
      </w:r>
      <w:r w:rsidR="00A43EDE" w:rsidRPr="009C77D3">
        <w:rPr>
          <w:rFonts w:ascii="Times New Roman" w:hAnsi="Times New Roman" w:cs="Times New Roman"/>
          <w:color w:val="000000" w:themeColor="text1"/>
        </w:rPr>
        <w:t xml:space="preserve"> </w:t>
      </w:r>
      <w:r w:rsidR="009C77D3" w:rsidRPr="00B94477">
        <w:rPr>
          <w:rFonts w:ascii="Times New Roman" w:hAnsi="Times New Roman" w:cs="Times New Roman"/>
        </w:rPr>
        <w:t>V</w:t>
      </w:r>
      <w:r w:rsidR="00416819" w:rsidRPr="00B94477">
        <w:rPr>
          <w:rFonts w:ascii="Times New Roman" w:hAnsi="Times New Roman" w:cs="Times New Roman"/>
        </w:rPr>
        <w:t> </w:t>
      </w:r>
      <w:r w:rsidR="009C77D3" w:rsidRPr="00B94477">
        <w:rPr>
          <w:rFonts w:ascii="Times New Roman" w:hAnsi="Times New Roman" w:cs="Times New Roman"/>
        </w:rPr>
        <w:t>případě</w:t>
      </w:r>
      <w:r w:rsidR="00416819" w:rsidRPr="00B94477">
        <w:rPr>
          <w:rFonts w:ascii="Times New Roman" w:hAnsi="Times New Roman" w:cs="Times New Roman"/>
        </w:rPr>
        <w:t xml:space="preserve"> potřeby</w:t>
      </w:r>
      <w:r w:rsidR="00BB52DE">
        <w:rPr>
          <w:rFonts w:ascii="Times New Roman" w:hAnsi="Times New Roman" w:cs="Times New Roman"/>
        </w:rPr>
        <w:t xml:space="preserve"> bude k šetření přizv</w:t>
      </w:r>
      <w:r w:rsidR="009C77D3" w:rsidRPr="00B94477">
        <w:rPr>
          <w:rFonts w:ascii="Times New Roman" w:hAnsi="Times New Roman" w:cs="Times New Roman"/>
        </w:rPr>
        <w:t xml:space="preserve">ána </w:t>
      </w:r>
      <w:r w:rsidR="00A43EDE" w:rsidRPr="00B94477">
        <w:rPr>
          <w:rFonts w:ascii="Times New Roman" w:hAnsi="Times New Roman" w:cs="Times New Roman"/>
        </w:rPr>
        <w:t>Policie</w:t>
      </w:r>
      <w:r w:rsidR="009C77D3" w:rsidRPr="00B94477">
        <w:rPr>
          <w:rFonts w:ascii="Times New Roman" w:hAnsi="Times New Roman" w:cs="Times New Roman"/>
        </w:rPr>
        <w:t xml:space="preserve"> ČR.</w:t>
      </w:r>
    </w:p>
    <w:p w14:paraId="5554BA34" w14:textId="77777777" w:rsidR="00972D27" w:rsidRPr="00B94477" w:rsidRDefault="00972D27" w:rsidP="00B15621">
      <w:pPr>
        <w:jc w:val="both"/>
        <w:rPr>
          <w:rFonts w:ascii="Times New Roman" w:hAnsi="Times New Roman" w:cs="Times New Roman"/>
          <w:u w:val="single"/>
        </w:rPr>
      </w:pPr>
    </w:p>
    <w:p w14:paraId="2E784890" w14:textId="77777777" w:rsidR="0067393E" w:rsidRDefault="005B4C2B" w:rsidP="00316D97">
      <w:pPr>
        <w:pStyle w:val="Nadpis1"/>
      </w:pPr>
      <w:bookmarkStart w:id="37" w:name="_Toc213913485"/>
      <w:r w:rsidRPr="005B4C2B">
        <w:t>Ochrana osobnosti ve škole – učitel, žák (GDPR)</w:t>
      </w:r>
      <w:bookmarkEnd w:id="37"/>
    </w:p>
    <w:p w14:paraId="578496D3" w14:textId="77777777" w:rsidR="005B4C2B" w:rsidRPr="005B4C2B" w:rsidRDefault="005B4C2B" w:rsidP="00316D97">
      <w:pPr>
        <w:pStyle w:val="Nadpis2"/>
      </w:pPr>
      <w:bookmarkStart w:id="38" w:name="_Toc213913486"/>
      <w:r w:rsidRPr="005B4C2B">
        <w:t>Pověřenec pro ochranu osobních údajů</w:t>
      </w:r>
      <w:bookmarkEnd w:id="38"/>
      <w:r w:rsidRPr="005B4C2B">
        <w:t xml:space="preserve"> </w:t>
      </w:r>
    </w:p>
    <w:p w14:paraId="149B06AE" w14:textId="77777777" w:rsidR="005B4C2B" w:rsidRPr="005B4C2B" w:rsidRDefault="005B4C2B" w:rsidP="00B15621">
      <w:pPr>
        <w:pStyle w:val="Bezmezer"/>
        <w:ind w:left="360"/>
        <w:jc w:val="both"/>
        <w:rPr>
          <w:rFonts w:ascii="Times New Roman" w:hAnsi="Times New Roman" w:cs="Times New Roman"/>
          <w:sz w:val="24"/>
          <w:szCs w:val="24"/>
        </w:rPr>
      </w:pPr>
      <w:r w:rsidRPr="005B4C2B">
        <w:rPr>
          <w:rFonts w:ascii="Times New Roman" w:hAnsi="Times New Roman" w:cs="Times New Roman"/>
          <w:sz w:val="24"/>
          <w:szCs w:val="24"/>
        </w:rPr>
        <w:t>Základní škola v souladu s platnou právní úpravo</w:t>
      </w:r>
      <w:r w:rsidR="00AE6AC2">
        <w:rPr>
          <w:rFonts w:ascii="Times New Roman" w:hAnsi="Times New Roman" w:cs="Times New Roman"/>
          <w:sz w:val="24"/>
          <w:szCs w:val="24"/>
        </w:rPr>
        <w:t>u spolupracuje s pověřencem pro </w:t>
      </w:r>
      <w:r w:rsidRPr="005B4C2B">
        <w:rPr>
          <w:rFonts w:ascii="Times New Roman" w:hAnsi="Times New Roman" w:cs="Times New Roman"/>
          <w:sz w:val="24"/>
          <w:szCs w:val="24"/>
        </w:rPr>
        <w:t>ochranu os</w:t>
      </w:r>
      <w:r w:rsidR="004410A1">
        <w:rPr>
          <w:rFonts w:ascii="Times New Roman" w:hAnsi="Times New Roman" w:cs="Times New Roman"/>
          <w:sz w:val="24"/>
          <w:szCs w:val="24"/>
        </w:rPr>
        <w:t>obních údajů jmenovaným ředitelkou</w:t>
      </w:r>
      <w:r w:rsidRPr="005B4C2B">
        <w:rPr>
          <w:rFonts w:ascii="Times New Roman" w:hAnsi="Times New Roman" w:cs="Times New Roman"/>
          <w:sz w:val="24"/>
          <w:szCs w:val="24"/>
        </w:rPr>
        <w:t xml:space="preserve"> základní školy, </w:t>
      </w:r>
      <w:r w:rsidR="004410A1">
        <w:rPr>
          <w:rFonts w:ascii="Times New Roman" w:hAnsi="Times New Roman" w:cs="Times New Roman"/>
          <w:sz w:val="24"/>
          <w:szCs w:val="24"/>
        </w:rPr>
        <w:t>které</w:t>
      </w:r>
      <w:r w:rsidRPr="005B4C2B">
        <w:rPr>
          <w:rFonts w:ascii="Times New Roman" w:hAnsi="Times New Roman" w:cs="Times New Roman"/>
          <w:sz w:val="24"/>
          <w:szCs w:val="24"/>
        </w:rPr>
        <w:t xml:space="preserve"> je přímo podřízen.</w:t>
      </w:r>
    </w:p>
    <w:p w14:paraId="1A5BF583" w14:textId="77777777" w:rsidR="005B4C2B" w:rsidRPr="005B4C2B" w:rsidRDefault="005B4C2B" w:rsidP="00B15621">
      <w:pPr>
        <w:pStyle w:val="Bezmezer"/>
        <w:ind w:left="360"/>
        <w:jc w:val="both"/>
        <w:rPr>
          <w:rFonts w:ascii="Times New Roman" w:hAnsi="Times New Roman" w:cs="Times New Roman"/>
          <w:sz w:val="24"/>
          <w:szCs w:val="24"/>
        </w:rPr>
      </w:pPr>
      <w:r w:rsidRPr="005B4C2B">
        <w:rPr>
          <w:rFonts w:ascii="Times New Roman" w:hAnsi="Times New Roman" w:cs="Times New Roman"/>
          <w:sz w:val="24"/>
          <w:szCs w:val="24"/>
        </w:rPr>
        <w:t>Pověřenec pro ochranu osobních údajů především:</w:t>
      </w:r>
    </w:p>
    <w:p w14:paraId="54E67430" w14:textId="77777777" w:rsidR="005B4C2B" w:rsidRPr="005B4C2B" w:rsidRDefault="005B4C2B" w:rsidP="00B15621">
      <w:pPr>
        <w:pStyle w:val="Bezmezer"/>
        <w:ind w:left="360"/>
        <w:jc w:val="both"/>
        <w:rPr>
          <w:rFonts w:ascii="Times New Roman" w:hAnsi="Times New Roman" w:cs="Times New Roman"/>
        </w:rPr>
      </w:pPr>
    </w:p>
    <w:p w14:paraId="280427DC" w14:textId="77777777" w:rsidR="005B4C2B" w:rsidRPr="005B4C2B" w:rsidRDefault="005B4C2B" w:rsidP="009F65B3">
      <w:pPr>
        <w:pStyle w:val="Odstavecseseznamem"/>
        <w:numPr>
          <w:ilvl w:val="0"/>
          <w:numId w:val="3"/>
        </w:numPr>
        <w:jc w:val="both"/>
        <w:rPr>
          <w:rFonts w:ascii="Times New Roman" w:hAnsi="Times New Roman" w:cs="Times New Roman"/>
        </w:rPr>
      </w:pPr>
      <w:r w:rsidRPr="005B4C2B">
        <w:rPr>
          <w:rFonts w:ascii="Times New Roman" w:hAnsi="Times New Roman" w:cs="Times New Roman"/>
        </w:rPr>
        <w:t>analyzuje a prověřuje činnosti základní školy, zda jsou v souladu s platnou právní úpravou v oblasti ochrany osobních údajů,</w:t>
      </w:r>
    </w:p>
    <w:p w14:paraId="4279F545" w14:textId="77777777" w:rsidR="005B4C2B" w:rsidRPr="005B4C2B" w:rsidRDefault="005B4C2B" w:rsidP="009F65B3">
      <w:pPr>
        <w:pStyle w:val="Odstavecseseznamem"/>
        <w:numPr>
          <w:ilvl w:val="0"/>
          <w:numId w:val="3"/>
        </w:numPr>
        <w:jc w:val="both"/>
        <w:rPr>
          <w:rFonts w:ascii="Times New Roman" w:hAnsi="Times New Roman" w:cs="Times New Roman"/>
        </w:rPr>
      </w:pPr>
      <w:r w:rsidRPr="005B4C2B">
        <w:rPr>
          <w:rFonts w:ascii="Times New Roman" w:hAnsi="Times New Roman" w:cs="Times New Roman"/>
        </w:rPr>
        <w:t xml:space="preserve">poskytuje poradenství, informuje, radí a vydává základní škole doporučení v oblasti ochrany osobních údajů, </w:t>
      </w:r>
    </w:p>
    <w:p w14:paraId="5BC32371" w14:textId="77777777" w:rsidR="005B4C2B" w:rsidRPr="005B4C2B" w:rsidRDefault="005B4C2B" w:rsidP="009F65B3">
      <w:pPr>
        <w:pStyle w:val="Odstavecseseznamem"/>
        <w:numPr>
          <w:ilvl w:val="0"/>
          <w:numId w:val="3"/>
        </w:numPr>
        <w:jc w:val="both"/>
        <w:rPr>
          <w:rFonts w:ascii="Times New Roman" w:hAnsi="Times New Roman" w:cs="Times New Roman"/>
        </w:rPr>
      </w:pPr>
      <w:r w:rsidRPr="005B4C2B">
        <w:rPr>
          <w:rFonts w:ascii="Times New Roman" w:hAnsi="Times New Roman" w:cs="Times New Roman"/>
        </w:rPr>
        <w:t>poskytuje informace a poradenství základní škole nebo zaměstnancům, kteří provádějí zpracování osobních údajů,</w:t>
      </w:r>
    </w:p>
    <w:p w14:paraId="68339BE9" w14:textId="77777777" w:rsidR="005B4C2B" w:rsidRPr="005B4C2B" w:rsidRDefault="005B4C2B" w:rsidP="009F65B3">
      <w:pPr>
        <w:pStyle w:val="Odstavecseseznamem"/>
        <w:numPr>
          <w:ilvl w:val="0"/>
          <w:numId w:val="3"/>
        </w:numPr>
        <w:jc w:val="both"/>
        <w:rPr>
          <w:rFonts w:ascii="Times New Roman" w:hAnsi="Times New Roman" w:cs="Times New Roman"/>
        </w:rPr>
      </w:pPr>
      <w:r w:rsidRPr="005B4C2B">
        <w:rPr>
          <w:rFonts w:ascii="Times New Roman" w:hAnsi="Times New Roman" w:cs="Times New Roman"/>
        </w:rPr>
        <w:t>zajišťuje kontakt mezi základní školou a subjektem údajů (zaměstnanci, žáci, zákonní zástupci) v oblasti ochrany osobních údajů,</w:t>
      </w:r>
    </w:p>
    <w:p w14:paraId="1EF12F22" w14:textId="77777777" w:rsidR="005B4C2B" w:rsidRPr="005B4C2B" w:rsidRDefault="005B4C2B" w:rsidP="009F65B3">
      <w:pPr>
        <w:pStyle w:val="Odstavecseseznamem"/>
        <w:numPr>
          <w:ilvl w:val="0"/>
          <w:numId w:val="3"/>
        </w:numPr>
        <w:jc w:val="both"/>
        <w:rPr>
          <w:rFonts w:ascii="Times New Roman" w:hAnsi="Times New Roman" w:cs="Times New Roman"/>
        </w:rPr>
      </w:pPr>
      <w:r w:rsidRPr="005B4C2B">
        <w:rPr>
          <w:rFonts w:ascii="Times New Roman" w:hAnsi="Times New Roman" w:cs="Times New Roman"/>
        </w:rPr>
        <w:t>provádí obsahovou kontrolu dokumentů základní šk</w:t>
      </w:r>
      <w:r w:rsidR="00AE6AC2">
        <w:rPr>
          <w:rFonts w:ascii="Times New Roman" w:hAnsi="Times New Roman" w:cs="Times New Roman"/>
        </w:rPr>
        <w:t>oly, navrhuje jejich doplnění o </w:t>
      </w:r>
      <w:r w:rsidRPr="005B4C2B">
        <w:rPr>
          <w:rFonts w:ascii="Times New Roman" w:hAnsi="Times New Roman" w:cs="Times New Roman"/>
        </w:rPr>
        <w:t>problematiku související s ochranou osobních údajů,</w:t>
      </w:r>
    </w:p>
    <w:p w14:paraId="25A9FE00" w14:textId="77777777" w:rsidR="005B4C2B" w:rsidRPr="005B4C2B" w:rsidRDefault="005B4C2B" w:rsidP="009F65B3">
      <w:pPr>
        <w:pStyle w:val="Odstavecseseznamem"/>
        <w:numPr>
          <w:ilvl w:val="0"/>
          <w:numId w:val="3"/>
        </w:numPr>
        <w:jc w:val="both"/>
        <w:rPr>
          <w:rFonts w:ascii="Times New Roman" w:hAnsi="Times New Roman" w:cs="Times New Roman"/>
        </w:rPr>
      </w:pPr>
      <w:r w:rsidRPr="005B4C2B">
        <w:rPr>
          <w:rFonts w:ascii="Times New Roman" w:hAnsi="Times New Roman" w:cs="Times New Roman"/>
        </w:rPr>
        <w:t>spolupracuje s dozorovým úřadem, kterým je Úřad pro ochranu osobních údajů,</w:t>
      </w:r>
    </w:p>
    <w:p w14:paraId="058206E4" w14:textId="77777777" w:rsidR="005B4C2B" w:rsidRPr="005B4C2B" w:rsidRDefault="005B4C2B" w:rsidP="009F65B3">
      <w:pPr>
        <w:pStyle w:val="Odstavecseseznamem"/>
        <w:numPr>
          <w:ilvl w:val="0"/>
          <w:numId w:val="3"/>
        </w:numPr>
        <w:jc w:val="both"/>
        <w:rPr>
          <w:rFonts w:ascii="Times New Roman" w:hAnsi="Times New Roman" w:cs="Times New Roman"/>
        </w:rPr>
      </w:pPr>
      <w:r w:rsidRPr="005B4C2B">
        <w:rPr>
          <w:rFonts w:ascii="Times New Roman" w:hAnsi="Times New Roman" w:cs="Times New Roman"/>
        </w:rPr>
        <w:lastRenderedPageBreak/>
        <w:t>působí jako kontaktní místo pro dozorový úřad, kterým je Úřad pro ochranu osobních údajů.</w:t>
      </w:r>
    </w:p>
    <w:p w14:paraId="684F17D7" w14:textId="77777777" w:rsidR="005B4C2B" w:rsidRPr="00096FD8" w:rsidRDefault="005B4C2B" w:rsidP="00B15621">
      <w:pPr>
        <w:jc w:val="both"/>
        <w:rPr>
          <w:rFonts w:ascii="Times New Roman" w:hAnsi="Times New Roman" w:cs="Times New Roman"/>
        </w:rPr>
      </w:pPr>
    </w:p>
    <w:p w14:paraId="3D528A18" w14:textId="77777777" w:rsidR="001F2060" w:rsidRPr="005B5A07" w:rsidRDefault="005B5A07" w:rsidP="00316D97">
      <w:pPr>
        <w:pStyle w:val="Nadpis1"/>
      </w:pPr>
      <w:bookmarkStart w:id="39" w:name="_Toc213913487"/>
      <w:r w:rsidRPr="005B5A07">
        <w:t>Podmínky udělování výchovných opatření</w:t>
      </w:r>
      <w:bookmarkEnd w:id="39"/>
    </w:p>
    <w:p w14:paraId="22887F48" w14:textId="77777777" w:rsidR="00DE553E" w:rsidRPr="00DE27A0" w:rsidRDefault="005B5A07" w:rsidP="00316D97">
      <w:pPr>
        <w:pStyle w:val="Nadpis2"/>
      </w:pPr>
      <w:bookmarkStart w:id="40" w:name="_Toc213913488"/>
      <w:r w:rsidRPr="00DE27A0">
        <w:t>Pochvaly</w:t>
      </w:r>
      <w:bookmarkEnd w:id="40"/>
    </w:p>
    <w:p w14:paraId="6987A859" w14:textId="77777777" w:rsidR="00BF6DD4" w:rsidRPr="00DE27A0" w:rsidRDefault="00BF6DD4" w:rsidP="009F65B3">
      <w:pPr>
        <w:pStyle w:val="Odstavecseseznamem"/>
        <w:numPr>
          <w:ilvl w:val="0"/>
          <w:numId w:val="18"/>
        </w:numPr>
        <w:jc w:val="both"/>
        <w:rPr>
          <w:rFonts w:ascii="Times New Roman" w:eastAsia="Times New Roman" w:hAnsi="Times New Roman" w:cs="Times New Roman"/>
          <w:b/>
          <w:bCs/>
          <w:color w:val="000000"/>
          <w:u w:val="single"/>
          <w:lang w:eastAsia="cs-CZ"/>
        </w:rPr>
      </w:pPr>
      <w:r w:rsidRPr="00DE27A0">
        <w:rPr>
          <w:rFonts w:ascii="Times New Roman" w:hAnsi="Times New Roman" w:cs="Times New Roman"/>
        </w:rPr>
        <w:t>Ředitel</w:t>
      </w:r>
      <w:r w:rsidR="004410A1">
        <w:rPr>
          <w:rFonts w:ascii="Times New Roman" w:hAnsi="Times New Roman" w:cs="Times New Roman"/>
        </w:rPr>
        <w:t>ka</w:t>
      </w:r>
      <w:r w:rsidRPr="00DE27A0">
        <w:rPr>
          <w:rFonts w:ascii="Times New Roman" w:hAnsi="Times New Roman" w:cs="Times New Roman"/>
        </w:rPr>
        <w:t xml:space="preserve"> školy nebo třídní učitel neprodleně oznámí udělení pochvaly a jiného ocenění nebo uložení napomenutí nebo důtky a jeho důvody prokazatelným způsobem žákovi a jeho zákonnému zástupci. Udělení pochvaly a jiného ocenění a uložení napomenutí nebo důtky se zaznamená do dokumentace školy. Udělení pochvaly ředitele školy se zaznamená na vysvědčení za pololetí, v němž bylo uděleno.</w:t>
      </w:r>
    </w:p>
    <w:p w14:paraId="14524B35" w14:textId="77777777" w:rsidR="00BF6DD4" w:rsidRDefault="00BF6DD4" w:rsidP="00B15621">
      <w:pPr>
        <w:jc w:val="both"/>
        <w:rPr>
          <w:rFonts w:ascii="Times New Roman" w:hAnsi="Times New Roman" w:cs="Times New Roman"/>
          <w:b/>
          <w:bCs/>
        </w:rPr>
      </w:pPr>
    </w:p>
    <w:tbl>
      <w:tblPr>
        <w:tblStyle w:val="Mkatabulky"/>
        <w:tblW w:w="9214" w:type="dxa"/>
        <w:tblInd w:w="108" w:type="dxa"/>
        <w:tblLook w:val="04A0" w:firstRow="1" w:lastRow="0" w:firstColumn="1" w:lastColumn="0" w:noHBand="0" w:noVBand="1"/>
      </w:tblPr>
      <w:tblGrid>
        <w:gridCol w:w="1701"/>
        <w:gridCol w:w="5103"/>
        <w:gridCol w:w="2410"/>
      </w:tblGrid>
      <w:tr w:rsidR="005B5A07" w14:paraId="1B238E59" w14:textId="77777777" w:rsidTr="00AE6AC2">
        <w:tc>
          <w:tcPr>
            <w:tcW w:w="1701" w:type="dxa"/>
          </w:tcPr>
          <w:p w14:paraId="341BE0CF" w14:textId="77777777" w:rsidR="005B5A07" w:rsidRPr="009C77D3" w:rsidRDefault="005B5A07" w:rsidP="00B15621">
            <w:pPr>
              <w:jc w:val="both"/>
              <w:rPr>
                <w:rFonts w:ascii="Times New Roman" w:hAnsi="Times New Roman" w:cs="Times New Roman"/>
                <w:b/>
                <w:bCs/>
                <w:color w:val="000000" w:themeColor="text1"/>
                <w:sz w:val="20"/>
                <w:szCs w:val="20"/>
              </w:rPr>
            </w:pPr>
            <w:r w:rsidRPr="009C77D3">
              <w:rPr>
                <w:rFonts w:ascii="Times New Roman" w:hAnsi="Times New Roman" w:cs="Times New Roman"/>
                <w:color w:val="000000" w:themeColor="text1"/>
                <w:sz w:val="20"/>
                <w:szCs w:val="20"/>
              </w:rPr>
              <w:t>Udělení pochvaly třídního učitele</w:t>
            </w:r>
          </w:p>
        </w:tc>
        <w:tc>
          <w:tcPr>
            <w:tcW w:w="5103" w:type="dxa"/>
          </w:tcPr>
          <w:p w14:paraId="2C8C33A7" w14:textId="77777777" w:rsidR="00DE27A0" w:rsidRPr="00AE6AC2" w:rsidRDefault="005B5A07" w:rsidP="00B15621">
            <w:pPr>
              <w:jc w:val="both"/>
              <w:rPr>
                <w:rFonts w:ascii="Times New Roman" w:hAnsi="Times New Roman" w:cs="Times New Roman"/>
                <w:color w:val="000000" w:themeColor="text1"/>
                <w:sz w:val="20"/>
                <w:szCs w:val="20"/>
              </w:rPr>
            </w:pPr>
            <w:r w:rsidRPr="009C77D3">
              <w:rPr>
                <w:rFonts w:ascii="Times New Roman" w:hAnsi="Times New Roman" w:cs="Times New Roman"/>
                <w:color w:val="000000" w:themeColor="text1"/>
                <w:sz w:val="20"/>
                <w:szCs w:val="20"/>
              </w:rPr>
              <w:t>Třídní učitel může na zákla</w:t>
            </w:r>
            <w:r w:rsidR="00AE6AC2">
              <w:rPr>
                <w:rFonts w:ascii="Times New Roman" w:hAnsi="Times New Roman" w:cs="Times New Roman"/>
                <w:color w:val="000000" w:themeColor="text1"/>
                <w:sz w:val="20"/>
                <w:szCs w:val="20"/>
              </w:rPr>
              <w:t>dě vlastního rozhodnutí nebo na </w:t>
            </w:r>
            <w:r w:rsidRPr="009C77D3">
              <w:rPr>
                <w:rFonts w:ascii="Times New Roman" w:hAnsi="Times New Roman" w:cs="Times New Roman"/>
                <w:color w:val="000000" w:themeColor="text1"/>
                <w:sz w:val="20"/>
                <w:szCs w:val="20"/>
              </w:rPr>
              <w:t>základě podnětu ostatních osob udělit žákovi pochvalu nebo jiné ocenění za výrazný projev školní iniciativy, déletrvající úspěšnou práci, reprezentaci školy v okr</w:t>
            </w:r>
            <w:r w:rsidR="00AE6AC2">
              <w:rPr>
                <w:rFonts w:ascii="Times New Roman" w:hAnsi="Times New Roman" w:cs="Times New Roman"/>
                <w:color w:val="000000" w:themeColor="text1"/>
                <w:sz w:val="20"/>
                <w:szCs w:val="20"/>
              </w:rPr>
              <w:t>esních soutěžích a olympiádách.</w:t>
            </w:r>
          </w:p>
        </w:tc>
        <w:tc>
          <w:tcPr>
            <w:tcW w:w="2410" w:type="dxa"/>
          </w:tcPr>
          <w:p w14:paraId="19A647F7" w14:textId="77777777" w:rsidR="005B5A07" w:rsidRPr="009C77D3" w:rsidRDefault="00DE27A0" w:rsidP="00951457">
            <w:pPr>
              <w:jc w:val="both"/>
              <w:rPr>
                <w:rFonts w:ascii="Times New Roman" w:hAnsi="Times New Roman" w:cs="Times New Roman"/>
                <w:b/>
                <w:bCs/>
                <w:color w:val="000000" w:themeColor="text1"/>
                <w:sz w:val="20"/>
                <w:szCs w:val="20"/>
              </w:rPr>
            </w:pPr>
            <w:r w:rsidRPr="009C77D3">
              <w:rPr>
                <w:rFonts w:ascii="Times New Roman" w:hAnsi="Times New Roman" w:cs="Times New Roman"/>
                <w:color w:val="000000" w:themeColor="text1"/>
                <w:sz w:val="20"/>
                <w:szCs w:val="20"/>
              </w:rPr>
              <w:t>Udě</w:t>
            </w:r>
            <w:r w:rsidR="00951457">
              <w:rPr>
                <w:rFonts w:ascii="Times New Roman" w:hAnsi="Times New Roman" w:cs="Times New Roman"/>
                <w:color w:val="000000" w:themeColor="text1"/>
                <w:sz w:val="20"/>
                <w:szCs w:val="20"/>
              </w:rPr>
              <w:t xml:space="preserve">lení probíhá před celou třídou nebo </w:t>
            </w:r>
            <w:r w:rsidRPr="009C77D3">
              <w:rPr>
                <w:rFonts w:ascii="Times New Roman" w:hAnsi="Times New Roman" w:cs="Times New Roman"/>
                <w:color w:val="000000" w:themeColor="text1"/>
                <w:sz w:val="20"/>
                <w:szCs w:val="20"/>
              </w:rPr>
              <w:t>školou</w:t>
            </w:r>
            <w:r w:rsidR="00951457">
              <w:rPr>
                <w:rFonts w:ascii="Times New Roman" w:hAnsi="Times New Roman" w:cs="Times New Roman"/>
                <w:color w:val="000000" w:themeColor="text1"/>
                <w:sz w:val="20"/>
                <w:szCs w:val="20"/>
              </w:rPr>
              <w:t>,</w:t>
            </w:r>
            <w:r w:rsidR="00951457" w:rsidRPr="009C77D3">
              <w:rPr>
                <w:rFonts w:ascii="Times New Roman" w:hAnsi="Times New Roman" w:cs="Times New Roman"/>
                <w:color w:val="000000" w:themeColor="text1"/>
                <w:sz w:val="20"/>
                <w:szCs w:val="20"/>
              </w:rPr>
              <w:t xml:space="preserve"> případně</w:t>
            </w:r>
            <w:r w:rsidRPr="009C77D3">
              <w:rPr>
                <w:rFonts w:ascii="Times New Roman" w:hAnsi="Times New Roman" w:cs="Times New Roman"/>
                <w:color w:val="000000" w:themeColor="text1"/>
                <w:sz w:val="20"/>
                <w:szCs w:val="20"/>
              </w:rPr>
              <w:t xml:space="preserve"> za přítomnosti ZZ.</w:t>
            </w:r>
          </w:p>
        </w:tc>
      </w:tr>
      <w:tr w:rsidR="005B5A07" w14:paraId="1C9D38BF" w14:textId="77777777" w:rsidTr="00AE6AC2">
        <w:tc>
          <w:tcPr>
            <w:tcW w:w="1701" w:type="dxa"/>
          </w:tcPr>
          <w:p w14:paraId="3E18A7FA" w14:textId="77777777" w:rsidR="005B5A07" w:rsidRPr="009C77D3" w:rsidRDefault="005B5A07" w:rsidP="00B15621">
            <w:pPr>
              <w:jc w:val="both"/>
              <w:rPr>
                <w:rFonts w:ascii="Times New Roman" w:hAnsi="Times New Roman" w:cs="Times New Roman"/>
                <w:b/>
                <w:bCs/>
                <w:color w:val="000000" w:themeColor="text1"/>
                <w:sz w:val="20"/>
                <w:szCs w:val="20"/>
              </w:rPr>
            </w:pPr>
            <w:r w:rsidRPr="009C77D3">
              <w:rPr>
                <w:rFonts w:ascii="Times New Roman" w:hAnsi="Times New Roman" w:cs="Times New Roman"/>
                <w:color w:val="000000" w:themeColor="text1"/>
                <w:sz w:val="20"/>
                <w:szCs w:val="20"/>
              </w:rPr>
              <w:t>Udělení pochvaly ředitele školy</w:t>
            </w:r>
          </w:p>
        </w:tc>
        <w:tc>
          <w:tcPr>
            <w:tcW w:w="5103" w:type="dxa"/>
          </w:tcPr>
          <w:p w14:paraId="52F0EBC6" w14:textId="77777777" w:rsidR="00DE27A0" w:rsidRPr="00AE6AC2" w:rsidRDefault="00DE27A0" w:rsidP="00B15621">
            <w:pPr>
              <w:jc w:val="both"/>
              <w:rPr>
                <w:rFonts w:ascii="Times New Roman" w:hAnsi="Times New Roman" w:cs="Times New Roman"/>
                <w:color w:val="000000" w:themeColor="text1"/>
                <w:sz w:val="20"/>
                <w:szCs w:val="20"/>
              </w:rPr>
            </w:pPr>
            <w:r w:rsidRPr="009C77D3">
              <w:rPr>
                <w:rFonts w:ascii="Times New Roman" w:hAnsi="Times New Roman" w:cs="Times New Roman"/>
                <w:color w:val="000000" w:themeColor="text1"/>
                <w:sz w:val="20"/>
                <w:szCs w:val="20"/>
              </w:rPr>
              <w:t>Ředitel</w:t>
            </w:r>
            <w:r w:rsidR="004410A1">
              <w:rPr>
                <w:rFonts w:ascii="Times New Roman" w:hAnsi="Times New Roman" w:cs="Times New Roman"/>
                <w:color w:val="000000" w:themeColor="text1"/>
                <w:sz w:val="20"/>
                <w:szCs w:val="20"/>
              </w:rPr>
              <w:t>ka</w:t>
            </w:r>
            <w:r w:rsidRPr="009C77D3">
              <w:rPr>
                <w:rFonts w:ascii="Times New Roman" w:hAnsi="Times New Roman" w:cs="Times New Roman"/>
                <w:color w:val="000000" w:themeColor="text1"/>
                <w:sz w:val="20"/>
                <w:szCs w:val="20"/>
              </w:rPr>
              <w:t xml:space="preserve"> školy může na základě vlastního rozhodnutí nebo na základě podnětu jiné </w:t>
            </w:r>
            <w:r w:rsidR="00AE6AC2">
              <w:rPr>
                <w:rFonts w:ascii="Times New Roman" w:hAnsi="Times New Roman" w:cs="Times New Roman"/>
                <w:color w:val="000000" w:themeColor="text1"/>
                <w:sz w:val="20"/>
                <w:szCs w:val="20"/>
              </w:rPr>
              <w:t>právnické či fyzické osoby a po </w:t>
            </w:r>
            <w:r w:rsidRPr="009C77D3">
              <w:rPr>
                <w:rFonts w:ascii="Times New Roman" w:hAnsi="Times New Roman" w:cs="Times New Roman"/>
                <w:color w:val="000000" w:themeColor="text1"/>
                <w:sz w:val="20"/>
                <w:szCs w:val="20"/>
              </w:rPr>
              <w:t>projednání na pedagogické radě udělit žákovi pochvalu nebo jiné ocenění za re</w:t>
            </w:r>
            <w:r w:rsidR="00343A60">
              <w:rPr>
                <w:rFonts w:ascii="Times New Roman" w:hAnsi="Times New Roman" w:cs="Times New Roman"/>
                <w:color w:val="000000" w:themeColor="text1"/>
                <w:sz w:val="20"/>
                <w:szCs w:val="20"/>
              </w:rPr>
              <w:t>prezentaci školy v krajských či </w:t>
            </w:r>
            <w:r w:rsidRPr="009C77D3">
              <w:rPr>
                <w:rFonts w:ascii="Times New Roman" w:hAnsi="Times New Roman" w:cs="Times New Roman"/>
                <w:color w:val="000000" w:themeColor="text1"/>
                <w:sz w:val="20"/>
                <w:szCs w:val="20"/>
              </w:rPr>
              <w:t>celostátních soutěžích a olympiádách, mimořádný projev lidskosti, občanské nebo školní iniciativy, záslužný nebo statečný čin, dlouhodobou úspěšnou práci, záchranu lidského života, zamezení páchání tres</w:t>
            </w:r>
            <w:r w:rsidR="00BB52DE">
              <w:rPr>
                <w:rFonts w:ascii="Times New Roman" w:hAnsi="Times New Roman" w:cs="Times New Roman"/>
                <w:color w:val="000000" w:themeColor="text1"/>
                <w:sz w:val="20"/>
                <w:szCs w:val="20"/>
              </w:rPr>
              <w:t>tné činnosti a páchání sociálně-</w:t>
            </w:r>
            <w:r w:rsidRPr="009C77D3">
              <w:rPr>
                <w:rFonts w:ascii="Times New Roman" w:hAnsi="Times New Roman" w:cs="Times New Roman"/>
                <w:color w:val="000000" w:themeColor="text1"/>
                <w:sz w:val="20"/>
                <w:szCs w:val="20"/>
              </w:rPr>
              <w:t>patologických jevů.</w:t>
            </w:r>
          </w:p>
        </w:tc>
        <w:tc>
          <w:tcPr>
            <w:tcW w:w="2410" w:type="dxa"/>
          </w:tcPr>
          <w:p w14:paraId="7F91EF7B" w14:textId="77777777" w:rsidR="005B5A07" w:rsidRPr="009C77D3" w:rsidRDefault="00DE27A0" w:rsidP="00AE6AC2">
            <w:pPr>
              <w:jc w:val="both"/>
              <w:rPr>
                <w:rFonts w:ascii="Times New Roman" w:hAnsi="Times New Roman" w:cs="Times New Roman"/>
                <w:b/>
                <w:bCs/>
                <w:color w:val="000000" w:themeColor="text1"/>
                <w:sz w:val="20"/>
                <w:szCs w:val="20"/>
              </w:rPr>
            </w:pPr>
            <w:r w:rsidRPr="009C77D3">
              <w:rPr>
                <w:rFonts w:ascii="Times New Roman" w:hAnsi="Times New Roman" w:cs="Times New Roman"/>
                <w:color w:val="000000" w:themeColor="text1"/>
                <w:sz w:val="20"/>
                <w:szCs w:val="20"/>
              </w:rPr>
              <w:t>Ud</w:t>
            </w:r>
            <w:r w:rsidR="00951457">
              <w:rPr>
                <w:rFonts w:ascii="Times New Roman" w:hAnsi="Times New Roman" w:cs="Times New Roman"/>
                <w:color w:val="000000" w:themeColor="text1"/>
                <w:sz w:val="20"/>
                <w:szCs w:val="20"/>
              </w:rPr>
              <w:t>ělení probíhá před celou třídou nebo</w:t>
            </w:r>
            <w:r w:rsidRPr="009C77D3">
              <w:rPr>
                <w:rFonts w:ascii="Times New Roman" w:hAnsi="Times New Roman" w:cs="Times New Roman"/>
                <w:color w:val="000000" w:themeColor="text1"/>
                <w:sz w:val="20"/>
                <w:szCs w:val="20"/>
              </w:rPr>
              <w:t xml:space="preserve"> školou, případně za</w:t>
            </w:r>
            <w:r w:rsidR="00951457">
              <w:rPr>
                <w:rFonts w:ascii="Times New Roman" w:hAnsi="Times New Roman" w:cs="Times New Roman"/>
                <w:color w:val="000000" w:themeColor="text1"/>
                <w:sz w:val="20"/>
                <w:szCs w:val="20"/>
              </w:rPr>
              <w:t xml:space="preserve"> </w:t>
            </w:r>
            <w:r w:rsidRPr="009C77D3">
              <w:rPr>
                <w:rFonts w:ascii="Times New Roman" w:hAnsi="Times New Roman" w:cs="Times New Roman"/>
                <w:color w:val="000000" w:themeColor="text1"/>
                <w:sz w:val="20"/>
                <w:szCs w:val="20"/>
              </w:rPr>
              <w:t>přítomnosti ZZ.</w:t>
            </w:r>
          </w:p>
        </w:tc>
      </w:tr>
    </w:tbl>
    <w:p w14:paraId="5696C2FD" w14:textId="77777777" w:rsidR="00316D97" w:rsidRDefault="00DC54F4" w:rsidP="00316D97">
      <w:pPr>
        <w:pStyle w:val="Nadpis2"/>
      </w:pPr>
      <w:bookmarkStart w:id="41" w:name="_Toc213913489"/>
      <w:r w:rsidRPr="00DE27A0">
        <w:t>Napomenutí třídního učitele</w:t>
      </w:r>
      <w:bookmarkEnd w:id="41"/>
      <w:r w:rsidR="00BB52DE">
        <w:t xml:space="preserve"> </w:t>
      </w:r>
    </w:p>
    <w:p w14:paraId="70C34850" w14:textId="77777777" w:rsidR="00DC54F4" w:rsidRPr="00316D97" w:rsidRDefault="00316D97" w:rsidP="009F65B3">
      <w:pPr>
        <w:pStyle w:val="Odstavecseseznamem"/>
        <w:numPr>
          <w:ilvl w:val="0"/>
          <w:numId w:val="18"/>
        </w:numPr>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NTU </w:t>
      </w:r>
      <w:r w:rsidR="00BB52DE" w:rsidRPr="00316D97">
        <w:rPr>
          <w:rFonts w:ascii="Times New Roman" w:eastAsia="Times New Roman" w:hAnsi="Times New Roman" w:cs="Times New Roman"/>
          <w:color w:val="000000"/>
          <w:lang w:eastAsia="cs-CZ"/>
        </w:rPr>
        <w:t>je žákovi uděleno</w:t>
      </w:r>
      <w:r w:rsidR="00DC54F4" w:rsidRPr="00316D97">
        <w:rPr>
          <w:rFonts w:ascii="Times New Roman" w:eastAsia="Times New Roman" w:hAnsi="Times New Roman" w:cs="Times New Roman"/>
          <w:color w:val="000000"/>
          <w:lang w:eastAsia="cs-CZ"/>
        </w:rPr>
        <w:t xml:space="preserve"> </w:t>
      </w:r>
      <w:r w:rsidR="00B11D3F">
        <w:rPr>
          <w:rFonts w:ascii="Times New Roman" w:eastAsia="Times New Roman" w:hAnsi="Times New Roman" w:cs="Times New Roman"/>
          <w:color w:val="000000"/>
          <w:lang w:eastAsia="cs-CZ"/>
        </w:rPr>
        <w:t>za chování, při kterém porušil š</w:t>
      </w:r>
      <w:r w:rsidR="00DC54F4" w:rsidRPr="00316D97">
        <w:rPr>
          <w:rFonts w:ascii="Times New Roman" w:eastAsia="Times New Roman" w:hAnsi="Times New Roman" w:cs="Times New Roman"/>
          <w:color w:val="000000"/>
          <w:lang w:eastAsia="cs-CZ"/>
        </w:rPr>
        <w:t xml:space="preserve">kolní řád a </w:t>
      </w:r>
      <w:r w:rsidR="00BB52DE" w:rsidRPr="00316D97">
        <w:rPr>
          <w:rFonts w:ascii="Times New Roman" w:eastAsia="Times New Roman" w:hAnsi="Times New Roman" w:cs="Times New Roman"/>
          <w:color w:val="000000"/>
          <w:lang w:eastAsia="cs-CZ"/>
        </w:rPr>
        <w:t xml:space="preserve">pokyny pedagogických pracovníků </w:t>
      </w:r>
      <w:r w:rsidR="00DC54F4" w:rsidRPr="00316D97">
        <w:rPr>
          <w:rFonts w:ascii="Times New Roman" w:eastAsia="Times New Roman" w:hAnsi="Times New Roman" w:cs="Times New Roman"/>
          <w:color w:val="000000"/>
          <w:lang w:eastAsia="cs-CZ"/>
        </w:rPr>
        <w:t>k zajištěn</w:t>
      </w:r>
      <w:r w:rsidR="00BB52DE" w:rsidRPr="00316D97">
        <w:rPr>
          <w:rFonts w:ascii="Times New Roman" w:eastAsia="Times New Roman" w:hAnsi="Times New Roman" w:cs="Times New Roman"/>
          <w:color w:val="000000"/>
          <w:lang w:eastAsia="cs-CZ"/>
        </w:rPr>
        <w:t>í bezpečnosti a ochrany zdraví,</w:t>
      </w:r>
      <w:r w:rsidR="00DC54F4" w:rsidRPr="00316D97">
        <w:rPr>
          <w:rFonts w:ascii="Times New Roman" w:eastAsia="Times New Roman" w:hAnsi="Times New Roman" w:cs="Times New Roman"/>
          <w:color w:val="000000"/>
          <w:lang w:eastAsia="cs-CZ"/>
        </w:rPr>
        <w:t xml:space="preserve"> svým chová</w:t>
      </w:r>
      <w:r w:rsidR="00BB52DE" w:rsidRPr="00316D97">
        <w:rPr>
          <w:rFonts w:ascii="Times New Roman" w:eastAsia="Times New Roman" w:hAnsi="Times New Roman" w:cs="Times New Roman"/>
          <w:color w:val="000000"/>
          <w:lang w:eastAsia="cs-CZ"/>
        </w:rPr>
        <w:t xml:space="preserve">ním </w:t>
      </w:r>
      <w:r w:rsidR="00CA435E">
        <w:rPr>
          <w:rFonts w:ascii="Times New Roman" w:eastAsia="Times New Roman" w:hAnsi="Times New Roman" w:cs="Times New Roman"/>
          <w:color w:val="000000"/>
          <w:lang w:eastAsia="cs-CZ"/>
        </w:rPr>
        <w:t xml:space="preserve">vážně </w:t>
      </w:r>
      <w:r w:rsidR="00BB52DE" w:rsidRPr="00316D97">
        <w:rPr>
          <w:rFonts w:ascii="Times New Roman" w:eastAsia="Times New Roman" w:hAnsi="Times New Roman" w:cs="Times New Roman"/>
          <w:color w:val="000000"/>
          <w:lang w:eastAsia="cs-CZ"/>
        </w:rPr>
        <w:t>nezasáhl do práv ostatních,</w:t>
      </w:r>
      <w:r w:rsidR="00DC54F4" w:rsidRPr="00316D97">
        <w:rPr>
          <w:rFonts w:ascii="Times New Roman" w:eastAsia="Times New Roman" w:hAnsi="Times New Roman" w:cs="Times New Roman"/>
          <w:color w:val="000000"/>
          <w:lang w:eastAsia="cs-CZ"/>
        </w:rPr>
        <w:t xml:space="preserve"> své zdraví a bezpečnost ohrozil pouze ve stadiu pokusu.</w:t>
      </w:r>
    </w:p>
    <w:p w14:paraId="0EBA0E31" w14:textId="77777777" w:rsidR="00316D97" w:rsidRDefault="00DC54F4" w:rsidP="00316D97">
      <w:pPr>
        <w:pStyle w:val="Nadpis2"/>
      </w:pPr>
      <w:bookmarkStart w:id="42" w:name="_Toc213913490"/>
      <w:r w:rsidRPr="00DE27A0">
        <w:t>Důtka třídního učitele</w:t>
      </w:r>
      <w:bookmarkEnd w:id="42"/>
      <w:r w:rsidRPr="00096FD8">
        <w:t xml:space="preserve"> </w:t>
      </w:r>
    </w:p>
    <w:p w14:paraId="12BF1B49" w14:textId="77777777" w:rsidR="00DC54F4" w:rsidRPr="00316D97" w:rsidRDefault="00316D97" w:rsidP="009F65B3">
      <w:pPr>
        <w:pStyle w:val="Odstavecseseznamem"/>
        <w:numPr>
          <w:ilvl w:val="0"/>
          <w:numId w:val="18"/>
        </w:numPr>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DTU </w:t>
      </w:r>
      <w:r w:rsidR="00DC54F4" w:rsidRPr="00316D97">
        <w:rPr>
          <w:rFonts w:ascii="Times New Roman" w:eastAsia="Times New Roman" w:hAnsi="Times New Roman" w:cs="Times New Roman"/>
          <w:color w:val="000000"/>
          <w:lang w:eastAsia="cs-CZ"/>
        </w:rPr>
        <w:t>je žáko</w:t>
      </w:r>
      <w:r w:rsidR="00BB52DE" w:rsidRPr="00316D97">
        <w:rPr>
          <w:rFonts w:ascii="Times New Roman" w:eastAsia="Times New Roman" w:hAnsi="Times New Roman" w:cs="Times New Roman"/>
          <w:color w:val="000000"/>
          <w:lang w:eastAsia="cs-CZ"/>
        </w:rPr>
        <w:t>vi udělena</w:t>
      </w:r>
      <w:r w:rsidR="00DC54F4" w:rsidRPr="00316D97">
        <w:rPr>
          <w:rFonts w:ascii="Times New Roman" w:eastAsia="Times New Roman" w:hAnsi="Times New Roman" w:cs="Times New Roman"/>
          <w:color w:val="000000"/>
          <w:lang w:eastAsia="cs-CZ"/>
        </w:rPr>
        <w:t xml:space="preserve"> </w:t>
      </w:r>
      <w:r w:rsidR="00B11D3F">
        <w:rPr>
          <w:rFonts w:ascii="Times New Roman" w:eastAsia="Times New Roman" w:hAnsi="Times New Roman" w:cs="Times New Roman"/>
          <w:color w:val="000000"/>
          <w:lang w:eastAsia="cs-CZ"/>
        </w:rPr>
        <w:t>za chování, při kterém porušil š</w:t>
      </w:r>
      <w:r w:rsidR="00DC54F4" w:rsidRPr="00316D97">
        <w:rPr>
          <w:rFonts w:ascii="Times New Roman" w:eastAsia="Times New Roman" w:hAnsi="Times New Roman" w:cs="Times New Roman"/>
          <w:color w:val="000000"/>
          <w:lang w:eastAsia="cs-CZ"/>
        </w:rPr>
        <w:t xml:space="preserve">kolní řád a pokyny pedagogických pracovníků k zajištění bezpečnosti a ochrany zdraví a předcházení rizikového chování. Svým chováním </w:t>
      </w:r>
      <w:r w:rsidR="00BB52DE" w:rsidRPr="00316D97">
        <w:rPr>
          <w:rFonts w:ascii="Times New Roman" w:eastAsia="Times New Roman" w:hAnsi="Times New Roman" w:cs="Times New Roman"/>
          <w:color w:val="000000"/>
          <w:lang w:eastAsia="cs-CZ"/>
        </w:rPr>
        <w:t xml:space="preserve">a </w:t>
      </w:r>
      <w:r w:rsidR="00DC54F4" w:rsidRPr="00316D97">
        <w:rPr>
          <w:rFonts w:ascii="Times New Roman" w:eastAsia="Times New Roman" w:hAnsi="Times New Roman" w:cs="Times New Roman"/>
          <w:color w:val="000000"/>
          <w:lang w:eastAsia="cs-CZ"/>
        </w:rPr>
        <w:t xml:space="preserve">neuposlechnutím pokynů pedagogických pracovníků </w:t>
      </w:r>
      <w:r w:rsidR="00BB52DE" w:rsidRPr="00316D97">
        <w:rPr>
          <w:rFonts w:ascii="Times New Roman" w:eastAsia="Times New Roman" w:hAnsi="Times New Roman" w:cs="Times New Roman"/>
          <w:color w:val="000000"/>
          <w:lang w:eastAsia="cs-CZ"/>
        </w:rPr>
        <w:t xml:space="preserve">žák </w:t>
      </w:r>
      <w:r w:rsidR="00DC54F4" w:rsidRPr="00316D97">
        <w:rPr>
          <w:rFonts w:ascii="Times New Roman" w:eastAsia="Times New Roman" w:hAnsi="Times New Roman" w:cs="Times New Roman"/>
          <w:color w:val="000000"/>
          <w:lang w:eastAsia="cs-CZ"/>
        </w:rPr>
        <w:t xml:space="preserve">ohrozil své zdraví, svou bezpečnost a podílel se na vzniku rizikového chování. Svým chováním nezasáhl do práv ostatních účastníků </w:t>
      </w:r>
      <w:r w:rsidR="00BF6DD4" w:rsidRPr="00316D97">
        <w:rPr>
          <w:rFonts w:ascii="Times New Roman" w:eastAsia="Times New Roman" w:hAnsi="Times New Roman" w:cs="Times New Roman"/>
          <w:color w:val="000000"/>
          <w:lang w:eastAsia="cs-CZ"/>
        </w:rPr>
        <w:t>vzdělávání</w:t>
      </w:r>
      <w:r w:rsidR="00DC54F4" w:rsidRPr="00316D97">
        <w:rPr>
          <w:rFonts w:ascii="Times New Roman" w:eastAsia="Times New Roman" w:hAnsi="Times New Roman" w:cs="Times New Roman"/>
          <w:color w:val="000000"/>
          <w:lang w:eastAsia="cs-CZ"/>
        </w:rPr>
        <w:t>.</w:t>
      </w:r>
    </w:p>
    <w:p w14:paraId="48867CD0" w14:textId="77777777" w:rsidR="00316D97" w:rsidRDefault="00DC54F4" w:rsidP="00316D97">
      <w:pPr>
        <w:pStyle w:val="Nadpis2"/>
      </w:pPr>
      <w:bookmarkStart w:id="43" w:name="_Toc213913491"/>
      <w:r w:rsidRPr="00DE27A0">
        <w:t>Důtka ředitele školy</w:t>
      </w:r>
      <w:bookmarkEnd w:id="43"/>
      <w:r w:rsidRPr="00096FD8">
        <w:t xml:space="preserve"> </w:t>
      </w:r>
    </w:p>
    <w:p w14:paraId="6A6F015D" w14:textId="06F702F6" w:rsidR="00DC54F4" w:rsidRDefault="00316D97" w:rsidP="009F65B3">
      <w:pPr>
        <w:pStyle w:val="Odstavecseseznamem"/>
        <w:numPr>
          <w:ilvl w:val="0"/>
          <w:numId w:val="18"/>
        </w:numPr>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DŘŠ </w:t>
      </w:r>
      <w:r w:rsidR="00DC54F4" w:rsidRPr="00316D97">
        <w:rPr>
          <w:rFonts w:ascii="Times New Roman" w:eastAsia="Times New Roman" w:hAnsi="Times New Roman" w:cs="Times New Roman"/>
          <w:color w:val="000000"/>
          <w:lang w:eastAsia="cs-CZ"/>
        </w:rPr>
        <w:t>je žákovi udělen</w:t>
      </w:r>
      <w:r w:rsidR="00BB52DE" w:rsidRPr="00316D97">
        <w:rPr>
          <w:rFonts w:ascii="Times New Roman" w:eastAsia="Times New Roman" w:hAnsi="Times New Roman" w:cs="Times New Roman"/>
          <w:color w:val="000000"/>
          <w:lang w:eastAsia="cs-CZ"/>
        </w:rPr>
        <w:t>a</w:t>
      </w:r>
      <w:r w:rsidR="00DC54F4" w:rsidRPr="00316D97">
        <w:rPr>
          <w:rFonts w:ascii="Times New Roman" w:eastAsia="Times New Roman" w:hAnsi="Times New Roman" w:cs="Times New Roman"/>
          <w:color w:val="000000"/>
          <w:lang w:eastAsia="cs-CZ"/>
        </w:rPr>
        <w:t xml:space="preserve"> </w:t>
      </w:r>
      <w:r w:rsidR="00B11D3F">
        <w:rPr>
          <w:rFonts w:ascii="Times New Roman" w:eastAsia="Times New Roman" w:hAnsi="Times New Roman" w:cs="Times New Roman"/>
          <w:color w:val="000000"/>
          <w:lang w:eastAsia="cs-CZ"/>
        </w:rPr>
        <w:t>za chování, při kterém porušil š</w:t>
      </w:r>
      <w:r w:rsidR="00DC54F4" w:rsidRPr="00316D97">
        <w:rPr>
          <w:rFonts w:ascii="Times New Roman" w:eastAsia="Times New Roman" w:hAnsi="Times New Roman" w:cs="Times New Roman"/>
          <w:color w:val="000000"/>
          <w:lang w:eastAsia="cs-CZ"/>
        </w:rPr>
        <w:t>kolní řád a pokyny pedagogických pracovníků k zajištění bezpečnosti, ochrany zdraví a předcházení rizikového chování. Svým chováním žák zasáhl do práv jiných účastníků výchovně vzdělávacího procesu, ohrozil jejich bezpečnost či zdraví, podílel se na vzniku rizikového chování nebo rizikové chování sám vykonal, svým chováním porušil</w:t>
      </w:r>
      <w:r w:rsidR="00343A60">
        <w:rPr>
          <w:rFonts w:ascii="Times New Roman" w:eastAsia="Times New Roman" w:hAnsi="Times New Roman" w:cs="Times New Roman"/>
          <w:color w:val="000000"/>
          <w:lang w:eastAsia="cs-CZ"/>
        </w:rPr>
        <w:t xml:space="preserve"> a </w:t>
      </w:r>
      <w:r w:rsidR="00DC54F4" w:rsidRPr="00316D97">
        <w:rPr>
          <w:rFonts w:ascii="Times New Roman" w:eastAsia="Times New Roman" w:hAnsi="Times New Roman" w:cs="Times New Roman"/>
          <w:color w:val="000000"/>
          <w:lang w:eastAsia="cs-CZ"/>
        </w:rPr>
        <w:t>ohrozil demokratické principy a zásady.</w:t>
      </w:r>
    </w:p>
    <w:p w14:paraId="3F9449C4" w14:textId="77777777" w:rsidR="00F031EB" w:rsidRPr="001F2060" w:rsidRDefault="00F031EB" w:rsidP="00316D97">
      <w:pPr>
        <w:pStyle w:val="Nadpis3"/>
        <w:rPr>
          <w:bCs/>
        </w:rPr>
      </w:pPr>
      <w:bookmarkStart w:id="44" w:name="_Toc213913492"/>
      <w:r w:rsidRPr="001F2060">
        <w:lastRenderedPageBreak/>
        <w:t>Postup školy</w:t>
      </w:r>
      <w:r w:rsidR="005A6C54">
        <w:t xml:space="preserve"> při udělení důtky ředitele školy</w:t>
      </w:r>
      <w:bookmarkEnd w:id="44"/>
    </w:p>
    <w:tbl>
      <w:tblPr>
        <w:tblStyle w:val="Mkatabulky"/>
        <w:tblW w:w="9214" w:type="dxa"/>
        <w:tblInd w:w="108" w:type="dxa"/>
        <w:tblLook w:val="04A0" w:firstRow="1" w:lastRow="0" w:firstColumn="1" w:lastColumn="0" w:noHBand="0" w:noVBand="1"/>
      </w:tblPr>
      <w:tblGrid>
        <w:gridCol w:w="3009"/>
        <w:gridCol w:w="3046"/>
        <w:gridCol w:w="3159"/>
      </w:tblGrid>
      <w:tr w:rsidR="00F031EB" w:rsidRPr="001F2060" w14:paraId="6C7CC761" w14:textId="77777777" w:rsidTr="00AE6AC2">
        <w:tc>
          <w:tcPr>
            <w:tcW w:w="3033" w:type="dxa"/>
          </w:tcPr>
          <w:p w14:paraId="36DEBD25" w14:textId="77777777" w:rsidR="00F031EB" w:rsidRPr="001F2060" w:rsidRDefault="00F031EB" w:rsidP="00B15621">
            <w:pPr>
              <w:jc w:val="both"/>
              <w:rPr>
                <w:rFonts w:ascii="Times New Roman" w:hAnsi="Times New Roman" w:cs="Times New Roman"/>
                <w:bCs/>
              </w:rPr>
            </w:pPr>
            <w:r w:rsidRPr="001F2060">
              <w:rPr>
                <w:rFonts w:ascii="Times New Roman" w:hAnsi="Times New Roman" w:cs="Times New Roman"/>
                <w:bCs/>
              </w:rPr>
              <w:t>Žák</w:t>
            </w:r>
          </w:p>
        </w:tc>
        <w:tc>
          <w:tcPr>
            <w:tcW w:w="3033" w:type="dxa"/>
          </w:tcPr>
          <w:p w14:paraId="1A0AFF39" w14:textId="77777777" w:rsidR="00F031EB" w:rsidRPr="001F2060" w:rsidRDefault="00F031EB" w:rsidP="00B15621">
            <w:pPr>
              <w:jc w:val="both"/>
              <w:rPr>
                <w:rFonts w:ascii="Times New Roman" w:hAnsi="Times New Roman" w:cs="Times New Roman"/>
                <w:bCs/>
              </w:rPr>
            </w:pPr>
            <w:r w:rsidRPr="001F2060">
              <w:rPr>
                <w:rFonts w:ascii="Times New Roman" w:hAnsi="Times New Roman" w:cs="Times New Roman"/>
                <w:bCs/>
              </w:rPr>
              <w:t>Škola</w:t>
            </w:r>
          </w:p>
        </w:tc>
        <w:tc>
          <w:tcPr>
            <w:tcW w:w="3033" w:type="dxa"/>
          </w:tcPr>
          <w:p w14:paraId="32EDEBD3" w14:textId="77777777" w:rsidR="00F031EB" w:rsidRPr="001F2060" w:rsidRDefault="00F031EB" w:rsidP="00B15621">
            <w:pPr>
              <w:jc w:val="both"/>
              <w:rPr>
                <w:rFonts w:ascii="Times New Roman" w:hAnsi="Times New Roman" w:cs="Times New Roman"/>
                <w:bCs/>
              </w:rPr>
            </w:pPr>
            <w:r w:rsidRPr="001F2060">
              <w:rPr>
                <w:rFonts w:ascii="Times New Roman" w:hAnsi="Times New Roman" w:cs="Times New Roman"/>
                <w:bCs/>
              </w:rPr>
              <w:t>Zákonný zástupce</w:t>
            </w:r>
          </w:p>
        </w:tc>
      </w:tr>
      <w:tr w:rsidR="00F031EB" w:rsidRPr="001F2060" w14:paraId="263E1BF9" w14:textId="77777777" w:rsidTr="00AE6AC2">
        <w:tc>
          <w:tcPr>
            <w:tcW w:w="2960" w:type="dxa"/>
          </w:tcPr>
          <w:p w14:paraId="09F9CA41" w14:textId="77777777" w:rsidR="00F031EB" w:rsidRPr="009C77D3" w:rsidRDefault="00F031EB" w:rsidP="00B15621">
            <w:pPr>
              <w:jc w:val="both"/>
              <w:rPr>
                <w:rFonts w:ascii="Times New Roman" w:hAnsi="Times New Roman" w:cs="Times New Roman"/>
                <w:color w:val="000000" w:themeColor="text1"/>
                <w:sz w:val="20"/>
                <w:szCs w:val="20"/>
              </w:rPr>
            </w:pPr>
            <w:r w:rsidRPr="009C77D3">
              <w:rPr>
                <w:rFonts w:ascii="Times New Roman" w:hAnsi="Times New Roman" w:cs="Times New Roman"/>
                <w:color w:val="000000" w:themeColor="text1"/>
                <w:sz w:val="20"/>
                <w:szCs w:val="20"/>
              </w:rPr>
              <w:t xml:space="preserve">V případě, že žák poruší ustanovení </w:t>
            </w:r>
            <w:r w:rsidR="00B11D3F">
              <w:rPr>
                <w:rFonts w:ascii="Times New Roman" w:hAnsi="Times New Roman" w:cs="Times New Roman"/>
                <w:color w:val="000000" w:themeColor="text1"/>
                <w:sz w:val="20"/>
                <w:szCs w:val="20"/>
              </w:rPr>
              <w:t>š</w:t>
            </w:r>
            <w:r w:rsidRPr="00886576">
              <w:rPr>
                <w:rFonts w:ascii="Times New Roman" w:hAnsi="Times New Roman" w:cs="Times New Roman"/>
                <w:color w:val="000000" w:themeColor="text1"/>
                <w:sz w:val="20"/>
                <w:szCs w:val="20"/>
              </w:rPr>
              <w:t>kolního</w:t>
            </w:r>
            <w:r w:rsidRPr="009C77D3">
              <w:rPr>
                <w:rFonts w:ascii="Times New Roman" w:hAnsi="Times New Roman" w:cs="Times New Roman"/>
                <w:color w:val="000000" w:themeColor="text1"/>
                <w:sz w:val="20"/>
                <w:szCs w:val="20"/>
              </w:rPr>
              <w:t xml:space="preserve"> řádu, popřípadě i nadřízených zákonů ČR, a ohrozí tak zdraví své, svých spolužáků, zaměstnanců školy nebo jiných osob, nebo poškodí majetek školy nebo jiných osob, je</w:t>
            </w:r>
            <w:r w:rsidR="00343A60">
              <w:rPr>
                <w:rFonts w:ascii="Times New Roman" w:hAnsi="Times New Roman" w:cs="Times New Roman"/>
                <w:color w:val="000000" w:themeColor="text1"/>
                <w:sz w:val="20"/>
                <w:szCs w:val="20"/>
              </w:rPr>
              <w:t> </w:t>
            </w:r>
            <w:r w:rsidRPr="009C77D3">
              <w:rPr>
                <w:rFonts w:ascii="Times New Roman" w:hAnsi="Times New Roman" w:cs="Times New Roman"/>
                <w:color w:val="000000" w:themeColor="text1"/>
                <w:sz w:val="20"/>
                <w:szCs w:val="20"/>
              </w:rPr>
              <w:t>mu udělena důtka ředitele školy.</w:t>
            </w:r>
          </w:p>
          <w:p w14:paraId="4ED0D663" w14:textId="77777777" w:rsidR="00F031EB" w:rsidRPr="009C77D3" w:rsidRDefault="00F031EB" w:rsidP="00B15621">
            <w:pPr>
              <w:jc w:val="both"/>
              <w:rPr>
                <w:rFonts w:ascii="Times New Roman" w:hAnsi="Times New Roman" w:cs="Times New Roman"/>
                <w:bCs/>
                <w:color w:val="000000" w:themeColor="text1"/>
                <w:sz w:val="20"/>
                <w:szCs w:val="20"/>
              </w:rPr>
            </w:pPr>
          </w:p>
        </w:tc>
        <w:tc>
          <w:tcPr>
            <w:tcW w:w="3069" w:type="dxa"/>
          </w:tcPr>
          <w:p w14:paraId="3CBD6556" w14:textId="77777777" w:rsidR="00F031EB" w:rsidRPr="009C77D3" w:rsidRDefault="00F031EB" w:rsidP="00343A60">
            <w:pPr>
              <w:jc w:val="both"/>
              <w:rPr>
                <w:rFonts w:ascii="Times New Roman" w:hAnsi="Times New Roman" w:cs="Times New Roman"/>
                <w:bCs/>
                <w:color w:val="000000" w:themeColor="text1"/>
                <w:sz w:val="20"/>
                <w:szCs w:val="20"/>
              </w:rPr>
            </w:pPr>
            <w:r w:rsidRPr="009C77D3">
              <w:rPr>
                <w:rFonts w:ascii="Times New Roman" w:hAnsi="Times New Roman" w:cs="Times New Roman"/>
                <w:color w:val="000000" w:themeColor="text1"/>
                <w:sz w:val="20"/>
                <w:szCs w:val="20"/>
              </w:rPr>
              <w:t>Škola informuje o této situaci zákonného zástupce žáka, po</w:t>
            </w:r>
            <w:r w:rsidR="00AE6AC2">
              <w:rPr>
                <w:rFonts w:ascii="Times New Roman" w:hAnsi="Times New Roman" w:cs="Times New Roman"/>
                <w:color w:val="000000" w:themeColor="text1"/>
                <w:sz w:val="20"/>
                <w:szCs w:val="20"/>
              </w:rPr>
              <w:t> </w:t>
            </w:r>
            <w:r w:rsidRPr="009C77D3">
              <w:rPr>
                <w:rFonts w:ascii="Times New Roman" w:hAnsi="Times New Roman" w:cs="Times New Roman"/>
                <w:color w:val="000000" w:themeColor="text1"/>
                <w:sz w:val="20"/>
                <w:szCs w:val="20"/>
              </w:rPr>
              <w:t>projednání na pedagogické radě udělí žákovi důtku ředitele školy, zpracuje plán peda</w:t>
            </w:r>
            <w:r w:rsidR="00AE6AC2">
              <w:rPr>
                <w:rFonts w:ascii="Times New Roman" w:hAnsi="Times New Roman" w:cs="Times New Roman"/>
                <w:color w:val="000000" w:themeColor="text1"/>
                <w:sz w:val="20"/>
                <w:szCs w:val="20"/>
              </w:rPr>
              <w:t>gogické podpory (dále PLPP) a</w:t>
            </w:r>
            <w:r w:rsidR="00343A60">
              <w:rPr>
                <w:rFonts w:ascii="Times New Roman" w:hAnsi="Times New Roman" w:cs="Times New Roman"/>
                <w:color w:val="000000" w:themeColor="text1"/>
                <w:sz w:val="20"/>
                <w:szCs w:val="20"/>
              </w:rPr>
              <w:t> </w:t>
            </w:r>
            <w:r w:rsidR="00AE6AC2">
              <w:rPr>
                <w:rFonts w:ascii="Times New Roman" w:hAnsi="Times New Roman" w:cs="Times New Roman"/>
                <w:color w:val="000000" w:themeColor="text1"/>
                <w:sz w:val="20"/>
                <w:szCs w:val="20"/>
              </w:rPr>
              <w:t>v </w:t>
            </w:r>
            <w:r w:rsidRPr="009C77D3">
              <w:rPr>
                <w:rFonts w:ascii="Times New Roman" w:hAnsi="Times New Roman" w:cs="Times New Roman"/>
                <w:color w:val="000000" w:themeColor="text1"/>
                <w:sz w:val="20"/>
                <w:szCs w:val="20"/>
              </w:rPr>
              <w:t>součinnosti se žákem a jeho zákonným zástupcem bude pracovat na budoucí eliminaci rizikového chování.</w:t>
            </w:r>
          </w:p>
        </w:tc>
        <w:tc>
          <w:tcPr>
            <w:tcW w:w="3185" w:type="dxa"/>
          </w:tcPr>
          <w:p w14:paraId="48E5781F" w14:textId="77777777" w:rsidR="00F031EB" w:rsidRPr="009C77D3" w:rsidRDefault="00F031EB" w:rsidP="00CA435E">
            <w:pPr>
              <w:jc w:val="both"/>
              <w:rPr>
                <w:rFonts w:ascii="Times New Roman" w:hAnsi="Times New Roman" w:cs="Times New Roman"/>
                <w:bCs/>
                <w:color w:val="000000" w:themeColor="text1"/>
                <w:sz w:val="20"/>
                <w:szCs w:val="20"/>
              </w:rPr>
            </w:pPr>
            <w:r w:rsidRPr="009C77D3">
              <w:rPr>
                <w:rFonts w:ascii="Times New Roman" w:hAnsi="Times New Roman" w:cs="Times New Roman"/>
                <w:color w:val="000000" w:themeColor="text1"/>
                <w:sz w:val="20"/>
                <w:szCs w:val="20"/>
              </w:rPr>
              <w:t>Je povinen se na vyzvání dostavit do</w:t>
            </w:r>
            <w:r w:rsidR="00AE6AC2">
              <w:rPr>
                <w:rFonts w:ascii="Times New Roman" w:hAnsi="Times New Roman" w:cs="Times New Roman"/>
                <w:color w:val="000000" w:themeColor="text1"/>
                <w:sz w:val="20"/>
                <w:szCs w:val="20"/>
              </w:rPr>
              <w:t> školy, kde převezme informaci o </w:t>
            </w:r>
            <w:r w:rsidR="00CA435E">
              <w:rPr>
                <w:rFonts w:ascii="Times New Roman" w:hAnsi="Times New Roman" w:cs="Times New Roman"/>
                <w:color w:val="000000" w:themeColor="text1"/>
                <w:sz w:val="20"/>
                <w:szCs w:val="20"/>
              </w:rPr>
              <w:t>nevhodném</w:t>
            </w:r>
            <w:r w:rsidRPr="009C77D3">
              <w:rPr>
                <w:rFonts w:ascii="Times New Roman" w:hAnsi="Times New Roman" w:cs="Times New Roman"/>
                <w:color w:val="000000" w:themeColor="text1"/>
                <w:sz w:val="20"/>
                <w:szCs w:val="20"/>
              </w:rPr>
              <w:t xml:space="preserve"> jednání svého dítěte a</w:t>
            </w:r>
            <w:r w:rsidR="00343A60">
              <w:rPr>
                <w:rFonts w:ascii="Times New Roman" w:hAnsi="Times New Roman" w:cs="Times New Roman"/>
                <w:color w:val="000000" w:themeColor="text1"/>
                <w:sz w:val="20"/>
                <w:szCs w:val="20"/>
              </w:rPr>
              <w:t> </w:t>
            </w:r>
            <w:r w:rsidRPr="009C77D3">
              <w:rPr>
                <w:rFonts w:ascii="Times New Roman" w:hAnsi="Times New Roman" w:cs="Times New Roman"/>
                <w:color w:val="000000" w:themeColor="text1"/>
                <w:sz w:val="20"/>
                <w:szCs w:val="20"/>
              </w:rPr>
              <w:t xml:space="preserve">bude se školou dále spolupracovat na budoucí eliminaci rizikového chování na základě zpracovaného plánu pedagogické podpory školou. Pokud se ZZ na vyzvání do </w:t>
            </w:r>
            <w:r w:rsidR="00AE6AC2">
              <w:rPr>
                <w:rFonts w:ascii="Times New Roman" w:hAnsi="Times New Roman" w:cs="Times New Roman"/>
                <w:color w:val="000000" w:themeColor="text1"/>
                <w:sz w:val="20"/>
                <w:szCs w:val="20"/>
              </w:rPr>
              <w:t>školy nedostaví, požádá škola o </w:t>
            </w:r>
            <w:r w:rsidRPr="009C77D3">
              <w:rPr>
                <w:rFonts w:ascii="Times New Roman" w:hAnsi="Times New Roman" w:cs="Times New Roman"/>
                <w:color w:val="000000" w:themeColor="text1"/>
                <w:sz w:val="20"/>
                <w:szCs w:val="20"/>
              </w:rPr>
              <w:t>součinnost orgány veřejné moci.</w:t>
            </w:r>
          </w:p>
        </w:tc>
      </w:tr>
      <w:tr w:rsidR="00F031EB" w:rsidRPr="001F2060" w14:paraId="63674FFB" w14:textId="77777777" w:rsidTr="00AE6AC2">
        <w:tc>
          <w:tcPr>
            <w:tcW w:w="2960" w:type="dxa"/>
          </w:tcPr>
          <w:p w14:paraId="37C3E9B6" w14:textId="77777777" w:rsidR="00F031EB" w:rsidRPr="009C77D3" w:rsidRDefault="00F031EB" w:rsidP="00343A60">
            <w:pPr>
              <w:jc w:val="both"/>
              <w:rPr>
                <w:rFonts w:ascii="Times New Roman" w:hAnsi="Times New Roman" w:cs="Times New Roman"/>
                <w:bCs/>
                <w:color w:val="000000" w:themeColor="text1"/>
                <w:sz w:val="20"/>
                <w:szCs w:val="20"/>
              </w:rPr>
            </w:pPr>
            <w:r w:rsidRPr="009C77D3">
              <w:rPr>
                <w:rFonts w:ascii="Times New Roman" w:hAnsi="Times New Roman" w:cs="Times New Roman"/>
                <w:color w:val="000000" w:themeColor="text1"/>
                <w:sz w:val="20"/>
                <w:szCs w:val="20"/>
              </w:rPr>
              <w:t>Žák bude na základě zpracovaného PLPP plnit jeho jednotlivé body v součinnosti se</w:t>
            </w:r>
            <w:r w:rsidR="00343A60">
              <w:rPr>
                <w:rFonts w:ascii="Times New Roman" w:hAnsi="Times New Roman" w:cs="Times New Roman"/>
                <w:color w:val="000000" w:themeColor="text1"/>
                <w:sz w:val="20"/>
                <w:szCs w:val="20"/>
              </w:rPr>
              <w:t> </w:t>
            </w:r>
            <w:r w:rsidRPr="009C77D3">
              <w:rPr>
                <w:rFonts w:ascii="Times New Roman" w:hAnsi="Times New Roman" w:cs="Times New Roman"/>
                <w:color w:val="000000" w:themeColor="text1"/>
                <w:sz w:val="20"/>
                <w:szCs w:val="20"/>
              </w:rPr>
              <w:t>školou a ZZ.</w:t>
            </w:r>
          </w:p>
        </w:tc>
        <w:tc>
          <w:tcPr>
            <w:tcW w:w="3069" w:type="dxa"/>
          </w:tcPr>
          <w:p w14:paraId="71E9C52E" w14:textId="77777777" w:rsidR="00F031EB" w:rsidRPr="009C77D3" w:rsidRDefault="00F031EB" w:rsidP="00343A60">
            <w:pPr>
              <w:jc w:val="both"/>
              <w:rPr>
                <w:rFonts w:ascii="Times New Roman" w:hAnsi="Times New Roman" w:cs="Times New Roman"/>
                <w:bCs/>
                <w:color w:val="000000" w:themeColor="text1"/>
                <w:sz w:val="20"/>
                <w:szCs w:val="20"/>
              </w:rPr>
            </w:pPr>
            <w:r w:rsidRPr="009C77D3">
              <w:rPr>
                <w:rFonts w:ascii="Times New Roman" w:hAnsi="Times New Roman" w:cs="Times New Roman"/>
                <w:color w:val="000000" w:themeColor="text1"/>
                <w:sz w:val="20"/>
                <w:szCs w:val="20"/>
              </w:rPr>
              <w:t>Škola plní obsah PLPP v</w:t>
            </w:r>
            <w:r w:rsidR="00343A60">
              <w:rPr>
                <w:rFonts w:ascii="Times New Roman" w:hAnsi="Times New Roman" w:cs="Times New Roman"/>
                <w:color w:val="000000" w:themeColor="text1"/>
                <w:sz w:val="20"/>
                <w:szCs w:val="20"/>
              </w:rPr>
              <w:t> </w:t>
            </w:r>
            <w:r w:rsidRPr="009C77D3">
              <w:rPr>
                <w:rFonts w:ascii="Times New Roman" w:hAnsi="Times New Roman" w:cs="Times New Roman"/>
                <w:color w:val="000000" w:themeColor="text1"/>
                <w:sz w:val="20"/>
                <w:szCs w:val="20"/>
              </w:rPr>
              <w:t>součinnosti se žákem a ZZ.</w:t>
            </w:r>
          </w:p>
        </w:tc>
        <w:tc>
          <w:tcPr>
            <w:tcW w:w="3185" w:type="dxa"/>
          </w:tcPr>
          <w:p w14:paraId="303E5C4A" w14:textId="77777777" w:rsidR="00F031EB" w:rsidRPr="009C77D3" w:rsidRDefault="00F031EB" w:rsidP="00B15621">
            <w:pPr>
              <w:jc w:val="both"/>
              <w:rPr>
                <w:rFonts w:ascii="Times New Roman" w:hAnsi="Times New Roman" w:cs="Times New Roman"/>
                <w:bCs/>
                <w:color w:val="000000" w:themeColor="text1"/>
                <w:sz w:val="20"/>
                <w:szCs w:val="20"/>
              </w:rPr>
            </w:pPr>
            <w:r w:rsidRPr="009C77D3">
              <w:rPr>
                <w:rFonts w:ascii="Times New Roman" w:hAnsi="Times New Roman" w:cs="Times New Roman"/>
                <w:color w:val="000000" w:themeColor="text1"/>
                <w:sz w:val="20"/>
                <w:szCs w:val="20"/>
              </w:rPr>
              <w:t>Zákonný zástupce zajistí plnění PLPP žákem.</w:t>
            </w:r>
          </w:p>
        </w:tc>
      </w:tr>
    </w:tbl>
    <w:p w14:paraId="0D744CDE" w14:textId="77777777" w:rsidR="00DC54F4" w:rsidRDefault="00DC54F4" w:rsidP="00316D97">
      <w:pPr>
        <w:pStyle w:val="Nadpis3"/>
      </w:pPr>
      <w:bookmarkStart w:id="45" w:name="_Toc213913493"/>
      <w:r w:rsidRPr="005A6C54">
        <w:t>Postup školy při nedostatečné součinnosti naplňování PLPP</w:t>
      </w:r>
      <w:bookmarkEnd w:id="45"/>
    </w:p>
    <w:p w14:paraId="41B59DB7" w14:textId="77777777" w:rsidR="00DC54F4" w:rsidRPr="005A6C54" w:rsidRDefault="00DC54F4" w:rsidP="009F65B3">
      <w:pPr>
        <w:pStyle w:val="Odstavecseseznamem"/>
        <w:numPr>
          <w:ilvl w:val="0"/>
          <w:numId w:val="18"/>
        </w:numPr>
        <w:jc w:val="both"/>
        <w:rPr>
          <w:rFonts w:ascii="Times New Roman" w:hAnsi="Times New Roman" w:cs="Times New Roman"/>
        </w:rPr>
      </w:pPr>
      <w:r w:rsidRPr="005A6C54">
        <w:rPr>
          <w:rFonts w:ascii="Times New Roman" w:hAnsi="Times New Roman" w:cs="Times New Roman"/>
        </w:rPr>
        <w:t xml:space="preserve">Pokud žák </w:t>
      </w:r>
      <w:r w:rsidR="00BF6DD4">
        <w:rPr>
          <w:rFonts w:ascii="Times New Roman" w:hAnsi="Times New Roman" w:cs="Times New Roman"/>
        </w:rPr>
        <w:t xml:space="preserve">a jeho ZZ </w:t>
      </w:r>
      <w:r w:rsidRPr="005A6C54">
        <w:rPr>
          <w:rFonts w:ascii="Times New Roman" w:hAnsi="Times New Roman" w:cs="Times New Roman"/>
        </w:rPr>
        <w:t xml:space="preserve">neplní PLPP nebo </w:t>
      </w:r>
      <w:r w:rsidR="00951457">
        <w:rPr>
          <w:rFonts w:ascii="Times New Roman" w:hAnsi="Times New Roman" w:cs="Times New Roman"/>
        </w:rPr>
        <w:t>ZZ</w:t>
      </w:r>
      <w:r w:rsidR="00BF6DD4">
        <w:rPr>
          <w:rFonts w:ascii="Times New Roman" w:hAnsi="Times New Roman" w:cs="Times New Roman"/>
        </w:rPr>
        <w:t xml:space="preserve"> nezajistí naplňování PLPP</w:t>
      </w:r>
      <w:r w:rsidRPr="005A6C54">
        <w:rPr>
          <w:rFonts w:ascii="Times New Roman" w:hAnsi="Times New Roman" w:cs="Times New Roman"/>
        </w:rPr>
        <w:t>, případně žák pokračuje v rizikovém chování, škola tuto skutečnost oznámí státnímu zastupitelství, Policii ČR</w:t>
      </w:r>
      <w:r w:rsidR="00AE6AC2">
        <w:rPr>
          <w:rFonts w:ascii="Times New Roman" w:hAnsi="Times New Roman" w:cs="Times New Roman"/>
        </w:rPr>
        <w:t xml:space="preserve"> nebo OSPOD</w:t>
      </w:r>
      <w:r w:rsidRPr="005A6C54">
        <w:rPr>
          <w:rFonts w:ascii="Times New Roman" w:hAnsi="Times New Roman" w:cs="Times New Roman"/>
        </w:rPr>
        <w:t>.</w:t>
      </w:r>
    </w:p>
    <w:p w14:paraId="6F7050BE" w14:textId="77777777" w:rsidR="00D440BD" w:rsidRDefault="00D440BD" w:rsidP="0022337E">
      <w:pPr>
        <w:pStyle w:val="Nadpis2"/>
      </w:pPr>
      <w:bookmarkStart w:id="46" w:name="_Toc213913494"/>
      <w:r w:rsidRPr="00DE27A0">
        <w:t>Hodnocení chování</w:t>
      </w:r>
      <w:bookmarkEnd w:id="46"/>
    </w:p>
    <w:p w14:paraId="42D66C01" w14:textId="77777777" w:rsidR="00D440BD" w:rsidRDefault="00D440BD" w:rsidP="009F65B3">
      <w:pPr>
        <w:pStyle w:val="Odstavecseseznamem"/>
        <w:numPr>
          <w:ilvl w:val="0"/>
          <w:numId w:val="18"/>
        </w:numPr>
        <w:spacing w:line="240" w:lineRule="atLeast"/>
        <w:jc w:val="both"/>
        <w:rPr>
          <w:rFonts w:ascii="Times New Roman" w:hAnsi="Times New Roman" w:cs="Times New Roman"/>
        </w:rPr>
      </w:pPr>
      <w:r w:rsidRPr="005A6C54">
        <w:rPr>
          <w:rFonts w:ascii="Times New Roman" w:hAnsi="Times New Roman" w:cs="Times New Roman"/>
        </w:rPr>
        <w:t>V rámci získávání podkladů pro hodnocení chování žáků třídní učitel získává informace od ostatních pracovníků školy, projednává chování a způsob jeho ho</w:t>
      </w:r>
      <w:r w:rsidR="00CA435E">
        <w:rPr>
          <w:rFonts w:ascii="Times New Roman" w:hAnsi="Times New Roman" w:cs="Times New Roman"/>
        </w:rPr>
        <w:t>dnocení s žákem a jeho zákonným zástupcem</w:t>
      </w:r>
      <w:r w:rsidRPr="005A6C54">
        <w:rPr>
          <w:rFonts w:ascii="Times New Roman" w:hAnsi="Times New Roman" w:cs="Times New Roman"/>
        </w:rPr>
        <w:t>, s metodikem prevence a výchovným poradcem, a to bez zbytečného odkladu poté, co se o chování žáka, které má vliv na</w:t>
      </w:r>
      <w:r w:rsidR="007E2F8D">
        <w:rPr>
          <w:rFonts w:ascii="Times New Roman" w:hAnsi="Times New Roman" w:cs="Times New Roman"/>
        </w:rPr>
        <w:t> </w:t>
      </w:r>
      <w:r w:rsidRPr="005A6C54">
        <w:rPr>
          <w:rFonts w:ascii="Times New Roman" w:hAnsi="Times New Roman" w:cs="Times New Roman"/>
        </w:rPr>
        <w:t>hodnocení chování, dozvěděl. Informace rozhodné pro hodnocení chování žák</w:t>
      </w:r>
      <w:r w:rsidR="004410A1">
        <w:rPr>
          <w:rFonts w:ascii="Times New Roman" w:hAnsi="Times New Roman" w:cs="Times New Roman"/>
        </w:rPr>
        <w:t>a třídní učitel sděluje ředitelce</w:t>
      </w:r>
      <w:r w:rsidRPr="005A6C54">
        <w:rPr>
          <w:rFonts w:ascii="Times New Roman" w:hAnsi="Times New Roman" w:cs="Times New Roman"/>
        </w:rPr>
        <w:t xml:space="preserve"> školy.</w:t>
      </w:r>
    </w:p>
    <w:p w14:paraId="36FA3A41" w14:textId="77777777" w:rsidR="00CA435E" w:rsidRPr="00607841" w:rsidRDefault="00CA435E" w:rsidP="009F65B3">
      <w:pPr>
        <w:pStyle w:val="Odstavecseseznamem"/>
        <w:numPr>
          <w:ilvl w:val="0"/>
          <w:numId w:val="18"/>
        </w:numPr>
        <w:spacing w:line="240" w:lineRule="atLeast"/>
        <w:jc w:val="both"/>
        <w:rPr>
          <w:rFonts w:ascii="Times New Roman" w:hAnsi="Times New Roman" w:cs="Times New Roman"/>
        </w:rPr>
      </w:pPr>
      <w:r w:rsidRPr="00607841">
        <w:rPr>
          <w:rFonts w:ascii="Times New Roman" w:hAnsi="Times New Roman" w:cs="Times New Roman"/>
        </w:rPr>
        <w:t>Hodnocení chování žáků navrhuje třídní učitel.</w:t>
      </w:r>
    </w:p>
    <w:p w14:paraId="3899ABED" w14:textId="77777777" w:rsidR="00CA435E" w:rsidRPr="00607841" w:rsidRDefault="00CA435E" w:rsidP="00CA435E">
      <w:pPr>
        <w:pStyle w:val="Odstavecseseznamem"/>
        <w:numPr>
          <w:ilvl w:val="1"/>
          <w:numId w:val="18"/>
        </w:numPr>
        <w:spacing w:line="240" w:lineRule="atLeast"/>
        <w:jc w:val="both"/>
        <w:rPr>
          <w:rFonts w:ascii="Times New Roman" w:hAnsi="Times New Roman" w:cs="Times New Roman"/>
        </w:rPr>
      </w:pPr>
      <w:r w:rsidRPr="00607841">
        <w:rPr>
          <w:rFonts w:ascii="Times New Roman" w:hAnsi="Times New Roman" w:cs="Times New Roman"/>
        </w:rPr>
        <w:t>O udělení NTU a DTU rozhoduje třídní učitel.</w:t>
      </w:r>
    </w:p>
    <w:p w14:paraId="7A65748B" w14:textId="77777777" w:rsidR="00D440BD" w:rsidRPr="00607841" w:rsidRDefault="00CA435E" w:rsidP="00CA435E">
      <w:pPr>
        <w:pStyle w:val="Odstavecseseznamem"/>
        <w:numPr>
          <w:ilvl w:val="1"/>
          <w:numId w:val="18"/>
        </w:numPr>
        <w:spacing w:line="240" w:lineRule="atLeast"/>
        <w:jc w:val="both"/>
        <w:rPr>
          <w:rFonts w:ascii="Times New Roman" w:hAnsi="Times New Roman" w:cs="Times New Roman"/>
        </w:rPr>
      </w:pPr>
      <w:r w:rsidRPr="00607841">
        <w:rPr>
          <w:rFonts w:ascii="Times New Roman" w:hAnsi="Times New Roman" w:cs="Times New Roman"/>
        </w:rPr>
        <w:t>O udělení ŘD a sníženého stupně z chování r</w:t>
      </w:r>
      <w:r w:rsidR="00D440BD" w:rsidRPr="00607841">
        <w:rPr>
          <w:rFonts w:ascii="Times New Roman" w:hAnsi="Times New Roman" w:cs="Times New Roman"/>
        </w:rPr>
        <w:t xml:space="preserve">ozhoduje </w:t>
      </w:r>
      <w:r w:rsidR="00BF6DD4" w:rsidRPr="00607841">
        <w:rPr>
          <w:rFonts w:ascii="Times New Roman" w:hAnsi="Times New Roman" w:cs="Times New Roman"/>
        </w:rPr>
        <w:t>ředitel</w:t>
      </w:r>
      <w:r w:rsidR="004410A1" w:rsidRPr="00607841">
        <w:rPr>
          <w:rFonts w:ascii="Times New Roman" w:hAnsi="Times New Roman" w:cs="Times New Roman"/>
        </w:rPr>
        <w:t>ka</w:t>
      </w:r>
      <w:r w:rsidR="00AE6AC2" w:rsidRPr="00607841">
        <w:rPr>
          <w:rFonts w:ascii="Times New Roman" w:hAnsi="Times New Roman" w:cs="Times New Roman"/>
        </w:rPr>
        <w:t xml:space="preserve"> školy po </w:t>
      </w:r>
      <w:r w:rsidR="00BF6DD4" w:rsidRPr="00607841">
        <w:rPr>
          <w:rFonts w:ascii="Times New Roman" w:hAnsi="Times New Roman" w:cs="Times New Roman"/>
        </w:rPr>
        <w:t xml:space="preserve">projednání na </w:t>
      </w:r>
      <w:r w:rsidR="00D440BD" w:rsidRPr="00607841">
        <w:rPr>
          <w:rFonts w:ascii="Times New Roman" w:hAnsi="Times New Roman" w:cs="Times New Roman"/>
        </w:rPr>
        <w:t xml:space="preserve">pedagogické radě. </w:t>
      </w:r>
    </w:p>
    <w:p w14:paraId="2134E359" w14:textId="77777777" w:rsidR="00D440BD" w:rsidRDefault="00D440BD" w:rsidP="0022337E">
      <w:pPr>
        <w:pStyle w:val="Nadpis3"/>
      </w:pPr>
      <w:bookmarkStart w:id="47" w:name="_Toc213913495"/>
      <w:r w:rsidRPr="00607841">
        <w:t>Kritéria pro jedn</w:t>
      </w:r>
      <w:r w:rsidR="00164F3C" w:rsidRPr="00607841">
        <w:t>otlivé stupně hodnocení</w:t>
      </w:r>
      <w:r w:rsidR="00164F3C">
        <w:t xml:space="preserve"> chování</w:t>
      </w:r>
      <w:bookmarkEnd w:id="47"/>
    </w:p>
    <w:p w14:paraId="050281B6" w14:textId="77777777" w:rsidR="00D440BD" w:rsidRPr="00096FD8" w:rsidRDefault="00BF6DD4" w:rsidP="009F65B3">
      <w:pPr>
        <w:pStyle w:val="Odstavecseseznamem"/>
        <w:numPr>
          <w:ilvl w:val="0"/>
          <w:numId w:val="27"/>
        </w:numPr>
        <w:spacing w:line="240" w:lineRule="atLeast"/>
        <w:jc w:val="both"/>
        <w:rPr>
          <w:rFonts w:ascii="Times New Roman" w:hAnsi="Times New Roman" w:cs="Times New Roman"/>
        </w:rPr>
      </w:pPr>
      <w:r>
        <w:rPr>
          <w:rFonts w:ascii="Times New Roman" w:hAnsi="Times New Roman" w:cs="Times New Roman"/>
        </w:rPr>
        <w:t>S</w:t>
      </w:r>
      <w:r w:rsidR="00D440BD" w:rsidRPr="00096FD8">
        <w:rPr>
          <w:rFonts w:ascii="Times New Roman" w:hAnsi="Times New Roman" w:cs="Times New Roman"/>
        </w:rPr>
        <w:t>tupeň 1 (velmi dobré): žák uvědoměle dodržuje pravidla chování a ustanovení řádu školy</w:t>
      </w:r>
      <w:r w:rsidR="00D440BD" w:rsidRPr="00096FD8">
        <w:rPr>
          <w:rFonts w:ascii="Times New Roman" w:hAnsi="Times New Roman" w:cs="Times New Roman"/>
          <w:lang w:val="en-US"/>
        </w:rPr>
        <w:t>;</w:t>
      </w:r>
      <w:r w:rsidR="00D440BD" w:rsidRPr="00096FD8">
        <w:rPr>
          <w:rFonts w:ascii="Times New Roman" w:hAnsi="Times New Roman" w:cs="Times New Roman"/>
        </w:rPr>
        <w:t xml:space="preserve"> méně závažných přestupků se dopouští ojediněle</w:t>
      </w:r>
      <w:r w:rsidR="00D440BD" w:rsidRPr="00096FD8">
        <w:rPr>
          <w:rFonts w:ascii="Times New Roman" w:hAnsi="Times New Roman" w:cs="Times New Roman"/>
          <w:lang w:val="en-US"/>
        </w:rPr>
        <w:t>;</w:t>
      </w:r>
      <w:r w:rsidR="00D440BD" w:rsidRPr="00096FD8">
        <w:rPr>
          <w:rFonts w:ascii="Times New Roman" w:hAnsi="Times New Roman" w:cs="Times New Roman"/>
        </w:rPr>
        <w:t xml:space="preserve"> žák je přístupný výchovnému působení a snaží se své chyby napravit</w:t>
      </w:r>
      <w:r>
        <w:rPr>
          <w:rFonts w:ascii="Times New Roman" w:hAnsi="Times New Roman" w:cs="Times New Roman"/>
        </w:rPr>
        <w:t>.</w:t>
      </w:r>
    </w:p>
    <w:p w14:paraId="4C36D552" w14:textId="77777777" w:rsidR="00D440BD" w:rsidRPr="00096FD8" w:rsidRDefault="00BF6DD4" w:rsidP="009F65B3">
      <w:pPr>
        <w:pStyle w:val="Odstavecseseznamem"/>
        <w:numPr>
          <w:ilvl w:val="0"/>
          <w:numId w:val="27"/>
        </w:numPr>
        <w:spacing w:line="240" w:lineRule="atLeast"/>
        <w:jc w:val="both"/>
        <w:rPr>
          <w:rFonts w:ascii="Times New Roman" w:hAnsi="Times New Roman" w:cs="Times New Roman"/>
          <w:lang w:val="en-US"/>
        </w:rPr>
      </w:pPr>
      <w:r>
        <w:rPr>
          <w:rFonts w:ascii="Times New Roman" w:hAnsi="Times New Roman" w:cs="Times New Roman"/>
        </w:rPr>
        <w:t>S</w:t>
      </w:r>
      <w:r w:rsidR="00D440BD" w:rsidRPr="00096FD8">
        <w:rPr>
          <w:rFonts w:ascii="Times New Roman" w:hAnsi="Times New Roman" w:cs="Times New Roman"/>
        </w:rPr>
        <w:t>tupeň 2 (uspokojivé): chování žáka je v rozporu s pravidly chování a s ustanoveními řádu školy; žák se dopustí závažného přestupku proti pravidlům slušného chování nebo řádu školy nebo se opakovaně dopustí méně závažných přestupků; ohrožuje bezpečnost a zdraví svoje nebo jiných osob</w:t>
      </w:r>
      <w:r>
        <w:rPr>
          <w:rFonts w:ascii="Times New Roman" w:hAnsi="Times New Roman" w:cs="Times New Roman"/>
          <w:lang w:val="en-US"/>
        </w:rPr>
        <w:t>.</w:t>
      </w:r>
    </w:p>
    <w:p w14:paraId="6EA27916" w14:textId="77777777" w:rsidR="00D440BD" w:rsidRPr="00096FD8" w:rsidRDefault="00BF6DD4" w:rsidP="009F65B3">
      <w:pPr>
        <w:pStyle w:val="Odstavecseseznamem"/>
        <w:numPr>
          <w:ilvl w:val="0"/>
          <w:numId w:val="27"/>
        </w:numPr>
        <w:spacing w:line="240" w:lineRule="atLeast"/>
        <w:jc w:val="both"/>
        <w:rPr>
          <w:rFonts w:ascii="Times New Roman" w:hAnsi="Times New Roman" w:cs="Times New Roman"/>
        </w:rPr>
      </w:pPr>
      <w:r>
        <w:rPr>
          <w:rFonts w:ascii="Times New Roman" w:hAnsi="Times New Roman" w:cs="Times New Roman"/>
        </w:rPr>
        <w:t>S</w:t>
      </w:r>
      <w:r w:rsidR="00D440BD" w:rsidRPr="00096FD8">
        <w:rPr>
          <w:rFonts w:ascii="Times New Roman" w:hAnsi="Times New Roman" w:cs="Times New Roman"/>
        </w:rPr>
        <w:t xml:space="preserve">tupeň 3 (neuspokojivé): chování žáka ve škole je v příkrém rozporu s pravidly slušného chování; </w:t>
      </w:r>
      <w:r w:rsidR="00CF63E4" w:rsidRPr="00096FD8">
        <w:rPr>
          <w:rFonts w:ascii="Times New Roman" w:hAnsi="Times New Roman" w:cs="Times New Roman"/>
        </w:rPr>
        <w:t xml:space="preserve">žák se dopustí </w:t>
      </w:r>
      <w:r w:rsidR="00D440BD" w:rsidRPr="00096FD8">
        <w:rPr>
          <w:rFonts w:ascii="Times New Roman" w:hAnsi="Times New Roman" w:cs="Times New Roman"/>
        </w:rPr>
        <w:t>takových závažných přestupků proti řádu školy nebo provinění, že je jimi vážně ohrožena výchova nebo bezpečnost a zdraví jiných osob; záměrně narušuje hrubým způsobem výchovně vzdělávací činnost školy.</w:t>
      </w:r>
    </w:p>
    <w:p w14:paraId="6A0C3A13" w14:textId="77777777" w:rsidR="00D440BD" w:rsidRPr="005A6C54" w:rsidRDefault="00D440BD" w:rsidP="00B15621">
      <w:pPr>
        <w:jc w:val="both"/>
        <w:rPr>
          <w:rFonts w:ascii="Times New Roman" w:hAnsi="Times New Roman" w:cs="Times New Roman"/>
          <w:b/>
        </w:rPr>
      </w:pPr>
    </w:p>
    <w:p w14:paraId="721CD91E" w14:textId="77777777" w:rsidR="005A6C54" w:rsidRPr="00B4763D" w:rsidRDefault="005A6C54" w:rsidP="00316D97">
      <w:pPr>
        <w:pStyle w:val="Nadpis1"/>
      </w:pPr>
      <w:bookmarkStart w:id="48" w:name="_Toc213913496"/>
      <w:r w:rsidRPr="00B4763D">
        <w:lastRenderedPageBreak/>
        <w:t>Závěrečná ustanovení</w:t>
      </w:r>
      <w:bookmarkEnd w:id="48"/>
      <w:r w:rsidRPr="00B4763D">
        <w:t xml:space="preserve"> </w:t>
      </w:r>
    </w:p>
    <w:p w14:paraId="57C25B84" w14:textId="77777777" w:rsidR="00295452" w:rsidRPr="0026374F" w:rsidRDefault="005A6C54" w:rsidP="009F65B3">
      <w:pPr>
        <w:pStyle w:val="Odstavecseseznamem"/>
        <w:numPr>
          <w:ilvl w:val="0"/>
          <w:numId w:val="19"/>
        </w:numPr>
        <w:jc w:val="both"/>
        <w:rPr>
          <w:rFonts w:ascii="Times New Roman" w:hAnsi="Times New Roman" w:cs="Times New Roman"/>
          <w:b/>
          <w:color w:val="000000" w:themeColor="text1"/>
        </w:rPr>
      </w:pPr>
      <w:r w:rsidRPr="0026374F">
        <w:rPr>
          <w:rFonts w:ascii="Times New Roman" w:hAnsi="Times New Roman" w:cs="Times New Roman"/>
          <w:color w:val="000000" w:themeColor="text1"/>
        </w:rPr>
        <w:t xml:space="preserve">Školní řád a jeho přílohy jsou k nahlédnutí v </w:t>
      </w:r>
      <w:r w:rsidR="00B4763D" w:rsidRPr="0026374F">
        <w:rPr>
          <w:rFonts w:ascii="Times New Roman" w:hAnsi="Times New Roman" w:cs="Times New Roman"/>
          <w:color w:val="000000" w:themeColor="text1"/>
        </w:rPr>
        <w:t xml:space="preserve">ředitelně školy a </w:t>
      </w:r>
      <w:r w:rsidR="00295452" w:rsidRPr="0026374F">
        <w:rPr>
          <w:rFonts w:ascii="Times New Roman" w:hAnsi="Times New Roman" w:cs="Times New Roman"/>
          <w:color w:val="000000" w:themeColor="text1"/>
        </w:rPr>
        <w:t xml:space="preserve">na </w:t>
      </w:r>
      <w:r w:rsidRPr="0026374F">
        <w:rPr>
          <w:rFonts w:ascii="Times New Roman" w:hAnsi="Times New Roman" w:cs="Times New Roman"/>
          <w:color w:val="000000" w:themeColor="text1"/>
        </w:rPr>
        <w:t xml:space="preserve">webových stránkách školy. </w:t>
      </w:r>
    </w:p>
    <w:p w14:paraId="563DCE76" w14:textId="77777777" w:rsidR="005A6C54" w:rsidRPr="0026374F" w:rsidRDefault="005A6C54" w:rsidP="009F65B3">
      <w:pPr>
        <w:pStyle w:val="Odstavecseseznamem"/>
        <w:numPr>
          <w:ilvl w:val="0"/>
          <w:numId w:val="19"/>
        </w:numPr>
        <w:jc w:val="both"/>
        <w:rPr>
          <w:rFonts w:ascii="Times New Roman" w:hAnsi="Times New Roman" w:cs="Times New Roman"/>
          <w:b/>
          <w:color w:val="000000" w:themeColor="text1"/>
        </w:rPr>
      </w:pPr>
      <w:r w:rsidRPr="0026374F">
        <w:rPr>
          <w:rFonts w:ascii="Times New Roman" w:hAnsi="Times New Roman" w:cs="Times New Roman"/>
          <w:color w:val="000000" w:themeColor="text1"/>
        </w:rPr>
        <w:t xml:space="preserve">Žáci </w:t>
      </w:r>
      <w:r w:rsidR="00295452" w:rsidRPr="0026374F">
        <w:rPr>
          <w:rFonts w:ascii="Times New Roman" w:hAnsi="Times New Roman" w:cs="Times New Roman"/>
          <w:color w:val="000000" w:themeColor="text1"/>
        </w:rPr>
        <w:t>jsou</w:t>
      </w:r>
      <w:r w:rsidRPr="0026374F">
        <w:rPr>
          <w:rFonts w:ascii="Times New Roman" w:hAnsi="Times New Roman" w:cs="Times New Roman"/>
          <w:color w:val="000000" w:themeColor="text1"/>
        </w:rPr>
        <w:t xml:space="preserve"> seznámeni se </w:t>
      </w:r>
      <w:r w:rsidR="00A31023">
        <w:rPr>
          <w:rFonts w:ascii="Times New Roman" w:hAnsi="Times New Roman" w:cs="Times New Roman"/>
          <w:color w:val="000000" w:themeColor="text1"/>
        </w:rPr>
        <w:t>š</w:t>
      </w:r>
      <w:r w:rsidRPr="0026374F">
        <w:rPr>
          <w:rFonts w:ascii="Times New Roman" w:hAnsi="Times New Roman" w:cs="Times New Roman"/>
          <w:color w:val="000000" w:themeColor="text1"/>
        </w:rPr>
        <w:t xml:space="preserve">kolním řádem a jeho přílohami prostřednictvím třídních učitelů </w:t>
      </w:r>
      <w:r w:rsidR="00295452" w:rsidRPr="0026374F">
        <w:rPr>
          <w:rFonts w:ascii="Times New Roman" w:hAnsi="Times New Roman" w:cs="Times New Roman"/>
          <w:color w:val="000000" w:themeColor="text1"/>
        </w:rPr>
        <w:t xml:space="preserve">na začátku každého školního roku nebo při změně ve </w:t>
      </w:r>
      <w:r w:rsidR="00A31023">
        <w:rPr>
          <w:rFonts w:ascii="Times New Roman" w:hAnsi="Times New Roman" w:cs="Times New Roman"/>
          <w:color w:val="000000" w:themeColor="text1"/>
        </w:rPr>
        <w:t>š</w:t>
      </w:r>
      <w:r w:rsidR="00295452" w:rsidRPr="0026374F">
        <w:rPr>
          <w:rFonts w:ascii="Times New Roman" w:hAnsi="Times New Roman" w:cs="Times New Roman"/>
          <w:color w:val="000000" w:themeColor="text1"/>
        </w:rPr>
        <w:t xml:space="preserve">kolním řádu, jeho dodatku nebo přílohách. O </w:t>
      </w:r>
      <w:r w:rsidRPr="0026374F">
        <w:rPr>
          <w:rFonts w:ascii="Times New Roman" w:hAnsi="Times New Roman" w:cs="Times New Roman"/>
          <w:color w:val="000000" w:themeColor="text1"/>
        </w:rPr>
        <w:t xml:space="preserve">tomto </w:t>
      </w:r>
      <w:r w:rsidR="00295452" w:rsidRPr="0026374F">
        <w:rPr>
          <w:rFonts w:ascii="Times New Roman" w:hAnsi="Times New Roman" w:cs="Times New Roman"/>
          <w:color w:val="000000" w:themeColor="text1"/>
        </w:rPr>
        <w:t xml:space="preserve">seznámení </w:t>
      </w:r>
      <w:r w:rsidRPr="0026374F">
        <w:rPr>
          <w:rFonts w:ascii="Times New Roman" w:hAnsi="Times New Roman" w:cs="Times New Roman"/>
          <w:color w:val="000000" w:themeColor="text1"/>
        </w:rPr>
        <w:t>je proveden zápis do třídní knihy.</w:t>
      </w:r>
    </w:p>
    <w:p w14:paraId="1C267A35" w14:textId="77777777" w:rsidR="00295452" w:rsidRPr="00B4179F" w:rsidRDefault="005A6C54" w:rsidP="009F65B3">
      <w:pPr>
        <w:pStyle w:val="Odstavecseseznamem"/>
        <w:numPr>
          <w:ilvl w:val="0"/>
          <w:numId w:val="19"/>
        </w:numPr>
        <w:jc w:val="both"/>
        <w:rPr>
          <w:rFonts w:ascii="Times New Roman" w:hAnsi="Times New Roman" w:cs="Times New Roman"/>
          <w:b/>
          <w:color w:val="000000" w:themeColor="text1"/>
        </w:rPr>
      </w:pPr>
      <w:r w:rsidRPr="00B4179F">
        <w:rPr>
          <w:rFonts w:ascii="Times New Roman" w:hAnsi="Times New Roman" w:cs="Times New Roman"/>
          <w:color w:val="000000" w:themeColor="text1"/>
        </w:rPr>
        <w:t xml:space="preserve">Zákonní zástupci </w:t>
      </w:r>
      <w:r w:rsidR="00295452" w:rsidRPr="00B4179F">
        <w:rPr>
          <w:rFonts w:ascii="Times New Roman" w:hAnsi="Times New Roman" w:cs="Times New Roman"/>
          <w:color w:val="000000" w:themeColor="text1"/>
        </w:rPr>
        <w:t>jsou</w:t>
      </w:r>
      <w:r w:rsidRPr="00B4179F">
        <w:rPr>
          <w:rFonts w:ascii="Times New Roman" w:hAnsi="Times New Roman" w:cs="Times New Roman"/>
          <w:color w:val="000000" w:themeColor="text1"/>
        </w:rPr>
        <w:t xml:space="preserve"> seznámeni se </w:t>
      </w:r>
      <w:r w:rsidR="00A31023" w:rsidRPr="00B4179F">
        <w:rPr>
          <w:rFonts w:ascii="Times New Roman" w:hAnsi="Times New Roman" w:cs="Times New Roman"/>
          <w:color w:val="000000" w:themeColor="text1"/>
        </w:rPr>
        <w:t>š</w:t>
      </w:r>
      <w:r w:rsidRPr="00B4179F">
        <w:rPr>
          <w:rFonts w:ascii="Times New Roman" w:hAnsi="Times New Roman" w:cs="Times New Roman"/>
          <w:color w:val="000000" w:themeColor="text1"/>
        </w:rPr>
        <w:t>kolním řádem a jeho přílohami</w:t>
      </w:r>
      <w:r w:rsidR="00AE6AC2" w:rsidRPr="00B4179F">
        <w:rPr>
          <w:rFonts w:ascii="Times New Roman" w:hAnsi="Times New Roman" w:cs="Times New Roman"/>
          <w:color w:val="000000" w:themeColor="text1"/>
        </w:rPr>
        <w:t xml:space="preserve"> vždy na </w:t>
      </w:r>
      <w:r w:rsidR="00B4763D" w:rsidRPr="00B4179F">
        <w:rPr>
          <w:rFonts w:ascii="Times New Roman" w:hAnsi="Times New Roman" w:cs="Times New Roman"/>
          <w:color w:val="000000" w:themeColor="text1"/>
        </w:rPr>
        <w:t xml:space="preserve">začátku školního roku nebo při změně ve </w:t>
      </w:r>
      <w:r w:rsidR="00A31023" w:rsidRPr="00B4179F">
        <w:rPr>
          <w:rFonts w:ascii="Times New Roman" w:hAnsi="Times New Roman" w:cs="Times New Roman"/>
          <w:color w:val="000000" w:themeColor="text1"/>
        </w:rPr>
        <w:t>š</w:t>
      </w:r>
      <w:r w:rsidR="00B4763D" w:rsidRPr="00B4179F">
        <w:rPr>
          <w:rFonts w:ascii="Times New Roman" w:hAnsi="Times New Roman" w:cs="Times New Roman"/>
          <w:color w:val="000000" w:themeColor="text1"/>
        </w:rPr>
        <w:t xml:space="preserve">kolním řádu, jeho dodatku nebo přílohách. </w:t>
      </w:r>
      <w:r w:rsidR="00295452" w:rsidRPr="00B4179F">
        <w:rPr>
          <w:rFonts w:ascii="Times New Roman" w:hAnsi="Times New Roman" w:cs="Times New Roman"/>
          <w:color w:val="000000" w:themeColor="text1"/>
        </w:rPr>
        <w:t xml:space="preserve">Toto stvrzují svým potvrzením v informačním systému Bakaláři. </w:t>
      </w:r>
    </w:p>
    <w:p w14:paraId="0B2B07F7" w14:textId="77777777" w:rsidR="005A6C54" w:rsidRPr="0026374F" w:rsidRDefault="005A6C54" w:rsidP="009F65B3">
      <w:pPr>
        <w:pStyle w:val="Odstavecseseznamem"/>
        <w:numPr>
          <w:ilvl w:val="0"/>
          <w:numId w:val="19"/>
        </w:numPr>
        <w:jc w:val="both"/>
        <w:rPr>
          <w:rFonts w:ascii="Times New Roman" w:hAnsi="Times New Roman" w:cs="Times New Roman"/>
          <w:b/>
          <w:color w:val="000000" w:themeColor="text1"/>
        </w:rPr>
      </w:pPr>
      <w:r w:rsidRPr="0026374F">
        <w:rPr>
          <w:rFonts w:ascii="Times New Roman" w:hAnsi="Times New Roman" w:cs="Times New Roman"/>
          <w:color w:val="000000" w:themeColor="text1"/>
        </w:rPr>
        <w:t xml:space="preserve">Zaměstnanci školy </w:t>
      </w:r>
      <w:r w:rsidR="00295452" w:rsidRPr="0026374F">
        <w:rPr>
          <w:rFonts w:ascii="Times New Roman" w:hAnsi="Times New Roman" w:cs="Times New Roman"/>
          <w:color w:val="000000" w:themeColor="text1"/>
        </w:rPr>
        <w:t>jsou</w:t>
      </w:r>
      <w:r w:rsidRPr="0026374F">
        <w:rPr>
          <w:rFonts w:ascii="Times New Roman" w:hAnsi="Times New Roman" w:cs="Times New Roman"/>
          <w:color w:val="000000" w:themeColor="text1"/>
        </w:rPr>
        <w:t xml:space="preserve"> seznámeni se </w:t>
      </w:r>
      <w:r w:rsidR="00A31023">
        <w:rPr>
          <w:rFonts w:ascii="Times New Roman" w:hAnsi="Times New Roman" w:cs="Times New Roman"/>
          <w:color w:val="000000" w:themeColor="text1"/>
        </w:rPr>
        <w:t>š</w:t>
      </w:r>
      <w:r w:rsidRPr="0026374F">
        <w:rPr>
          <w:rFonts w:ascii="Times New Roman" w:hAnsi="Times New Roman" w:cs="Times New Roman"/>
          <w:color w:val="000000" w:themeColor="text1"/>
        </w:rPr>
        <w:t>kolní</w:t>
      </w:r>
      <w:r w:rsidR="00B4763D" w:rsidRPr="0026374F">
        <w:rPr>
          <w:rFonts w:ascii="Times New Roman" w:hAnsi="Times New Roman" w:cs="Times New Roman"/>
          <w:color w:val="000000" w:themeColor="text1"/>
        </w:rPr>
        <w:t>m</w:t>
      </w:r>
      <w:r w:rsidRPr="0026374F">
        <w:rPr>
          <w:rFonts w:ascii="Times New Roman" w:hAnsi="Times New Roman" w:cs="Times New Roman"/>
          <w:color w:val="000000" w:themeColor="text1"/>
        </w:rPr>
        <w:t xml:space="preserve"> řáde</w:t>
      </w:r>
      <w:r w:rsidR="00343A60">
        <w:rPr>
          <w:rFonts w:ascii="Times New Roman" w:hAnsi="Times New Roman" w:cs="Times New Roman"/>
          <w:color w:val="000000" w:themeColor="text1"/>
        </w:rPr>
        <w:t>m a jeho přílohami a o tomto je </w:t>
      </w:r>
      <w:r w:rsidRPr="0026374F">
        <w:rPr>
          <w:rFonts w:ascii="Times New Roman" w:hAnsi="Times New Roman" w:cs="Times New Roman"/>
          <w:color w:val="000000" w:themeColor="text1"/>
        </w:rPr>
        <w:t>proveden zápis.</w:t>
      </w:r>
    </w:p>
    <w:p w14:paraId="0CDD57DD" w14:textId="77777777" w:rsidR="00D91544" w:rsidRDefault="00D91544" w:rsidP="00D91544">
      <w:pPr>
        <w:jc w:val="both"/>
        <w:rPr>
          <w:rFonts w:ascii="Times New Roman" w:hAnsi="Times New Roman" w:cs="Times New Roman"/>
          <w:b/>
          <w:color w:val="000000" w:themeColor="text1"/>
        </w:rPr>
      </w:pPr>
    </w:p>
    <w:p w14:paraId="2280778D" w14:textId="77777777" w:rsidR="00D91544" w:rsidRDefault="00D91544" w:rsidP="00316D97">
      <w:pPr>
        <w:pStyle w:val="Nadpis1"/>
      </w:pPr>
      <w:bookmarkStart w:id="49" w:name="_Toc213913497"/>
      <w:r w:rsidRPr="00D91544">
        <w:t>Seznam zkratek</w:t>
      </w:r>
      <w:bookmarkEnd w:id="49"/>
      <w:r w:rsidRPr="00D91544">
        <w:t xml:space="preserve"> </w:t>
      </w:r>
    </w:p>
    <w:p w14:paraId="357733E4" w14:textId="77777777" w:rsidR="00D91544" w:rsidRPr="007E2F8D" w:rsidRDefault="00D91544" w:rsidP="009F65B3">
      <w:pPr>
        <w:pStyle w:val="Bezmezer"/>
        <w:numPr>
          <w:ilvl w:val="0"/>
          <w:numId w:val="25"/>
        </w:numPr>
        <w:rPr>
          <w:rFonts w:ascii="Times New Roman" w:hAnsi="Times New Roman" w:cs="Times New Roman"/>
          <w:sz w:val="24"/>
          <w:szCs w:val="24"/>
        </w:rPr>
      </w:pPr>
      <w:r w:rsidRPr="007E2F8D">
        <w:rPr>
          <w:rFonts w:ascii="Times New Roman" w:hAnsi="Times New Roman" w:cs="Times New Roman"/>
          <w:sz w:val="24"/>
          <w:szCs w:val="24"/>
        </w:rPr>
        <w:t>BOZP – bezpečnost a ochrana zdraví při práci</w:t>
      </w:r>
    </w:p>
    <w:p w14:paraId="390E793C" w14:textId="77777777" w:rsidR="00316D97" w:rsidRPr="007E2F8D" w:rsidRDefault="00316D97" w:rsidP="009F65B3">
      <w:pPr>
        <w:pStyle w:val="Bezmezer"/>
        <w:numPr>
          <w:ilvl w:val="0"/>
          <w:numId w:val="25"/>
        </w:numPr>
        <w:rPr>
          <w:rFonts w:ascii="Times New Roman" w:hAnsi="Times New Roman" w:cs="Times New Roman"/>
          <w:sz w:val="24"/>
          <w:szCs w:val="24"/>
        </w:rPr>
      </w:pPr>
      <w:r w:rsidRPr="007E2F8D">
        <w:rPr>
          <w:rFonts w:ascii="Times New Roman" w:hAnsi="Times New Roman" w:cs="Times New Roman"/>
          <w:sz w:val="24"/>
          <w:szCs w:val="24"/>
        </w:rPr>
        <w:t>DTU – důtka třídního učitele</w:t>
      </w:r>
    </w:p>
    <w:p w14:paraId="7B4DD09B" w14:textId="77777777" w:rsidR="00316D97" w:rsidRPr="007E2F8D" w:rsidRDefault="00316D97" w:rsidP="009F65B3">
      <w:pPr>
        <w:pStyle w:val="Bezmezer"/>
        <w:numPr>
          <w:ilvl w:val="0"/>
          <w:numId w:val="25"/>
        </w:numPr>
        <w:rPr>
          <w:rFonts w:ascii="Times New Roman" w:hAnsi="Times New Roman" w:cs="Times New Roman"/>
          <w:sz w:val="24"/>
          <w:szCs w:val="24"/>
        </w:rPr>
      </w:pPr>
      <w:r w:rsidRPr="007E2F8D">
        <w:rPr>
          <w:rFonts w:ascii="Times New Roman" w:hAnsi="Times New Roman" w:cs="Times New Roman"/>
          <w:sz w:val="24"/>
          <w:szCs w:val="24"/>
        </w:rPr>
        <w:t>DŘŠ – důtka ředitele školy</w:t>
      </w:r>
    </w:p>
    <w:p w14:paraId="7348B408" w14:textId="77777777" w:rsidR="00D91544" w:rsidRPr="007E2F8D" w:rsidRDefault="00D91544" w:rsidP="009F65B3">
      <w:pPr>
        <w:pStyle w:val="Bezmezer"/>
        <w:numPr>
          <w:ilvl w:val="0"/>
          <w:numId w:val="25"/>
        </w:numPr>
        <w:rPr>
          <w:rFonts w:ascii="Times New Roman" w:hAnsi="Times New Roman" w:cs="Times New Roman"/>
          <w:sz w:val="24"/>
          <w:szCs w:val="24"/>
        </w:rPr>
      </w:pPr>
      <w:r w:rsidRPr="007E2F8D">
        <w:rPr>
          <w:rFonts w:ascii="Times New Roman" w:hAnsi="Times New Roman" w:cs="Times New Roman"/>
          <w:sz w:val="24"/>
          <w:szCs w:val="24"/>
        </w:rPr>
        <w:t>GDPR – obecné nařízení o ochraně osobních údajů</w:t>
      </w:r>
    </w:p>
    <w:p w14:paraId="472F7C22" w14:textId="77777777" w:rsidR="00D91544" w:rsidRPr="007E2F8D" w:rsidRDefault="00D91544" w:rsidP="009F65B3">
      <w:pPr>
        <w:pStyle w:val="Bezmezer"/>
        <w:numPr>
          <w:ilvl w:val="0"/>
          <w:numId w:val="25"/>
        </w:numPr>
        <w:rPr>
          <w:rFonts w:ascii="Times New Roman" w:hAnsi="Times New Roman" w:cs="Times New Roman"/>
          <w:sz w:val="24"/>
          <w:szCs w:val="24"/>
        </w:rPr>
      </w:pPr>
      <w:r w:rsidRPr="007E2F8D">
        <w:rPr>
          <w:rFonts w:ascii="Times New Roman" w:hAnsi="Times New Roman" w:cs="Times New Roman"/>
          <w:sz w:val="24"/>
          <w:szCs w:val="24"/>
        </w:rPr>
        <w:t>IS – informační systém</w:t>
      </w:r>
    </w:p>
    <w:p w14:paraId="03BA0D7B" w14:textId="77777777" w:rsidR="00316D97" w:rsidRPr="007E2F8D" w:rsidRDefault="00316D97" w:rsidP="009F65B3">
      <w:pPr>
        <w:pStyle w:val="Bezmezer"/>
        <w:numPr>
          <w:ilvl w:val="0"/>
          <w:numId w:val="25"/>
        </w:numPr>
        <w:rPr>
          <w:rFonts w:ascii="Times New Roman" w:hAnsi="Times New Roman" w:cs="Times New Roman"/>
          <w:sz w:val="24"/>
          <w:szCs w:val="24"/>
        </w:rPr>
      </w:pPr>
      <w:r w:rsidRPr="007E2F8D">
        <w:rPr>
          <w:rFonts w:ascii="Times New Roman" w:hAnsi="Times New Roman" w:cs="Times New Roman"/>
          <w:sz w:val="24"/>
          <w:szCs w:val="24"/>
        </w:rPr>
        <w:t>NTU – napomenutí třídního učitele</w:t>
      </w:r>
    </w:p>
    <w:p w14:paraId="13A3D518" w14:textId="77777777" w:rsidR="00D91544" w:rsidRPr="007E2F8D" w:rsidRDefault="00D91544" w:rsidP="009F65B3">
      <w:pPr>
        <w:pStyle w:val="Bezmezer"/>
        <w:numPr>
          <w:ilvl w:val="0"/>
          <w:numId w:val="25"/>
        </w:numPr>
        <w:rPr>
          <w:rFonts w:ascii="Times New Roman" w:hAnsi="Times New Roman" w:cs="Times New Roman"/>
          <w:sz w:val="24"/>
          <w:szCs w:val="24"/>
        </w:rPr>
      </w:pPr>
      <w:r w:rsidRPr="007E2F8D">
        <w:rPr>
          <w:rFonts w:ascii="Times New Roman" w:hAnsi="Times New Roman" w:cs="Times New Roman"/>
          <w:sz w:val="24"/>
          <w:szCs w:val="24"/>
        </w:rPr>
        <w:t>OSPOD – orgán sociálně-právní ochrany dětí</w:t>
      </w:r>
    </w:p>
    <w:p w14:paraId="0F32B00C" w14:textId="77777777" w:rsidR="00D91544" w:rsidRPr="007E2F8D" w:rsidRDefault="00D91544" w:rsidP="009F65B3">
      <w:pPr>
        <w:pStyle w:val="Bezmezer"/>
        <w:numPr>
          <w:ilvl w:val="0"/>
          <w:numId w:val="25"/>
        </w:numPr>
        <w:rPr>
          <w:rFonts w:ascii="Times New Roman" w:hAnsi="Times New Roman" w:cs="Times New Roman"/>
          <w:sz w:val="24"/>
          <w:szCs w:val="24"/>
        </w:rPr>
      </w:pPr>
      <w:r w:rsidRPr="007E2F8D">
        <w:rPr>
          <w:rFonts w:ascii="Times New Roman" w:hAnsi="Times New Roman" w:cs="Times New Roman"/>
          <w:sz w:val="24"/>
          <w:szCs w:val="24"/>
        </w:rPr>
        <w:t>PLPP – plán pedagogické podpory</w:t>
      </w:r>
    </w:p>
    <w:p w14:paraId="269863EC" w14:textId="77777777" w:rsidR="00D91544" w:rsidRPr="007E2F8D" w:rsidRDefault="00D91544" w:rsidP="009F65B3">
      <w:pPr>
        <w:pStyle w:val="Bezmezer"/>
        <w:numPr>
          <w:ilvl w:val="0"/>
          <w:numId w:val="25"/>
        </w:numPr>
        <w:rPr>
          <w:rFonts w:ascii="Times New Roman" w:hAnsi="Times New Roman" w:cs="Times New Roman"/>
          <w:sz w:val="24"/>
          <w:szCs w:val="24"/>
        </w:rPr>
      </w:pPr>
      <w:r w:rsidRPr="007E2F8D">
        <w:rPr>
          <w:rFonts w:ascii="Times New Roman" w:hAnsi="Times New Roman" w:cs="Times New Roman"/>
          <w:sz w:val="24"/>
          <w:szCs w:val="24"/>
        </w:rPr>
        <w:t>PO – podpůrná opatření</w:t>
      </w:r>
    </w:p>
    <w:p w14:paraId="3F3E2AFA" w14:textId="77777777" w:rsidR="00D91544" w:rsidRPr="007E2F8D" w:rsidRDefault="00D91544" w:rsidP="009F65B3">
      <w:pPr>
        <w:pStyle w:val="Bezmezer"/>
        <w:numPr>
          <w:ilvl w:val="0"/>
          <w:numId w:val="25"/>
        </w:numPr>
        <w:rPr>
          <w:rFonts w:ascii="Times New Roman" w:hAnsi="Times New Roman" w:cs="Times New Roman"/>
          <w:sz w:val="24"/>
          <w:szCs w:val="24"/>
        </w:rPr>
      </w:pPr>
      <w:r w:rsidRPr="007E2F8D">
        <w:rPr>
          <w:rFonts w:ascii="Times New Roman" w:hAnsi="Times New Roman" w:cs="Times New Roman"/>
          <w:sz w:val="24"/>
          <w:szCs w:val="24"/>
        </w:rPr>
        <w:t>PP – pedagogický pracovník</w:t>
      </w:r>
    </w:p>
    <w:p w14:paraId="4F039548" w14:textId="77777777" w:rsidR="00D91544" w:rsidRPr="007E2F8D" w:rsidRDefault="00D91544" w:rsidP="009F65B3">
      <w:pPr>
        <w:pStyle w:val="Bezmezer"/>
        <w:numPr>
          <w:ilvl w:val="0"/>
          <w:numId w:val="25"/>
        </w:numPr>
        <w:rPr>
          <w:rFonts w:ascii="Times New Roman" w:hAnsi="Times New Roman" w:cs="Times New Roman"/>
          <w:sz w:val="24"/>
          <w:szCs w:val="24"/>
        </w:rPr>
      </w:pPr>
      <w:r w:rsidRPr="007E2F8D">
        <w:rPr>
          <w:rFonts w:ascii="Times New Roman" w:hAnsi="Times New Roman" w:cs="Times New Roman"/>
          <w:sz w:val="24"/>
          <w:szCs w:val="24"/>
        </w:rPr>
        <w:t xml:space="preserve">ŠŘ – </w:t>
      </w:r>
      <w:r w:rsidR="00B11D3F">
        <w:rPr>
          <w:rFonts w:ascii="Times New Roman" w:hAnsi="Times New Roman" w:cs="Times New Roman"/>
          <w:sz w:val="24"/>
          <w:szCs w:val="24"/>
        </w:rPr>
        <w:t>š</w:t>
      </w:r>
      <w:r w:rsidRPr="0026374F">
        <w:rPr>
          <w:rFonts w:ascii="Times New Roman" w:hAnsi="Times New Roman" w:cs="Times New Roman"/>
          <w:sz w:val="24"/>
          <w:szCs w:val="24"/>
        </w:rPr>
        <w:t>kolní</w:t>
      </w:r>
      <w:r w:rsidRPr="007E2F8D">
        <w:rPr>
          <w:rFonts w:ascii="Times New Roman" w:hAnsi="Times New Roman" w:cs="Times New Roman"/>
          <w:sz w:val="24"/>
          <w:szCs w:val="24"/>
        </w:rPr>
        <w:t xml:space="preserve"> řád</w:t>
      </w:r>
    </w:p>
    <w:p w14:paraId="5782CA8A" w14:textId="77777777" w:rsidR="00D91544" w:rsidRPr="007E2F8D" w:rsidRDefault="00D91544" w:rsidP="009F65B3">
      <w:pPr>
        <w:pStyle w:val="Bezmezer"/>
        <w:numPr>
          <w:ilvl w:val="0"/>
          <w:numId w:val="25"/>
        </w:numPr>
        <w:rPr>
          <w:rFonts w:ascii="Times New Roman" w:hAnsi="Times New Roman" w:cs="Times New Roman"/>
          <w:sz w:val="24"/>
          <w:szCs w:val="24"/>
        </w:rPr>
      </w:pPr>
      <w:r w:rsidRPr="007E2F8D">
        <w:rPr>
          <w:rFonts w:ascii="Times New Roman" w:hAnsi="Times New Roman" w:cs="Times New Roman"/>
          <w:sz w:val="24"/>
          <w:szCs w:val="24"/>
        </w:rPr>
        <w:t xml:space="preserve">TEAMS – komunikační aplikace </w:t>
      </w:r>
    </w:p>
    <w:p w14:paraId="4FA0F2BD" w14:textId="77777777" w:rsidR="00D91544" w:rsidRPr="007E2F8D" w:rsidRDefault="00D91544" w:rsidP="009F65B3">
      <w:pPr>
        <w:pStyle w:val="Bezmezer"/>
        <w:numPr>
          <w:ilvl w:val="0"/>
          <w:numId w:val="25"/>
        </w:numPr>
        <w:rPr>
          <w:rFonts w:ascii="Times New Roman" w:hAnsi="Times New Roman" w:cs="Times New Roman"/>
          <w:sz w:val="24"/>
          <w:szCs w:val="24"/>
        </w:rPr>
      </w:pPr>
      <w:r w:rsidRPr="007E2F8D">
        <w:rPr>
          <w:rFonts w:ascii="Times New Roman" w:hAnsi="Times New Roman" w:cs="Times New Roman"/>
          <w:sz w:val="24"/>
          <w:szCs w:val="24"/>
        </w:rPr>
        <w:t>TK – třídní kniha</w:t>
      </w:r>
    </w:p>
    <w:p w14:paraId="6C8D17FF" w14:textId="77777777" w:rsidR="00D91544" w:rsidRPr="007E2F8D" w:rsidRDefault="00D91544" w:rsidP="009F65B3">
      <w:pPr>
        <w:pStyle w:val="Bezmezer"/>
        <w:numPr>
          <w:ilvl w:val="0"/>
          <w:numId w:val="25"/>
        </w:numPr>
        <w:rPr>
          <w:rFonts w:ascii="Times New Roman" w:hAnsi="Times New Roman" w:cs="Times New Roman"/>
          <w:sz w:val="24"/>
          <w:szCs w:val="24"/>
        </w:rPr>
      </w:pPr>
      <w:r w:rsidRPr="007E2F8D">
        <w:rPr>
          <w:rFonts w:ascii="Times New Roman" w:hAnsi="Times New Roman" w:cs="Times New Roman"/>
          <w:sz w:val="24"/>
          <w:szCs w:val="24"/>
        </w:rPr>
        <w:t>TU – třídní učitel</w:t>
      </w:r>
    </w:p>
    <w:p w14:paraId="7BDE7B95" w14:textId="77777777" w:rsidR="00D91544" w:rsidRPr="007E2F8D" w:rsidRDefault="00D91544" w:rsidP="009F65B3">
      <w:pPr>
        <w:pStyle w:val="Bezmezer"/>
        <w:numPr>
          <w:ilvl w:val="0"/>
          <w:numId w:val="25"/>
        </w:numPr>
        <w:rPr>
          <w:rFonts w:ascii="Times New Roman" w:hAnsi="Times New Roman" w:cs="Times New Roman"/>
          <w:sz w:val="24"/>
          <w:szCs w:val="24"/>
        </w:rPr>
      </w:pPr>
      <w:r w:rsidRPr="007E2F8D">
        <w:rPr>
          <w:rFonts w:ascii="Times New Roman" w:hAnsi="Times New Roman" w:cs="Times New Roman"/>
          <w:sz w:val="24"/>
          <w:szCs w:val="24"/>
        </w:rPr>
        <w:t>ZZ – zákonný zástupce</w:t>
      </w:r>
    </w:p>
    <w:p w14:paraId="2137FD57" w14:textId="77777777" w:rsidR="005A6C54" w:rsidRPr="00AB480F" w:rsidRDefault="005A6C54" w:rsidP="00B15621">
      <w:pPr>
        <w:pStyle w:val="Odstavecseseznamem"/>
        <w:ind w:left="1080"/>
        <w:jc w:val="both"/>
        <w:rPr>
          <w:rFonts w:ascii="Times New Roman" w:hAnsi="Times New Roman" w:cs="Times New Roman"/>
          <w:b/>
          <w:color w:val="000000" w:themeColor="text1"/>
        </w:rPr>
      </w:pPr>
    </w:p>
    <w:p w14:paraId="7BFEAFF8" w14:textId="77777777" w:rsidR="005A6C54" w:rsidRPr="00295452" w:rsidRDefault="00B11D3F" w:rsidP="00316D97">
      <w:pPr>
        <w:pStyle w:val="Nadpis1"/>
      </w:pPr>
      <w:bookmarkStart w:id="50" w:name="_Toc213913498"/>
      <w:r>
        <w:t>Přílohy š</w:t>
      </w:r>
      <w:r w:rsidR="005A6C54" w:rsidRPr="00295452">
        <w:t>kolního řádu</w:t>
      </w:r>
      <w:bookmarkEnd w:id="50"/>
    </w:p>
    <w:p w14:paraId="74B1B43A" w14:textId="77777777" w:rsidR="005A6C54" w:rsidRPr="00D95799" w:rsidRDefault="005A6C54" w:rsidP="009F65B3">
      <w:pPr>
        <w:pStyle w:val="Odstavecseseznamem"/>
        <w:numPr>
          <w:ilvl w:val="0"/>
          <w:numId w:val="22"/>
        </w:numPr>
        <w:jc w:val="both"/>
        <w:rPr>
          <w:rFonts w:ascii="Times New Roman" w:hAnsi="Times New Roman" w:cs="Times New Roman"/>
        </w:rPr>
      </w:pPr>
      <w:r w:rsidRPr="00D95799">
        <w:rPr>
          <w:rFonts w:ascii="Times New Roman" w:hAnsi="Times New Roman" w:cs="Times New Roman"/>
        </w:rPr>
        <w:t xml:space="preserve">Pravidla pro hodnocení výsledků vzdělávání </w:t>
      </w:r>
    </w:p>
    <w:p w14:paraId="605C0E14" w14:textId="77777777" w:rsidR="00D259A8" w:rsidRPr="00D95799" w:rsidRDefault="00D259A8" w:rsidP="009F65B3">
      <w:pPr>
        <w:pStyle w:val="Odstavecseseznamem"/>
        <w:numPr>
          <w:ilvl w:val="0"/>
          <w:numId w:val="22"/>
        </w:numPr>
        <w:jc w:val="both"/>
        <w:rPr>
          <w:rFonts w:ascii="Times New Roman" w:hAnsi="Times New Roman" w:cs="Times New Roman"/>
        </w:rPr>
      </w:pPr>
      <w:r w:rsidRPr="00D95799">
        <w:rPr>
          <w:rFonts w:ascii="Times New Roman" w:hAnsi="Times New Roman" w:cs="Times New Roman"/>
        </w:rPr>
        <w:t>Krizový plán a sankční řád</w:t>
      </w:r>
    </w:p>
    <w:p w14:paraId="4694FC97" w14:textId="77777777" w:rsidR="001D6CB4" w:rsidRPr="00D95799" w:rsidRDefault="001D6CB4" w:rsidP="00B15621">
      <w:pPr>
        <w:ind w:left="360"/>
        <w:jc w:val="both"/>
        <w:rPr>
          <w:rFonts w:ascii="Times New Roman" w:hAnsi="Times New Roman" w:cs="Times New Roman"/>
        </w:rPr>
      </w:pPr>
    </w:p>
    <w:p w14:paraId="5CAB1933" w14:textId="77777777" w:rsidR="00D440BD" w:rsidRPr="00096FD8" w:rsidRDefault="00D440BD" w:rsidP="00B15621">
      <w:pPr>
        <w:jc w:val="both"/>
        <w:rPr>
          <w:rFonts w:ascii="Times New Roman" w:hAnsi="Times New Roman" w:cs="Times New Roman"/>
        </w:rPr>
      </w:pPr>
    </w:p>
    <w:p w14:paraId="2AF2AC65" w14:textId="0916C80A" w:rsidR="00D440BD" w:rsidRDefault="00343A60" w:rsidP="00B15621">
      <w:pPr>
        <w:jc w:val="both"/>
        <w:rPr>
          <w:rFonts w:ascii="Times New Roman" w:hAnsi="Times New Roman" w:cs="Times New Roman"/>
        </w:rPr>
      </w:pPr>
      <w:r>
        <w:rPr>
          <w:rFonts w:ascii="Times New Roman" w:hAnsi="Times New Roman" w:cs="Times New Roman"/>
        </w:rPr>
        <w:t>Ve Straškově</w:t>
      </w:r>
      <w:r w:rsidR="00B4763D">
        <w:rPr>
          <w:rFonts w:ascii="Times New Roman" w:hAnsi="Times New Roman" w:cs="Times New Roman"/>
        </w:rPr>
        <w:t xml:space="preserve"> dne </w:t>
      </w:r>
      <w:r w:rsidR="00321545">
        <w:rPr>
          <w:rFonts w:ascii="Times New Roman" w:hAnsi="Times New Roman" w:cs="Times New Roman"/>
        </w:rPr>
        <w:t>28. 8. 2025</w:t>
      </w:r>
    </w:p>
    <w:p w14:paraId="3ACC63A0" w14:textId="77777777" w:rsidR="00B4763D" w:rsidRDefault="00B4763D" w:rsidP="00B15621">
      <w:pPr>
        <w:jc w:val="both"/>
        <w:rPr>
          <w:rFonts w:ascii="Times New Roman" w:hAnsi="Times New Roman" w:cs="Times New Roman"/>
        </w:rPr>
      </w:pPr>
    </w:p>
    <w:p w14:paraId="4E16CF29" w14:textId="77777777" w:rsidR="00877332" w:rsidRPr="008D1C5A" w:rsidRDefault="00B4763D" w:rsidP="00B15621">
      <w:pPr>
        <w:jc w:val="both"/>
        <w:rPr>
          <w:rFonts w:ascii="Times New Roman" w:hAnsi="Times New Roman" w:cs="Times New Roman"/>
        </w:rPr>
      </w:pPr>
      <w:r>
        <w:rPr>
          <w:rFonts w:ascii="Times New Roman" w:hAnsi="Times New Roman" w:cs="Times New Roman"/>
        </w:rPr>
        <w:t>R</w:t>
      </w:r>
      <w:r w:rsidR="008D1C5A">
        <w:rPr>
          <w:rFonts w:ascii="Times New Roman" w:hAnsi="Times New Roman" w:cs="Times New Roman"/>
        </w:rPr>
        <w:t>azítko a podpis ředitelky školy</w:t>
      </w:r>
    </w:p>
    <w:sectPr w:rsidR="00877332" w:rsidRPr="008D1C5A" w:rsidSect="00CA69A7">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25C49" w14:textId="77777777" w:rsidR="00D3191D" w:rsidRDefault="00D3191D" w:rsidP="00CD363B">
      <w:r>
        <w:separator/>
      </w:r>
    </w:p>
  </w:endnote>
  <w:endnote w:type="continuationSeparator" w:id="0">
    <w:p w14:paraId="4D91032E" w14:textId="77777777" w:rsidR="00D3191D" w:rsidRDefault="00D3191D" w:rsidP="00CD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302626"/>
      <w:docPartObj>
        <w:docPartGallery w:val="Page Numbers (Bottom of Page)"/>
        <w:docPartUnique/>
      </w:docPartObj>
    </w:sdtPr>
    <w:sdtEndPr/>
    <w:sdtContent>
      <w:p w14:paraId="349D9544" w14:textId="6F13BAAF" w:rsidR="00321545" w:rsidRDefault="00321545" w:rsidP="00295452">
        <w:pPr>
          <w:pStyle w:val="Zpat"/>
          <w:jc w:val="center"/>
        </w:pPr>
        <w:r>
          <w:fldChar w:fldCharType="begin"/>
        </w:r>
        <w:r>
          <w:instrText xml:space="preserve"> PAGE   \* MERGEFORMAT </w:instrText>
        </w:r>
        <w:r>
          <w:fldChar w:fldCharType="separate"/>
        </w:r>
        <w:r w:rsidR="0046310D">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5412E" w14:textId="77777777" w:rsidR="00D3191D" w:rsidRDefault="00D3191D" w:rsidP="00CD363B">
      <w:r>
        <w:separator/>
      </w:r>
    </w:p>
  </w:footnote>
  <w:footnote w:type="continuationSeparator" w:id="0">
    <w:p w14:paraId="0D676132" w14:textId="77777777" w:rsidR="00D3191D" w:rsidRDefault="00D3191D" w:rsidP="00CD3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52D"/>
    <w:multiLevelType w:val="hybridMultilevel"/>
    <w:tmpl w:val="C3F067E8"/>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E4F5A"/>
    <w:multiLevelType w:val="hybridMultilevel"/>
    <w:tmpl w:val="BA20DA98"/>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96220"/>
    <w:multiLevelType w:val="hybridMultilevel"/>
    <w:tmpl w:val="E4A4F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1A607A"/>
    <w:multiLevelType w:val="hybridMultilevel"/>
    <w:tmpl w:val="F28C9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3569F2"/>
    <w:multiLevelType w:val="hybridMultilevel"/>
    <w:tmpl w:val="66B465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0F50D2"/>
    <w:multiLevelType w:val="hybridMultilevel"/>
    <w:tmpl w:val="C0E258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3240B8"/>
    <w:multiLevelType w:val="hybridMultilevel"/>
    <w:tmpl w:val="30D4B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F214B8"/>
    <w:multiLevelType w:val="hybridMultilevel"/>
    <w:tmpl w:val="C7361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892154"/>
    <w:multiLevelType w:val="hybridMultilevel"/>
    <w:tmpl w:val="91143A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5F177C"/>
    <w:multiLevelType w:val="hybridMultilevel"/>
    <w:tmpl w:val="52BA2A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A97827"/>
    <w:multiLevelType w:val="hybridMultilevel"/>
    <w:tmpl w:val="6DF0E7F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A20DF1"/>
    <w:multiLevelType w:val="hybridMultilevel"/>
    <w:tmpl w:val="345AE3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B93650"/>
    <w:multiLevelType w:val="hybridMultilevel"/>
    <w:tmpl w:val="A3BE24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747DE6"/>
    <w:multiLevelType w:val="hybridMultilevel"/>
    <w:tmpl w:val="4F749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BEE5BCB"/>
    <w:multiLevelType w:val="hybridMultilevel"/>
    <w:tmpl w:val="A3C444D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D7D244A"/>
    <w:multiLevelType w:val="hybridMultilevel"/>
    <w:tmpl w:val="DA4E9964"/>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7E5845"/>
    <w:multiLevelType w:val="hybridMultilevel"/>
    <w:tmpl w:val="17D2369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EB4463C"/>
    <w:multiLevelType w:val="hybridMultilevel"/>
    <w:tmpl w:val="811A1F88"/>
    <w:lvl w:ilvl="0" w:tplc="0405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8" w15:restartNumberingAfterBreak="0">
    <w:nsid w:val="461559C7"/>
    <w:multiLevelType w:val="hybridMultilevel"/>
    <w:tmpl w:val="0410207E"/>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95A15"/>
    <w:multiLevelType w:val="hybridMultilevel"/>
    <w:tmpl w:val="515CC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1E41EC"/>
    <w:multiLevelType w:val="hybridMultilevel"/>
    <w:tmpl w:val="2C2846AA"/>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4B2AF5"/>
    <w:multiLevelType w:val="hybridMultilevel"/>
    <w:tmpl w:val="54B29A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E068DE"/>
    <w:multiLevelType w:val="hybridMultilevel"/>
    <w:tmpl w:val="D480DA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193BF0"/>
    <w:multiLevelType w:val="hybridMultilevel"/>
    <w:tmpl w:val="3D80B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8F3B1E"/>
    <w:multiLevelType w:val="hybridMultilevel"/>
    <w:tmpl w:val="37AC12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3CA5D62"/>
    <w:multiLevelType w:val="hybridMultilevel"/>
    <w:tmpl w:val="87EA9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035981"/>
    <w:multiLevelType w:val="hybridMultilevel"/>
    <w:tmpl w:val="20D054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3B1AF9"/>
    <w:multiLevelType w:val="hybridMultilevel"/>
    <w:tmpl w:val="ECFAF0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662029"/>
    <w:multiLevelType w:val="multilevel"/>
    <w:tmpl w:val="BFF8060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9" w15:restartNumberingAfterBreak="0">
    <w:nsid w:val="7BA12516"/>
    <w:multiLevelType w:val="hybridMultilevel"/>
    <w:tmpl w:val="FBAEE7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C4675F"/>
    <w:multiLevelType w:val="hybridMultilevel"/>
    <w:tmpl w:val="CAE8A9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9"/>
  </w:num>
  <w:num w:numId="4">
    <w:abstractNumId w:val="15"/>
  </w:num>
  <w:num w:numId="5">
    <w:abstractNumId w:val="2"/>
  </w:num>
  <w:num w:numId="6">
    <w:abstractNumId w:val="24"/>
  </w:num>
  <w:num w:numId="7">
    <w:abstractNumId w:val="11"/>
  </w:num>
  <w:num w:numId="8">
    <w:abstractNumId w:val="13"/>
  </w:num>
  <w:num w:numId="9">
    <w:abstractNumId w:val="1"/>
  </w:num>
  <w:num w:numId="10">
    <w:abstractNumId w:val="18"/>
  </w:num>
  <w:num w:numId="11">
    <w:abstractNumId w:val="26"/>
  </w:num>
  <w:num w:numId="12">
    <w:abstractNumId w:val="25"/>
  </w:num>
  <w:num w:numId="13">
    <w:abstractNumId w:val="0"/>
  </w:num>
  <w:num w:numId="14">
    <w:abstractNumId w:val="8"/>
  </w:num>
  <w:num w:numId="15">
    <w:abstractNumId w:val="17"/>
  </w:num>
  <w:num w:numId="16">
    <w:abstractNumId w:val="23"/>
  </w:num>
  <w:num w:numId="17">
    <w:abstractNumId w:val="3"/>
  </w:num>
  <w:num w:numId="18">
    <w:abstractNumId w:val="22"/>
  </w:num>
  <w:num w:numId="19">
    <w:abstractNumId w:val="16"/>
  </w:num>
  <w:num w:numId="20">
    <w:abstractNumId w:val="14"/>
  </w:num>
  <w:num w:numId="21">
    <w:abstractNumId w:val="9"/>
  </w:num>
  <w:num w:numId="22">
    <w:abstractNumId w:val="20"/>
  </w:num>
  <w:num w:numId="23">
    <w:abstractNumId w:val="5"/>
  </w:num>
  <w:num w:numId="24">
    <w:abstractNumId w:val="28"/>
  </w:num>
  <w:num w:numId="25">
    <w:abstractNumId w:val="30"/>
  </w:num>
  <w:num w:numId="26">
    <w:abstractNumId w:val="29"/>
  </w:num>
  <w:num w:numId="27">
    <w:abstractNumId w:val="6"/>
  </w:num>
  <w:num w:numId="28">
    <w:abstractNumId w:val="10"/>
  </w:num>
  <w:num w:numId="29">
    <w:abstractNumId w:val="4"/>
  </w:num>
  <w:num w:numId="30">
    <w:abstractNumId w:val="21"/>
  </w:num>
  <w:num w:numId="31">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F6F38"/>
    <w:rsid w:val="000067A2"/>
    <w:rsid w:val="00007EE0"/>
    <w:rsid w:val="00012197"/>
    <w:rsid w:val="00020EFB"/>
    <w:rsid w:val="0002393D"/>
    <w:rsid w:val="0003506B"/>
    <w:rsid w:val="000439CE"/>
    <w:rsid w:val="00053D33"/>
    <w:rsid w:val="000554CE"/>
    <w:rsid w:val="00055ED1"/>
    <w:rsid w:val="00061976"/>
    <w:rsid w:val="00063C86"/>
    <w:rsid w:val="000724CB"/>
    <w:rsid w:val="00083E3D"/>
    <w:rsid w:val="00090300"/>
    <w:rsid w:val="00090CA7"/>
    <w:rsid w:val="00093750"/>
    <w:rsid w:val="00096C72"/>
    <w:rsid w:val="00096E0E"/>
    <w:rsid w:val="00096FD8"/>
    <w:rsid w:val="000A2248"/>
    <w:rsid w:val="000A7A8E"/>
    <w:rsid w:val="000C6B82"/>
    <w:rsid w:val="000D26B3"/>
    <w:rsid w:val="000D54F3"/>
    <w:rsid w:val="000D6753"/>
    <w:rsid w:val="000E0E9E"/>
    <w:rsid w:val="000E4105"/>
    <w:rsid w:val="000F3FB3"/>
    <w:rsid w:val="00100867"/>
    <w:rsid w:val="0011147A"/>
    <w:rsid w:val="00112FD4"/>
    <w:rsid w:val="00113A90"/>
    <w:rsid w:val="001140CD"/>
    <w:rsid w:val="00115C01"/>
    <w:rsid w:val="00120CCC"/>
    <w:rsid w:val="00130DD0"/>
    <w:rsid w:val="00133C9D"/>
    <w:rsid w:val="001373AF"/>
    <w:rsid w:val="00137592"/>
    <w:rsid w:val="001427A0"/>
    <w:rsid w:val="00143FDA"/>
    <w:rsid w:val="001450AE"/>
    <w:rsid w:val="00150EB2"/>
    <w:rsid w:val="00151B00"/>
    <w:rsid w:val="00153797"/>
    <w:rsid w:val="00164F3C"/>
    <w:rsid w:val="00165832"/>
    <w:rsid w:val="001659D2"/>
    <w:rsid w:val="00177A98"/>
    <w:rsid w:val="001953EF"/>
    <w:rsid w:val="001A691C"/>
    <w:rsid w:val="001B1522"/>
    <w:rsid w:val="001B26D0"/>
    <w:rsid w:val="001B291E"/>
    <w:rsid w:val="001B33DD"/>
    <w:rsid w:val="001C39DB"/>
    <w:rsid w:val="001C4F5C"/>
    <w:rsid w:val="001D09A5"/>
    <w:rsid w:val="001D1FAB"/>
    <w:rsid w:val="001D446D"/>
    <w:rsid w:val="001D6CB4"/>
    <w:rsid w:val="001E0E18"/>
    <w:rsid w:val="001E2E63"/>
    <w:rsid w:val="001E32F0"/>
    <w:rsid w:val="001E3335"/>
    <w:rsid w:val="001E359D"/>
    <w:rsid w:val="001E3AEF"/>
    <w:rsid w:val="001E72D0"/>
    <w:rsid w:val="001F2060"/>
    <w:rsid w:val="0020322F"/>
    <w:rsid w:val="002037BA"/>
    <w:rsid w:val="0021381A"/>
    <w:rsid w:val="00221C4A"/>
    <w:rsid w:val="0022337E"/>
    <w:rsid w:val="002274A5"/>
    <w:rsid w:val="00232C83"/>
    <w:rsid w:val="00233B4B"/>
    <w:rsid w:val="00236FDB"/>
    <w:rsid w:val="002377C6"/>
    <w:rsid w:val="0024646E"/>
    <w:rsid w:val="00253A6D"/>
    <w:rsid w:val="00262915"/>
    <w:rsid w:val="0026374F"/>
    <w:rsid w:val="002639B6"/>
    <w:rsid w:val="002743CD"/>
    <w:rsid w:val="002809B3"/>
    <w:rsid w:val="0029079D"/>
    <w:rsid w:val="00294A41"/>
    <w:rsid w:val="00295452"/>
    <w:rsid w:val="002A21CE"/>
    <w:rsid w:val="002C570B"/>
    <w:rsid w:val="002C7AEE"/>
    <w:rsid w:val="002D08E8"/>
    <w:rsid w:val="002D2B07"/>
    <w:rsid w:val="002E2A91"/>
    <w:rsid w:val="002E6885"/>
    <w:rsid w:val="002E738E"/>
    <w:rsid w:val="002E7D2B"/>
    <w:rsid w:val="002F5B2E"/>
    <w:rsid w:val="00301D22"/>
    <w:rsid w:val="00304BD7"/>
    <w:rsid w:val="00310BD2"/>
    <w:rsid w:val="00312448"/>
    <w:rsid w:val="00316D97"/>
    <w:rsid w:val="00321545"/>
    <w:rsid w:val="00330187"/>
    <w:rsid w:val="0033331A"/>
    <w:rsid w:val="00343A60"/>
    <w:rsid w:val="00351B38"/>
    <w:rsid w:val="00356791"/>
    <w:rsid w:val="0035715D"/>
    <w:rsid w:val="003622EA"/>
    <w:rsid w:val="00363617"/>
    <w:rsid w:val="00363919"/>
    <w:rsid w:val="0038256C"/>
    <w:rsid w:val="003825B8"/>
    <w:rsid w:val="00391308"/>
    <w:rsid w:val="003A2F94"/>
    <w:rsid w:val="003A61C0"/>
    <w:rsid w:val="003A76A1"/>
    <w:rsid w:val="003B6149"/>
    <w:rsid w:val="003D78B2"/>
    <w:rsid w:val="003E174D"/>
    <w:rsid w:val="003E6182"/>
    <w:rsid w:val="003F0E9E"/>
    <w:rsid w:val="0041262E"/>
    <w:rsid w:val="00416819"/>
    <w:rsid w:val="004173C1"/>
    <w:rsid w:val="004202C9"/>
    <w:rsid w:val="0042153D"/>
    <w:rsid w:val="004310AB"/>
    <w:rsid w:val="004376EA"/>
    <w:rsid w:val="004410A1"/>
    <w:rsid w:val="004478B7"/>
    <w:rsid w:val="004516FB"/>
    <w:rsid w:val="00451DCC"/>
    <w:rsid w:val="0046310D"/>
    <w:rsid w:val="004733FA"/>
    <w:rsid w:val="00474A38"/>
    <w:rsid w:val="00474F94"/>
    <w:rsid w:val="004773C3"/>
    <w:rsid w:val="004861CB"/>
    <w:rsid w:val="0048639A"/>
    <w:rsid w:val="00492778"/>
    <w:rsid w:val="004951CB"/>
    <w:rsid w:val="004B5D6B"/>
    <w:rsid w:val="004B7017"/>
    <w:rsid w:val="004B7986"/>
    <w:rsid w:val="004C18C4"/>
    <w:rsid w:val="004C1CAD"/>
    <w:rsid w:val="004E0E2B"/>
    <w:rsid w:val="004E5BAF"/>
    <w:rsid w:val="004E5C6E"/>
    <w:rsid w:val="004E7D80"/>
    <w:rsid w:val="005123E8"/>
    <w:rsid w:val="005128F2"/>
    <w:rsid w:val="005166F2"/>
    <w:rsid w:val="00520D2D"/>
    <w:rsid w:val="00526150"/>
    <w:rsid w:val="0053538B"/>
    <w:rsid w:val="005438C9"/>
    <w:rsid w:val="00543A2F"/>
    <w:rsid w:val="00553996"/>
    <w:rsid w:val="00557D2C"/>
    <w:rsid w:val="00564973"/>
    <w:rsid w:val="00570238"/>
    <w:rsid w:val="0057036A"/>
    <w:rsid w:val="0057439E"/>
    <w:rsid w:val="00583499"/>
    <w:rsid w:val="00583D85"/>
    <w:rsid w:val="005A4164"/>
    <w:rsid w:val="005A6C54"/>
    <w:rsid w:val="005B39BF"/>
    <w:rsid w:val="005B4ACE"/>
    <w:rsid w:val="005B4C2B"/>
    <w:rsid w:val="005B5A07"/>
    <w:rsid w:val="005B617F"/>
    <w:rsid w:val="005C3826"/>
    <w:rsid w:val="005C4BFC"/>
    <w:rsid w:val="005D64AC"/>
    <w:rsid w:val="005F09FF"/>
    <w:rsid w:val="00604E64"/>
    <w:rsid w:val="00607841"/>
    <w:rsid w:val="00613549"/>
    <w:rsid w:val="006153EC"/>
    <w:rsid w:val="006174F3"/>
    <w:rsid w:val="00623153"/>
    <w:rsid w:val="00625C30"/>
    <w:rsid w:val="00630864"/>
    <w:rsid w:val="00643F85"/>
    <w:rsid w:val="00645D56"/>
    <w:rsid w:val="00653FFE"/>
    <w:rsid w:val="0065562F"/>
    <w:rsid w:val="00660654"/>
    <w:rsid w:val="006667CC"/>
    <w:rsid w:val="0067393E"/>
    <w:rsid w:val="006773E5"/>
    <w:rsid w:val="00677F64"/>
    <w:rsid w:val="006868C3"/>
    <w:rsid w:val="00697CF9"/>
    <w:rsid w:val="006A2B9D"/>
    <w:rsid w:val="006A2DDC"/>
    <w:rsid w:val="006B5A7F"/>
    <w:rsid w:val="006C3468"/>
    <w:rsid w:val="006C56EE"/>
    <w:rsid w:val="006C6AE2"/>
    <w:rsid w:val="006D11C9"/>
    <w:rsid w:val="006D2310"/>
    <w:rsid w:val="006D2E37"/>
    <w:rsid w:val="006E0F27"/>
    <w:rsid w:val="006E631D"/>
    <w:rsid w:val="006F0B2F"/>
    <w:rsid w:val="006F2D39"/>
    <w:rsid w:val="007152FC"/>
    <w:rsid w:val="00724C74"/>
    <w:rsid w:val="00730E16"/>
    <w:rsid w:val="00731D36"/>
    <w:rsid w:val="00737077"/>
    <w:rsid w:val="00744B07"/>
    <w:rsid w:val="007462B3"/>
    <w:rsid w:val="007501CC"/>
    <w:rsid w:val="00754A59"/>
    <w:rsid w:val="00754E25"/>
    <w:rsid w:val="007614D4"/>
    <w:rsid w:val="00767530"/>
    <w:rsid w:val="0077106C"/>
    <w:rsid w:val="007766AA"/>
    <w:rsid w:val="007779BF"/>
    <w:rsid w:val="00782800"/>
    <w:rsid w:val="00793F9C"/>
    <w:rsid w:val="007A3F32"/>
    <w:rsid w:val="007A72FF"/>
    <w:rsid w:val="007B1DE5"/>
    <w:rsid w:val="007B633F"/>
    <w:rsid w:val="007B760E"/>
    <w:rsid w:val="007C07FC"/>
    <w:rsid w:val="007C0E19"/>
    <w:rsid w:val="007D2045"/>
    <w:rsid w:val="007D68D8"/>
    <w:rsid w:val="007E0A8E"/>
    <w:rsid w:val="007E1490"/>
    <w:rsid w:val="007E2F8D"/>
    <w:rsid w:val="008013B9"/>
    <w:rsid w:val="00803009"/>
    <w:rsid w:val="0081563F"/>
    <w:rsid w:val="00815B2E"/>
    <w:rsid w:val="00816239"/>
    <w:rsid w:val="0082097D"/>
    <w:rsid w:val="00822DBB"/>
    <w:rsid w:val="00830599"/>
    <w:rsid w:val="0083145D"/>
    <w:rsid w:val="00833DA8"/>
    <w:rsid w:val="00835D89"/>
    <w:rsid w:val="00840641"/>
    <w:rsid w:val="00850E6F"/>
    <w:rsid w:val="008619D0"/>
    <w:rsid w:val="008662B8"/>
    <w:rsid w:val="00875D8A"/>
    <w:rsid w:val="00877332"/>
    <w:rsid w:val="00883372"/>
    <w:rsid w:val="00886576"/>
    <w:rsid w:val="00894596"/>
    <w:rsid w:val="00895860"/>
    <w:rsid w:val="008976F7"/>
    <w:rsid w:val="008A15F2"/>
    <w:rsid w:val="008A718A"/>
    <w:rsid w:val="008B1CE9"/>
    <w:rsid w:val="008B503B"/>
    <w:rsid w:val="008B66E1"/>
    <w:rsid w:val="008B7C47"/>
    <w:rsid w:val="008D0E22"/>
    <w:rsid w:val="008D15AA"/>
    <w:rsid w:val="008D1C5A"/>
    <w:rsid w:val="008D294B"/>
    <w:rsid w:val="008D550A"/>
    <w:rsid w:val="008D785E"/>
    <w:rsid w:val="008E19AB"/>
    <w:rsid w:val="008E4BAB"/>
    <w:rsid w:val="008F038F"/>
    <w:rsid w:val="008F0FB1"/>
    <w:rsid w:val="00917E61"/>
    <w:rsid w:val="00920379"/>
    <w:rsid w:val="009263E0"/>
    <w:rsid w:val="00936F4A"/>
    <w:rsid w:val="00944C82"/>
    <w:rsid w:val="0094725E"/>
    <w:rsid w:val="00951457"/>
    <w:rsid w:val="00952CAD"/>
    <w:rsid w:val="00972D27"/>
    <w:rsid w:val="009843C0"/>
    <w:rsid w:val="00993BEB"/>
    <w:rsid w:val="009A301D"/>
    <w:rsid w:val="009A5F27"/>
    <w:rsid w:val="009B05DC"/>
    <w:rsid w:val="009B3094"/>
    <w:rsid w:val="009B3208"/>
    <w:rsid w:val="009C6152"/>
    <w:rsid w:val="009C77D3"/>
    <w:rsid w:val="009D0FAC"/>
    <w:rsid w:val="009E0BCF"/>
    <w:rsid w:val="009F32AE"/>
    <w:rsid w:val="009F65B3"/>
    <w:rsid w:val="00A067C3"/>
    <w:rsid w:val="00A15CDC"/>
    <w:rsid w:val="00A170FE"/>
    <w:rsid w:val="00A22725"/>
    <w:rsid w:val="00A27B8C"/>
    <w:rsid w:val="00A31023"/>
    <w:rsid w:val="00A43EDE"/>
    <w:rsid w:val="00A44098"/>
    <w:rsid w:val="00A46098"/>
    <w:rsid w:val="00A52497"/>
    <w:rsid w:val="00A54E1C"/>
    <w:rsid w:val="00A55324"/>
    <w:rsid w:val="00A5610B"/>
    <w:rsid w:val="00A57A0A"/>
    <w:rsid w:val="00A66596"/>
    <w:rsid w:val="00A66D77"/>
    <w:rsid w:val="00A719CE"/>
    <w:rsid w:val="00A72EDF"/>
    <w:rsid w:val="00A74A2B"/>
    <w:rsid w:val="00A93E25"/>
    <w:rsid w:val="00AA3EE5"/>
    <w:rsid w:val="00AB00BA"/>
    <w:rsid w:val="00AB2E21"/>
    <w:rsid w:val="00AB3B0C"/>
    <w:rsid w:val="00AB480F"/>
    <w:rsid w:val="00AB6D94"/>
    <w:rsid w:val="00AD44B5"/>
    <w:rsid w:val="00AD4887"/>
    <w:rsid w:val="00AE0959"/>
    <w:rsid w:val="00AE1962"/>
    <w:rsid w:val="00AE2D56"/>
    <w:rsid w:val="00AE6AC2"/>
    <w:rsid w:val="00AE707A"/>
    <w:rsid w:val="00AF1B37"/>
    <w:rsid w:val="00B00A16"/>
    <w:rsid w:val="00B11D3F"/>
    <w:rsid w:val="00B11E6C"/>
    <w:rsid w:val="00B12B9F"/>
    <w:rsid w:val="00B13546"/>
    <w:rsid w:val="00B15621"/>
    <w:rsid w:val="00B16227"/>
    <w:rsid w:val="00B210FA"/>
    <w:rsid w:val="00B2123B"/>
    <w:rsid w:val="00B23756"/>
    <w:rsid w:val="00B25ADD"/>
    <w:rsid w:val="00B25DD3"/>
    <w:rsid w:val="00B25DE8"/>
    <w:rsid w:val="00B33D5D"/>
    <w:rsid w:val="00B412A6"/>
    <w:rsid w:val="00B4179F"/>
    <w:rsid w:val="00B4763D"/>
    <w:rsid w:val="00B47D80"/>
    <w:rsid w:val="00B50313"/>
    <w:rsid w:val="00B51F47"/>
    <w:rsid w:val="00B5605E"/>
    <w:rsid w:val="00B636C5"/>
    <w:rsid w:val="00B66A43"/>
    <w:rsid w:val="00B71DA8"/>
    <w:rsid w:val="00B744C6"/>
    <w:rsid w:val="00B74F76"/>
    <w:rsid w:val="00B807A2"/>
    <w:rsid w:val="00B80EBC"/>
    <w:rsid w:val="00B83B00"/>
    <w:rsid w:val="00B9011A"/>
    <w:rsid w:val="00B94477"/>
    <w:rsid w:val="00B97D1A"/>
    <w:rsid w:val="00BB52DE"/>
    <w:rsid w:val="00BC0C86"/>
    <w:rsid w:val="00BC1562"/>
    <w:rsid w:val="00BC7533"/>
    <w:rsid w:val="00BD1396"/>
    <w:rsid w:val="00BD2621"/>
    <w:rsid w:val="00BD47A7"/>
    <w:rsid w:val="00BE6D13"/>
    <w:rsid w:val="00BE7C68"/>
    <w:rsid w:val="00BF0B90"/>
    <w:rsid w:val="00BF49DD"/>
    <w:rsid w:val="00BF6DD4"/>
    <w:rsid w:val="00C2329D"/>
    <w:rsid w:val="00C24178"/>
    <w:rsid w:val="00C27760"/>
    <w:rsid w:val="00C327A3"/>
    <w:rsid w:val="00C43511"/>
    <w:rsid w:val="00C45955"/>
    <w:rsid w:val="00C45CFA"/>
    <w:rsid w:val="00C5023D"/>
    <w:rsid w:val="00C50EA8"/>
    <w:rsid w:val="00C52AA4"/>
    <w:rsid w:val="00C5664F"/>
    <w:rsid w:val="00C605B9"/>
    <w:rsid w:val="00C64C8F"/>
    <w:rsid w:val="00C82D3B"/>
    <w:rsid w:val="00C851E9"/>
    <w:rsid w:val="00C9260E"/>
    <w:rsid w:val="00CA435E"/>
    <w:rsid w:val="00CA69A7"/>
    <w:rsid w:val="00CB175A"/>
    <w:rsid w:val="00CC0F73"/>
    <w:rsid w:val="00CC37F0"/>
    <w:rsid w:val="00CC3FC2"/>
    <w:rsid w:val="00CC71F0"/>
    <w:rsid w:val="00CD0EB9"/>
    <w:rsid w:val="00CD133B"/>
    <w:rsid w:val="00CD1EB4"/>
    <w:rsid w:val="00CD1ECD"/>
    <w:rsid w:val="00CD363B"/>
    <w:rsid w:val="00CD6C0C"/>
    <w:rsid w:val="00CE0A8E"/>
    <w:rsid w:val="00CE6425"/>
    <w:rsid w:val="00CF63E4"/>
    <w:rsid w:val="00D061E4"/>
    <w:rsid w:val="00D07B06"/>
    <w:rsid w:val="00D14BC6"/>
    <w:rsid w:val="00D16B54"/>
    <w:rsid w:val="00D170F2"/>
    <w:rsid w:val="00D217DA"/>
    <w:rsid w:val="00D21C31"/>
    <w:rsid w:val="00D22E0D"/>
    <w:rsid w:val="00D23569"/>
    <w:rsid w:val="00D259A8"/>
    <w:rsid w:val="00D305B2"/>
    <w:rsid w:val="00D3191D"/>
    <w:rsid w:val="00D440BD"/>
    <w:rsid w:val="00D500AD"/>
    <w:rsid w:val="00D5014E"/>
    <w:rsid w:val="00D51670"/>
    <w:rsid w:val="00D54D6C"/>
    <w:rsid w:val="00D65B71"/>
    <w:rsid w:val="00D66DAD"/>
    <w:rsid w:val="00D70158"/>
    <w:rsid w:val="00D74BD6"/>
    <w:rsid w:val="00D91544"/>
    <w:rsid w:val="00D95799"/>
    <w:rsid w:val="00DA00BC"/>
    <w:rsid w:val="00DA2909"/>
    <w:rsid w:val="00DA2C79"/>
    <w:rsid w:val="00DA3F3C"/>
    <w:rsid w:val="00DB6764"/>
    <w:rsid w:val="00DC031B"/>
    <w:rsid w:val="00DC31C2"/>
    <w:rsid w:val="00DC39B3"/>
    <w:rsid w:val="00DC54F4"/>
    <w:rsid w:val="00DC5FFC"/>
    <w:rsid w:val="00DC7301"/>
    <w:rsid w:val="00DD2235"/>
    <w:rsid w:val="00DD31D3"/>
    <w:rsid w:val="00DE27A0"/>
    <w:rsid w:val="00DE33E5"/>
    <w:rsid w:val="00DE553E"/>
    <w:rsid w:val="00DE67B7"/>
    <w:rsid w:val="00DF1E7C"/>
    <w:rsid w:val="00DF28FD"/>
    <w:rsid w:val="00DF6F38"/>
    <w:rsid w:val="00E059D8"/>
    <w:rsid w:val="00E05A69"/>
    <w:rsid w:val="00E073BD"/>
    <w:rsid w:val="00E127EF"/>
    <w:rsid w:val="00E13EDE"/>
    <w:rsid w:val="00E17F57"/>
    <w:rsid w:val="00E32C17"/>
    <w:rsid w:val="00E416F9"/>
    <w:rsid w:val="00E43046"/>
    <w:rsid w:val="00E44534"/>
    <w:rsid w:val="00E717BC"/>
    <w:rsid w:val="00E73AA0"/>
    <w:rsid w:val="00E7490A"/>
    <w:rsid w:val="00E84450"/>
    <w:rsid w:val="00E90A3A"/>
    <w:rsid w:val="00E91189"/>
    <w:rsid w:val="00E97380"/>
    <w:rsid w:val="00E974FA"/>
    <w:rsid w:val="00E978AD"/>
    <w:rsid w:val="00EA1C16"/>
    <w:rsid w:val="00EA56C2"/>
    <w:rsid w:val="00EB19F5"/>
    <w:rsid w:val="00EB2456"/>
    <w:rsid w:val="00EB4124"/>
    <w:rsid w:val="00EB4990"/>
    <w:rsid w:val="00EB598A"/>
    <w:rsid w:val="00EC0E51"/>
    <w:rsid w:val="00ED6689"/>
    <w:rsid w:val="00EE5089"/>
    <w:rsid w:val="00F031EB"/>
    <w:rsid w:val="00F04105"/>
    <w:rsid w:val="00F138A3"/>
    <w:rsid w:val="00F13C0E"/>
    <w:rsid w:val="00F23917"/>
    <w:rsid w:val="00F261D0"/>
    <w:rsid w:val="00F30E6A"/>
    <w:rsid w:val="00F32311"/>
    <w:rsid w:val="00F34723"/>
    <w:rsid w:val="00F51830"/>
    <w:rsid w:val="00F55F3F"/>
    <w:rsid w:val="00F73A02"/>
    <w:rsid w:val="00F95B62"/>
    <w:rsid w:val="00FA6A2C"/>
    <w:rsid w:val="00FA6D8B"/>
    <w:rsid w:val="00FB3032"/>
    <w:rsid w:val="00FB6C61"/>
    <w:rsid w:val="00FD7B40"/>
    <w:rsid w:val="00FE0B19"/>
    <w:rsid w:val="00FE6A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A3E97"/>
  <w15:docId w15:val="{58D5B6B6-79BE-4818-9B62-54E571B6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0300"/>
  </w:style>
  <w:style w:type="paragraph" w:styleId="Nadpis1">
    <w:name w:val="heading 1"/>
    <w:basedOn w:val="Normln"/>
    <w:next w:val="Normln"/>
    <w:link w:val="Nadpis1Char"/>
    <w:autoRedefine/>
    <w:qFormat/>
    <w:rsid w:val="004410A1"/>
    <w:pPr>
      <w:keepNext/>
      <w:numPr>
        <w:numId w:val="24"/>
      </w:numPr>
      <w:spacing w:before="240" w:after="240"/>
      <w:jc w:val="both"/>
      <w:outlineLvl w:val="0"/>
    </w:pPr>
    <w:rPr>
      <w:rFonts w:ascii="Times New Roman" w:eastAsia="Times New Roman" w:hAnsi="Times New Roman" w:cs="Times New Roman"/>
      <w:b/>
      <w:bCs/>
      <w:sz w:val="32"/>
      <w:lang w:eastAsia="cs-CZ"/>
    </w:rPr>
  </w:style>
  <w:style w:type="paragraph" w:styleId="Nadpis2">
    <w:name w:val="heading 2"/>
    <w:basedOn w:val="Normln"/>
    <w:next w:val="Normln"/>
    <w:link w:val="Nadpis2Char"/>
    <w:autoRedefine/>
    <w:qFormat/>
    <w:rsid w:val="00DA3F3C"/>
    <w:pPr>
      <w:keepNext/>
      <w:numPr>
        <w:ilvl w:val="1"/>
        <w:numId w:val="24"/>
      </w:numPr>
      <w:spacing w:before="240" w:after="240"/>
      <w:jc w:val="both"/>
      <w:outlineLvl w:val="1"/>
    </w:pPr>
    <w:rPr>
      <w:rFonts w:ascii="Times New Roman" w:eastAsia="Times New Roman" w:hAnsi="Times New Roman" w:cs="Times New Roman"/>
      <w:b/>
      <w:sz w:val="28"/>
      <w:lang w:eastAsia="cs-CZ"/>
    </w:rPr>
  </w:style>
  <w:style w:type="paragraph" w:styleId="Nadpis3">
    <w:name w:val="heading 3"/>
    <w:basedOn w:val="Normln"/>
    <w:next w:val="Normln"/>
    <w:link w:val="Nadpis3Char"/>
    <w:autoRedefine/>
    <w:uiPriority w:val="9"/>
    <w:unhideWhenUsed/>
    <w:qFormat/>
    <w:rsid w:val="00DA3F3C"/>
    <w:pPr>
      <w:keepNext/>
      <w:keepLines/>
      <w:numPr>
        <w:ilvl w:val="2"/>
        <w:numId w:val="24"/>
      </w:numPr>
      <w:spacing w:before="280" w:after="240"/>
      <w:jc w:val="both"/>
      <w:outlineLvl w:val="2"/>
    </w:pPr>
    <w:rPr>
      <w:rFonts w:ascii="Times New Roman" w:eastAsiaTheme="majorEastAsia" w:hAnsi="Times New Roman" w:cstheme="majorBidi"/>
      <w:b/>
      <w:sz w:val="26"/>
    </w:rPr>
  </w:style>
  <w:style w:type="paragraph" w:styleId="Nadpis4">
    <w:name w:val="heading 4"/>
    <w:basedOn w:val="Normln"/>
    <w:next w:val="Normln"/>
    <w:link w:val="Nadpis4Char"/>
    <w:autoRedefine/>
    <w:uiPriority w:val="9"/>
    <w:unhideWhenUsed/>
    <w:qFormat/>
    <w:rsid w:val="0022337E"/>
    <w:pPr>
      <w:keepNext/>
      <w:keepLines/>
      <w:numPr>
        <w:ilvl w:val="3"/>
        <w:numId w:val="24"/>
      </w:numPr>
      <w:spacing w:before="320" w:after="120"/>
      <w:outlineLvl w:val="3"/>
    </w:pPr>
    <w:rPr>
      <w:rFonts w:ascii="Times New Roman" w:eastAsiaTheme="majorEastAsia" w:hAnsi="Times New Roman" w:cstheme="majorBidi"/>
      <w:b/>
      <w:bCs/>
      <w:iCs/>
    </w:rPr>
  </w:style>
  <w:style w:type="paragraph" w:styleId="Nadpis5">
    <w:name w:val="heading 5"/>
    <w:basedOn w:val="Normln"/>
    <w:next w:val="Normln"/>
    <w:link w:val="Nadpis5Char"/>
    <w:uiPriority w:val="9"/>
    <w:semiHidden/>
    <w:unhideWhenUsed/>
    <w:qFormat/>
    <w:rsid w:val="004410A1"/>
    <w:pPr>
      <w:keepNext/>
      <w:keepLines/>
      <w:numPr>
        <w:ilvl w:val="4"/>
        <w:numId w:val="24"/>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4410A1"/>
    <w:pPr>
      <w:keepNext/>
      <w:keepLines/>
      <w:numPr>
        <w:ilvl w:val="5"/>
        <w:numId w:val="24"/>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4410A1"/>
    <w:pPr>
      <w:keepNext/>
      <w:keepLines/>
      <w:numPr>
        <w:ilvl w:val="6"/>
        <w:numId w:val="24"/>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4410A1"/>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410A1"/>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F6F38"/>
    <w:pPr>
      <w:ind w:left="720"/>
      <w:contextualSpacing/>
    </w:pPr>
  </w:style>
  <w:style w:type="table" w:styleId="Mkatabulky">
    <w:name w:val="Table Grid"/>
    <w:basedOn w:val="Normlntabulka"/>
    <w:uiPriority w:val="59"/>
    <w:rsid w:val="00BE7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48639A"/>
    <w:rPr>
      <w:color w:val="0563C1" w:themeColor="hyperlink"/>
      <w:u w:val="single"/>
    </w:rPr>
  </w:style>
  <w:style w:type="character" w:customStyle="1" w:styleId="Nevyeenzmnka1">
    <w:name w:val="Nevyřešená zmínka1"/>
    <w:basedOn w:val="Standardnpsmoodstavce"/>
    <w:uiPriority w:val="99"/>
    <w:rsid w:val="0048639A"/>
    <w:rPr>
      <w:color w:val="605E5C"/>
      <w:shd w:val="clear" w:color="auto" w:fill="E1DFDD"/>
    </w:rPr>
  </w:style>
  <w:style w:type="character" w:styleId="Sledovanodkaz">
    <w:name w:val="FollowedHyperlink"/>
    <w:basedOn w:val="Standardnpsmoodstavce"/>
    <w:uiPriority w:val="99"/>
    <w:semiHidden/>
    <w:unhideWhenUsed/>
    <w:rsid w:val="00754A59"/>
    <w:rPr>
      <w:color w:val="954F72" w:themeColor="followedHyperlink"/>
      <w:u w:val="single"/>
    </w:rPr>
  </w:style>
  <w:style w:type="character" w:styleId="Odkaznakoment">
    <w:name w:val="annotation reference"/>
    <w:basedOn w:val="Standardnpsmoodstavce"/>
    <w:uiPriority w:val="99"/>
    <w:semiHidden/>
    <w:unhideWhenUsed/>
    <w:rsid w:val="00E717BC"/>
    <w:rPr>
      <w:sz w:val="16"/>
      <w:szCs w:val="16"/>
    </w:rPr>
  </w:style>
  <w:style w:type="paragraph" w:styleId="Textkomente">
    <w:name w:val="annotation text"/>
    <w:basedOn w:val="Normln"/>
    <w:link w:val="TextkomenteChar"/>
    <w:uiPriority w:val="99"/>
    <w:semiHidden/>
    <w:unhideWhenUsed/>
    <w:rsid w:val="00E717BC"/>
    <w:rPr>
      <w:sz w:val="20"/>
      <w:szCs w:val="20"/>
    </w:rPr>
  </w:style>
  <w:style w:type="character" w:customStyle="1" w:styleId="TextkomenteChar">
    <w:name w:val="Text komentáře Char"/>
    <w:basedOn w:val="Standardnpsmoodstavce"/>
    <w:link w:val="Textkomente"/>
    <w:uiPriority w:val="99"/>
    <w:semiHidden/>
    <w:rsid w:val="00E717BC"/>
    <w:rPr>
      <w:sz w:val="20"/>
      <w:szCs w:val="20"/>
    </w:rPr>
  </w:style>
  <w:style w:type="paragraph" w:styleId="Pedmtkomente">
    <w:name w:val="annotation subject"/>
    <w:basedOn w:val="Textkomente"/>
    <w:next w:val="Textkomente"/>
    <w:link w:val="PedmtkomenteChar"/>
    <w:uiPriority w:val="99"/>
    <w:semiHidden/>
    <w:unhideWhenUsed/>
    <w:rsid w:val="00E717BC"/>
    <w:rPr>
      <w:b/>
      <w:bCs/>
    </w:rPr>
  </w:style>
  <w:style w:type="character" w:customStyle="1" w:styleId="PedmtkomenteChar">
    <w:name w:val="Předmět komentáře Char"/>
    <w:basedOn w:val="TextkomenteChar"/>
    <w:link w:val="Pedmtkomente"/>
    <w:uiPriority w:val="99"/>
    <w:semiHidden/>
    <w:rsid w:val="00E717BC"/>
    <w:rPr>
      <w:b/>
      <w:bCs/>
      <w:sz w:val="20"/>
      <w:szCs w:val="20"/>
    </w:rPr>
  </w:style>
  <w:style w:type="paragraph" w:styleId="Textbubliny">
    <w:name w:val="Balloon Text"/>
    <w:basedOn w:val="Normln"/>
    <w:link w:val="TextbublinyChar"/>
    <w:uiPriority w:val="99"/>
    <w:semiHidden/>
    <w:unhideWhenUsed/>
    <w:rsid w:val="00E717BC"/>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E717BC"/>
    <w:rPr>
      <w:rFonts w:ascii="Times New Roman" w:hAnsi="Times New Roman" w:cs="Times New Roman"/>
      <w:sz w:val="18"/>
      <w:szCs w:val="18"/>
    </w:rPr>
  </w:style>
  <w:style w:type="paragraph" w:styleId="Zkladntext2">
    <w:name w:val="Body Text 2"/>
    <w:basedOn w:val="Normln"/>
    <w:link w:val="Zkladntext2Char"/>
    <w:semiHidden/>
    <w:rsid w:val="001B1522"/>
    <w:rPr>
      <w:rFonts w:ascii="Times New Roman" w:eastAsia="Times New Roman" w:hAnsi="Times New Roman" w:cs="Times New Roman"/>
      <w:u w:val="single"/>
      <w:lang w:eastAsia="cs-CZ"/>
    </w:rPr>
  </w:style>
  <w:style w:type="character" w:customStyle="1" w:styleId="Zkladntext2Char">
    <w:name w:val="Základní text 2 Char"/>
    <w:basedOn w:val="Standardnpsmoodstavce"/>
    <w:link w:val="Zkladntext2"/>
    <w:semiHidden/>
    <w:rsid w:val="001B1522"/>
    <w:rPr>
      <w:rFonts w:ascii="Times New Roman" w:eastAsia="Times New Roman" w:hAnsi="Times New Roman" w:cs="Times New Roman"/>
      <w:u w:val="single"/>
      <w:lang w:eastAsia="cs-CZ"/>
    </w:rPr>
  </w:style>
  <w:style w:type="paragraph" w:styleId="Zkladntext">
    <w:name w:val="Body Text"/>
    <w:basedOn w:val="Normln"/>
    <w:link w:val="ZkladntextChar"/>
    <w:uiPriority w:val="99"/>
    <w:unhideWhenUsed/>
    <w:rsid w:val="001B1522"/>
    <w:pPr>
      <w:spacing w:after="120"/>
    </w:pPr>
  </w:style>
  <w:style w:type="character" w:customStyle="1" w:styleId="ZkladntextChar">
    <w:name w:val="Základní text Char"/>
    <w:basedOn w:val="Standardnpsmoodstavce"/>
    <w:link w:val="Zkladntext"/>
    <w:uiPriority w:val="99"/>
    <w:rsid w:val="001B1522"/>
  </w:style>
  <w:style w:type="character" w:customStyle="1" w:styleId="Nadpis1Char">
    <w:name w:val="Nadpis 1 Char"/>
    <w:basedOn w:val="Standardnpsmoodstavce"/>
    <w:link w:val="Nadpis1"/>
    <w:rsid w:val="004410A1"/>
    <w:rPr>
      <w:rFonts w:ascii="Times New Roman" w:eastAsia="Times New Roman" w:hAnsi="Times New Roman" w:cs="Times New Roman"/>
      <w:b/>
      <w:bCs/>
      <w:sz w:val="32"/>
      <w:lang w:eastAsia="cs-CZ"/>
    </w:rPr>
  </w:style>
  <w:style w:type="character" w:customStyle="1" w:styleId="Nadpis2Char">
    <w:name w:val="Nadpis 2 Char"/>
    <w:basedOn w:val="Standardnpsmoodstavce"/>
    <w:link w:val="Nadpis2"/>
    <w:rsid w:val="00DA3F3C"/>
    <w:rPr>
      <w:rFonts w:ascii="Times New Roman" w:eastAsia="Times New Roman" w:hAnsi="Times New Roman" w:cs="Times New Roman"/>
      <w:b/>
      <w:sz w:val="28"/>
      <w:lang w:eastAsia="cs-CZ"/>
    </w:rPr>
  </w:style>
  <w:style w:type="character" w:styleId="Siln">
    <w:name w:val="Strong"/>
    <w:basedOn w:val="Standardnpsmoodstavce"/>
    <w:uiPriority w:val="99"/>
    <w:qFormat/>
    <w:rsid w:val="001B1522"/>
    <w:rPr>
      <w:rFonts w:ascii="Times New Roman" w:hAnsi="Times New Roman" w:cs="Times New Roman"/>
      <w:b/>
      <w:bCs/>
    </w:rPr>
  </w:style>
  <w:style w:type="character" w:customStyle="1" w:styleId="Nadpis4Char">
    <w:name w:val="Nadpis 4 Char"/>
    <w:basedOn w:val="Standardnpsmoodstavce"/>
    <w:link w:val="Nadpis4"/>
    <w:uiPriority w:val="9"/>
    <w:rsid w:val="0022337E"/>
    <w:rPr>
      <w:rFonts w:ascii="Times New Roman" w:eastAsiaTheme="majorEastAsia" w:hAnsi="Times New Roman" w:cstheme="majorBidi"/>
      <w:b/>
      <w:bCs/>
      <w:iCs/>
    </w:rPr>
  </w:style>
  <w:style w:type="paragraph" w:styleId="Normlnweb">
    <w:name w:val="Normal (Web)"/>
    <w:basedOn w:val="Normln"/>
    <w:uiPriority w:val="99"/>
    <w:unhideWhenUsed/>
    <w:rsid w:val="00604E64"/>
    <w:pPr>
      <w:spacing w:before="100" w:beforeAutospacing="1" w:after="100" w:afterAutospacing="1"/>
    </w:pPr>
    <w:rPr>
      <w:rFonts w:ascii="Times New Roman" w:eastAsia="Times New Roman" w:hAnsi="Times New Roman" w:cs="Times New Roman"/>
      <w:lang w:eastAsia="cs-CZ"/>
    </w:rPr>
  </w:style>
  <w:style w:type="paragraph" w:styleId="Bezmezer">
    <w:name w:val="No Spacing"/>
    <w:uiPriority w:val="1"/>
    <w:qFormat/>
    <w:rsid w:val="005B4C2B"/>
    <w:rPr>
      <w:sz w:val="22"/>
      <w:szCs w:val="22"/>
    </w:rPr>
  </w:style>
  <w:style w:type="paragraph" w:customStyle="1" w:styleId="-wm-gmail-msolistparagraph">
    <w:name w:val="-wm-gmail-msolistparagraph"/>
    <w:basedOn w:val="Normln"/>
    <w:rsid w:val="00133C9D"/>
    <w:pPr>
      <w:spacing w:before="100" w:beforeAutospacing="1" w:after="100" w:afterAutospacing="1"/>
    </w:pPr>
    <w:rPr>
      <w:rFonts w:ascii="Times New Roman" w:eastAsia="Times New Roman" w:hAnsi="Times New Roman" w:cs="Times New Roman"/>
      <w:lang w:eastAsia="cs-CZ"/>
    </w:rPr>
  </w:style>
  <w:style w:type="paragraph" w:customStyle="1" w:styleId="-wm-msonormal">
    <w:name w:val="-wm-msonormal"/>
    <w:basedOn w:val="Normln"/>
    <w:rsid w:val="00133C9D"/>
    <w:pPr>
      <w:spacing w:before="100" w:beforeAutospacing="1" w:after="100" w:afterAutospacing="1"/>
    </w:pPr>
    <w:rPr>
      <w:rFonts w:ascii="Times New Roman" w:eastAsia="Times New Roman" w:hAnsi="Times New Roman" w:cs="Times New Roman"/>
      <w:lang w:eastAsia="cs-CZ"/>
    </w:rPr>
  </w:style>
  <w:style w:type="paragraph" w:styleId="Zhlav">
    <w:name w:val="header"/>
    <w:basedOn w:val="Normln"/>
    <w:link w:val="ZhlavChar"/>
    <w:uiPriority w:val="99"/>
    <w:semiHidden/>
    <w:unhideWhenUsed/>
    <w:rsid w:val="00CD363B"/>
    <w:pPr>
      <w:tabs>
        <w:tab w:val="center" w:pos="4536"/>
        <w:tab w:val="right" w:pos="9072"/>
      </w:tabs>
    </w:pPr>
  </w:style>
  <w:style w:type="character" w:customStyle="1" w:styleId="ZhlavChar">
    <w:name w:val="Záhlaví Char"/>
    <w:basedOn w:val="Standardnpsmoodstavce"/>
    <w:link w:val="Zhlav"/>
    <w:uiPriority w:val="99"/>
    <w:semiHidden/>
    <w:rsid w:val="00CD363B"/>
  </w:style>
  <w:style w:type="paragraph" w:styleId="Zpat">
    <w:name w:val="footer"/>
    <w:basedOn w:val="Normln"/>
    <w:link w:val="ZpatChar"/>
    <w:uiPriority w:val="99"/>
    <w:unhideWhenUsed/>
    <w:rsid w:val="00CD363B"/>
    <w:pPr>
      <w:tabs>
        <w:tab w:val="center" w:pos="4536"/>
        <w:tab w:val="right" w:pos="9072"/>
      </w:tabs>
    </w:pPr>
  </w:style>
  <w:style w:type="character" w:customStyle="1" w:styleId="ZpatChar">
    <w:name w:val="Zápatí Char"/>
    <w:basedOn w:val="Standardnpsmoodstavce"/>
    <w:link w:val="Zpat"/>
    <w:uiPriority w:val="99"/>
    <w:rsid w:val="00CD363B"/>
  </w:style>
  <w:style w:type="character" w:customStyle="1" w:styleId="Nadpis3Char">
    <w:name w:val="Nadpis 3 Char"/>
    <w:basedOn w:val="Standardnpsmoodstavce"/>
    <w:link w:val="Nadpis3"/>
    <w:uiPriority w:val="9"/>
    <w:rsid w:val="00DA3F3C"/>
    <w:rPr>
      <w:rFonts w:ascii="Times New Roman" w:eastAsiaTheme="majorEastAsia" w:hAnsi="Times New Roman" w:cstheme="majorBidi"/>
      <w:b/>
      <w:sz w:val="26"/>
    </w:rPr>
  </w:style>
  <w:style w:type="character" w:customStyle="1" w:styleId="Nadpis5Char">
    <w:name w:val="Nadpis 5 Char"/>
    <w:basedOn w:val="Standardnpsmoodstavce"/>
    <w:link w:val="Nadpis5"/>
    <w:uiPriority w:val="9"/>
    <w:semiHidden/>
    <w:rsid w:val="004410A1"/>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4410A1"/>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4410A1"/>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4410A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410A1"/>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DA3F3C"/>
    <w:pPr>
      <w:keepLines/>
      <w:numPr>
        <w:numId w:val="0"/>
      </w:numPr>
      <w:spacing w:after="0" w:line="259" w:lineRule="auto"/>
      <w:jc w:val="left"/>
      <w:outlineLvl w:val="9"/>
    </w:pPr>
    <w:rPr>
      <w:rFonts w:asciiTheme="majorHAnsi" w:eastAsiaTheme="majorEastAsia" w:hAnsiTheme="majorHAnsi" w:cstheme="majorBidi"/>
      <w:b w:val="0"/>
      <w:bCs w:val="0"/>
      <w:color w:val="2F5496" w:themeColor="accent1" w:themeShade="BF"/>
      <w:szCs w:val="32"/>
    </w:rPr>
  </w:style>
  <w:style w:type="paragraph" w:styleId="Obsah1">
    <w:name w:val="toc 1"/>
    <w:basedOn w:val="Normln"/>
    <w:next w:val="Normln"/>
    <w:autoRedefine/>
    <w:uiPriority w:val="39"/>
    <w:unhideWhenUsed/>
    <w:rsid w:val="004733FA"/>
    <w:pPr>
      <w:tabs>
        <w:tab w:val="left" w:pos="480"/>
        <w:tab w:val="right" w:leader="dot" w:pos="9056"/>
      </w:tabs>
      <w:spacing w:after="100"/>
    </w:pPr>
  </w:style>
  <w:style w:type="paragraph" w:styleId="Obsah2">
    <w:name w:val="toc 2"/>
    <w:basedOn w:val="Normln"/>
    <w:next w:val="Normln"/>
    <w:autoRedefine/>
    <w:uiPriority w:val="39"/>
    <w:unhideWhenUsed/>
    <w:rsid w:val="00DA3F3C"/>
    <w:pPr>
      <w:spacing w:after="100"/>
      <w:ind w:left="240"/>
    </w:pPr>
  </w:style>
  <w:style w:type="paragraph" w:styleId="Obsah3">
    <w:name w:val="toc 3"/>
    <w:basedOn w:val="Normln"/>
    <w:next w:val="Normln"/>
    <w:autoRedefine/>
    <w:uiPriority w:val="39"/>
    <w:unhideWhenUsed/>
    <w:rsid w:val="00DA3F3C"/>
    <w:pPr>
      <w:spacing w:after="100"/>
      <w:ind w:left="480"/>
    </w:pPr>
  </w:style>
  <w:style w:type="character" w:customStyle="1" w:styleId="h1a">
    <w:name w:val="h1a"/>
    <w:basedOn w:val="Standardnpsmoodstavce"/>
    <w:rsid w:val="00FA6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72111">
      <w:bodyDiv w:val="1"/>
      <w:marLeft w:val="0"/>
      <w:marRight w:val="0"/>
      <w:marTop w:val="0"/>
      <w:marBottom w:val="0"/>
      <w:divBdr>
        <w:top w:val="none" w:sz="0" w:space="0" w:color="auto"/>
        <w:left w:val="none" w:sz="0" w:space="0" w:color="auto"/>
        <w:bottom w:val="none" w:sz="0" w:space="0" w:color="auto"/>
        <w:right w:val="none" w:sz="0" w:space="0" w:color="auto"/>
      </w:divBdr>
    </w:div>
    <w:div w:id="995835970">
      <w:bodyDiv w:val="1"/>
      <w:marLeft w:val="0"/>
      <w:marRight w:val="0"/>
      <w:marTop w:val="0"/>
      <w:marBottom w:val="0"/>
      <w:divBdr>
        <w:top w:val="none" w:sz="0" w:space="0" w:color="auto"/>
        <w:left w:val="none" w:sz="0" w:space="0" w:color="auto"/>
        <w:bottom w:val="none" w:sz="0" w:space="0" w:color="auto"/>
        <w:right w:val="none" w:sz="0" w:space="0" w:color="auto"/>
      </w:divBdr>
    </w:div>
    <w:div w:id="1337922748">
      <w:bodyDiv w:val="1"/>
      <w:marLeft w:val="0"/>
      <w:marRight w:val="0"/>
      <w:marTop w:val="0"/>
      <w:marBottom w:val="0"/>
      <w:divBdr>
        <w:top w:val="none" w:sz="0" w:space="0" w:color="auto"/>
        <w:left w:val="none" w:sz="0" w:space="0" w:color="auto"/>
        <w:bottom w:val="none" w:sz="0" w:space="0" w:color="auto"/>
        <w:right w:val="none" w:sz="0" w:space="0" w:color="auto"/>
      </w:divBdr>
    </w:div>
    <w:div w:id="1378507291">
      <w:bodyDiv w:val="1"/>
      <w:marLeft w:val="0"/>
      <w:marRight w:val="0"/>
      <w:marTop w:val="0"/>
      <w:marBottom w:val="0"/>
      <w:divBdr>
        <w:top w:val="none" w:sz="0" w:space="0" w:color="auto"/>
        <w:left w:val="none" w:sz="0" w:space="0" w:color="auto"/>
        <w:bottom w:val="none" w:sz="0" w:space="0" w:color="auto"/>
        <w:right w:val="none" w:sz="0" w:space="0" w:color="auto"/>
      </w:divBdr>
    </w:div>
    <w:div w:id="1492017502">
      <w:bodyDiv w:val="1"/>
      <w:marLeft w:val="0"/>
      <w:marRight w:val="0"/>
      <w:marTop w:val="0"/>
      <w:marBottom w:val="0"/>
      <w:divBdr>
        <w:top w:val="none" w:sz="0" w:space="0" w:color="auto"/>
        <w:left w:val="none" w:sz="0" w:space="0" w:color="auto"/>
        <w:bottom w:val="none" w:sz="0" w:space="0" w:color="auto"/>
        <w:right w:val="none" w:sz="0" w:space="0" w:color="auto"/>
      </w:divBdr>
    </w:div>
    <w:div w:id="169955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1FC45-A8A0-4A8E-BD44-A80E4367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20406</TotalTime>
  <Pages>22</Pages>
  <Words>8189</Words>
  <Characters>48320</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42060</dc:creator>
  <cp:lastModifiedBy>a</cp:lastModifiedBy>
  <cp:revision>28</cp:revision>
  <cp:lastPrinted>2024-06-17T07:50:00Z</cp:lastPrinted>
  <dcterms:created xsi:type="dcterms:W3CDTF">2024-06-25T17:17:00Z</dcterms:created>
  <dcterms:modified xsi:type="dcterms:W3CDTF">2025-11-13T07:04:00Z</dcterms:modified>
</cp:coreProperties>
</file>