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E28" w:rsidRDefault="00E66E28" w:rsidP="00543B1B">
      <w:pPr>
        <w:pStyle w:val="Normlnweb"/>
        <w:jc w:val="both"/>
      </w:pPr>
      <w:r>
        <w:rPr>
          <w:noProof/>
        </w:rPr>
        <w:drawing>
          <wp:inline distT="0" distB="0" distL="0" distR="0">
            <wp:extent cx="5760720" cy="1279219"/>
            <wp:effectExtent l="0" t="0" r="0" b="0"/>
            <wp:docPr id="1" name="Obrázek 1" descr="F:\1Pražská\Výzva_22\Šablony_8.12.16\publicita web\Logolink_OP_VVV_hor_barva_c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Pražská\Výzva_22\Šablony_8.12.16\publicita web\Logolink_OP_VVV_hor_barva_c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2D4" w:rsidRPr="008B4D52" w:rsidRDefault="008B4D52" w:rsidP="008B4D52">
      <w:pPr>
        <w:pStyle w:val="Normlnweb"/>
        <w:jc w:val="center"/>
        <w:rPr>
          <w:b/>
        </w:rPr>
      </w:pPr>
      <w:r w:rsidRPr="008B4D52">
        <w:rPr>
          <w:b/>
        </w:rPr>
        <w:t>OTEVŘENÁ CESTA</w:t>
      </w:r>
    </w:p>
    <w:p w:rsidR="008B4D52" w:rsidRDefault="008B4D52" w:rsidP="00B04C8F">
      <w:pPr>
        <w:pStyle w:val="Default"/>
        <w:rPr>
          <w:rFonts w:ascii="Times New Roman" w:hAnsi="Times New Roman" w:cs="Times New Roman"/>
        </w:rPr>
      </w:pPr>
    </w:p>
    <w:p w:rsidR="008B4D52" w:rsidRDefault="008B4D52" w:rsidP="00B04C8F">
      <w:pPr>
        <w:pStyle w:val="Default"/>
        <w:rPr>
          <w:rFonts w:ascii="Times New Roman" w:hAnsi="Times New Roman" w:cs="Times New Roman"/>
        </w:rPr>
      </w:pPr>
    </w:p>
    <w:p w:rsidR="00543B1B" w:rsidRPr="008B4D52" w:rsidRDefault="00543B1B" w:rsidP="00B04C8F">
      <w:pPr>
        <w:pStyle w:val="Default"/>
        <w:rPr>
          <w:rFonts w:ascii="Times New Roman" w:hAnsi="Times New Roman" w:cs="Times New Roman"/>
        </w:rPr>
      </w:pPr>
      <w:r w:rsidRPr="008B4D52">
        <w:rPr>
          <w:rFonts w:ascii="Times New Roman" w:hAnsi="Times New Roman" w:cs="Times New Roman"/>
        </w:rPr>
        <w:t xml:space="preserve">Naše škola realizuje projekt </w:t>
      </w:r>
      <w:r w:rsidR="00E66E28" w:rsidRPr="008B4D52">
        <w:rPr>
          <w:rFonts w:ascii="Times New Roman" w:hAnsi="Times New Roman" w:cs="Times New Roman"/>
        </w:rPr>
        <w:t xml:space="preserve">s názvem </w:t>
      </w:r>
      <w:r w:rsidR="008B4D52" w:rsidRPr="008B4D52">
        <w:rPr>
          <w:rFonts w:ascii="Times New Roman" w:hAnsi="Times New Roman" w:cs="Times New Roman"/>
          <w:b/>
        </w:rPr>
        <w:t>OTEVŘENÁ CEST</w:t>
      </w:r>
      <w:r w:rsidR="008B4D52">
        <w:rPr>
          <w:rFonts w:ascii="Times New Roman" w:hAnsi="Times New Roman" w:cs="Times New Roman"/>
          <w:b/>
        </w:rPr>
        <w:t>A</w:t>
      </w:r>
      <w:r w:rsidR="00E66E28" w:rsidRPr="008B4D52">
        <w:rPr>
          <w:rFonts w:ascii="Times New Roman" w:hAnsi="Times New Roman" w:cs="Times New Roman"/>
        </w:rPr>
        <w:t>,</w:t>
      </w:r>
      <w:r w:rsidR="00E66E28" w:rsidRPr="008B4D52">
        <w:rPr>
          <w:rFonts w:ascii="Times New Roman" w:hAnsi="Times New Roman" w:cs="Times New Roman"/>
          <w:b/>
        </w:rPr>
        <w:t xml:space="preserve"> </w:t>
      </w:r>
      <w:r w:rsidR="00E66E28" w:rsidRPr="008B4D52">
        <w:rPr>
          <w:rFonts w:ascii="Times New Roman" w:hAnsi="Times New Roman" w:cs="Times New Roman"/>
        </w:rPr>
        <w:t>registrační číslo:</w:t>
      </w:r>
      <w:r w:rsidR="00D83854" w:rsidRPr="008B4D52">
        <w:rPr>
          <w:rFonts w:ascii="Times New Roman" w:hAnsi="Times New Roman" w:cs="Times New Roman"/>
          <w:b/>
        </w:rPr>
        <w:t xml:space="preserve"> </w:t>
      </w:r>
      <w:r w:rsidR="00350281" w:rsidRPr="008B4D52">
        <w:rPr>
          <w:rFonts w:ascii="Times New Roman" w:hAnsi="Times New Roman" w:cs="Times New Roman"/>
          <w:b/>
          <w:bCs/>
        </w:rPr>
        <w:t>CZ.02.3.68</w:t>
      </w:r>
      <w:r w:rsidR="00B04C8F" w:rsidRPr="008B4D52">
        <w:rPr>
          <w:rFonts w:ascii="Times New Roman" w:hAnsi="Times New Roman" w:cs="Times New Roman"/>
          <w:b/>
          <w:bCs/>
        </w:rPr>
        <w:t>/0.0/0.0/16_022/0001</w:t>
      </w:r>
      <w:r w:rsidR="008B4D52" w:rsidRPr="008B4D52">
        <w:rPr>
          <w:rFonts w:ascii="Times New Roman" w:hAnsi="Times New Roman" w:cs="Times New Roman"/>
          <w:b/>
          <w:bCs/>
        </w:rPr>
        <w:t>416</w:t>
      </w:r>
      <w:r w:rsidR="006F11E1" w:rsidRPr="008B4D52">
        <w:rPr>
          <w:rFonts w:ascii="Times New Roman" w:hAnsi="Times New Roman" w:cs="Times New Roman"/>
        </w:rPr>
        <w:t>,</w:t>
      </w:r>
      <w:r w:rsidR="00701A9B" w:rsidRPr="008B4D52">
        <w:rPr>
          <w:rFonts w:ascii="Times New Roman" w:hAnsi="Times New Roman" w:cs="Times New Roman"/>
        </w:rPr>
        <w:t xml:space="preserve"> </w:t>
      </w:r>
      <w:r w:rsidRPr="008B4D52">
        <w:rPr>
          <w:rFonts w:ascii="Times New Roman" w:hAnsi="Times New Roman" w:cs="Times New Roman"/>
        </w:rPr>
        <w:t xml:space="preserve">podpořený z výzvy MŠMT Podpora škol formou projektů zjednodušeného vykazování – Šablony pro MŠ a ZŠ I. </w:t>
      </w:r>
    </w:p>
    <w:p w:rsidR="00EB0D5F" w:rsidRPr="008B4D52" w:rsidRDefault="00EB0D5F" w:rsidP="00543B1B">
      <w:pPr>
        <w:pStyle w:val="Normlnweb"/>
        <w:jc w:val="both"/>
      </w:pPr>
      <w:r w:rsidRPr="008B4D52">
        <w:t>Do</w:t>
      </w:r>
      <w:r w:rsidR="00D83854" w:rsidRPr="008B4D52">
        <w:t>ba realizace projektu je od 1. 9. 2016 do 31. 8. 2018</w:t>
      </w:r>
      <w:r w:rsidRPr="008B4D52">
        <w:t>.</w:t>
      </w:r>
      <w:bookmarkStart w:id="0" w:name="_GoBack"/>
      <w:bookmarkEnd w:id="0"/>
    </w:p>
    <w:p w:rsidR="00BC4760" w:rsidRPr="008B4D52" w:rsidRDefault="00543B1B" w:rsidP="00E66E28">
      <w:pPr>
        <w:pStyle w:val="Normlnweb"/>
        <w:spacing w:before="0" w:beforeAutospacing="0" w:after="0" w:afterAutospacing="0"/>
        <w:jc w:val="both"/>
      </w:pPr>
      <w:r w:rsidRPr="008B4D52">
        <w:t xml:space="preserve">Projekt je zaměřen na: </w:t>
      </w:r>
    </w:p>
    <w:p w:rsidR="00EB0D5F" w:rsidRPr="008B4D52" w:rsidRDefault="00EB0D5F" w:rsidP="00EB0D5F">
      <w:pPr>
        <w:pStyle w:val="Normlnweb"/>
        <w:spacing w:before="0" w:beforeAutospacing="0" w:after="0" w:afterAutospacing="0"/>
        <w:jc w:val="both"/>
      </w:pPr>
    </w:p>
    <w:p w:rsidR="00EB0D5F" w:rsidRPr="008B4D52" w:rsidRDefault="00361ACF" w:rsidP="008B4D52">
      <w:pPr>
        <w:pStyle w:val="Normlnweb"/>
        <w:numPr>
          <w:ilvl w:val="0"/>
          <w:numId w:val="1"/>
        </w:numPr>
        <w:spacing w:before="0" w:beforeAutospacing="0" w:after="0" w:afterAutospacing="0"/>
      </w:pPr>
      <w:proofErr w:type="spellStart"/>
      <w:r w:rsidRPr="008B4D52">
        <w:t>extrakurik</w:t>
      </w:r>
      <w:r w:rsidR="00D83854" w:rsidRPr="008B4D52">
        <w:t>ulární</w:t>
      </w:r>
      <w:proofErr w:type="spellEnd"/>
      <w:r w:rsidR="00D83854" w:rsidRPr="008B4D52">
        <w:t xml:space="preserve"> rozvojové aktivity ZŠ –</w:t>
      </w:r>
      <w:r w:rsidR="008338B0" w:rsidRPr="008B4D52">
        <w:t xml:space="preserve"> </w:t>
      </w:r>
      <w:r w:rsidR="00350281" w:rsidRPr="008B4D52">
        <w:t xml:space="preserve">Čtenářský klub pro žáky ZŠ, </w:t>
      </w:r>
      <w:r w:rsidR="00D83854" w:rsidRPr="008B4D52">
        <w:t>Klub zábavné logiky a deskových her pro žáky ZŠ,</w:t>
      </w:r>
      <w:r w:rsidR="006F11E1" w:rsidRPr="008B4D52">
        <w:t xml:space="preserve"> </w:t>
      </w:r>
      <w:r w:rsidR="00D83854" w:rsidRPr="008B4D52">
        <w:t>D</w:t>
      </w:r>
      <w:r w:rsidR="00215EE0" w:rsidRPr="008B4D52">
        <w:t>oučování žáků</w:t>
      </w:r>
      <w:r w:rsidRPr="008B4D52">
        <w:t xml:space="preserve"> ZŠ ohrožených školním neúspěchem</w:t>
      </w:r>
      <w:r w:rsidR="008B4D52" w:rsidRPr="008B4D52">
        <w:t>;</w:t>
      </w:r>
    </w:p>
    <w:p w:rsidR="008B4D52" w:rsidRPr="008B4D52" w:rsidRDefault="008B4D52" w:rsidP="008B4D52">
      <w:pPr>
        <w:pStyle w:val="Normlnweb"/>
        <w:spacing w:before="0" w:beforeAutospacing="0" w:after="0" w:afterAutospacing="0"/>
        <w:ind w:left="720"/>
      </w:pPr>
    </w:p>
    <w:p w:rsidR="008B4D52" w:rsidRPr="008B4D52" w:rsidRDefault="008B4D52" w:rsidP="00350281">
      <w:pPr>
        <w:pStyle w:val="Normlnweb"/>
        <w:numPr>
          <w:ilvl w:val="0"/>
          <w:numId w:val="1"/>
        </w:numPr>
        <w:spacing w:before="0" w:beforeAutospacing="0" w:after="0" w:afterAutospacing="0"/>
      </w:pPr>
      <w:r w:rsidRPr="008B4D52">
        <w:t>odborně zaměřená tematická setkávání a spolupráci s rodiči žáků ZŠ.</w:t>
      </w:r>
    </w:p>
    <w:p w:rsidR="00193607" w:rsidRPr="008B4D52" w:rsidRDefault="00193607" w:rsidP="002E14BE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6F11E1" w:rsidRPr="008B4D52" w:rsidRDefault="00B823B3" w:rsidP="006F11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D52">
        <w:rPr>
          <w:rFonts w:ascii="Times New Roman" w:hAnsi="Times New Roman" w:cs="Times New Roman"/>
          <w:sz w:val="24"/>
          <w:szCs w:val="24"/>
        </w:rPr>
        <w:t xml:space="preserve">Hlavním cílem projektu je </w:t>
      </w:r>
      <w:r w:rsidR="006F11E1" w:rsidRPr="008B4D52">
        <w:rPr>
          <w:rFonts w:ascii="Times New Roman" w:hAnsi="Times New Roman" w:cs="Times New Roman"/>
          <w:sz w:val="24"/>
          <w:szCs w:val="24"/>
        </w:rPr>
        <w:t>zlepšení kvality vzdělávání a výsledků žáků ZŠ v klíčových</w:t>
      </w:r>
    </w:p>
    <w:p w:rsidR="006F11E1" w:rsidRPr="008B4D52" w:rsidRDefault="00350281" w:rsidP="00B04C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4D52">
        <w:rPr>
          <w:rFonts w:ascii="Times New Roman" w:hAnsi="Times New Roman" w:cs="Times New Roman"/>
          <w:sz w:val="24"/>
          <w:szCs w:val="24"/>
        </w:rPr>
        <w:t>k</w:t>
      </w:r>
      <w:r w:rsidR="00B04C8F" w:rsidRPr="008B4D52">
        <w:rPr>
          <w:rFonts w:ascii="Times New Roman" w:hAnsi="Times New Roman" w:cs="Times New Roman"/>
          <w:sz w:val="24"/>
          <w:szCs w:val="24"/>
        </w:rPr>
        <w:t>ompetencích</w:t>
      </w:r>
      <w:r w:rsidRPr="008B4D52">
        <w:rPr>
          <w:rFonts w:ascii="Times New Roman" w:hAnsi="Times New Roman" w:cs="Times New Roman"/>
          <w:sz w:val="24"/>
          <w:szCs w:val="24"/>
        </w:rPr>
        <w:t>.</w:t>
      </w:r>
      <w:r w:rsidR="00B04C8F" w:rsidRPr="008B4D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3854" w:rsidRPr="008B4D52" w:rsidRDefault="00D83854" w:rsidP="00D838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2D6" w:rsidRPr="006F11E1" w:rsidRDefault="002E14BE" w:rsidP="006F11E1">
      <w:pPr>
        <w:jc w:val="both"/>
        <w:rPr>
          <w:rFonts w:ascii="Times New Roman" w:hAnsi="Times New Roman" w:cs="Times New Roman"/>
          <w:sz w:val="24"/>
          <w:szCs w:val="24"/>
        </w:rPr>
      </w:pPr>
      <w:r w:rsidRPr="006F11E1">
        <w:rPr>
          <w:rFonts w:ascii="Times New Roman" w:hAnsi="Times New Roman" w:cs="Times New Roman"/>
          <w:sz w:val="24"/>
          <w:szCs w:val="24"/>
        </w:rPr>
        <w:t>Tento projekt je spolufinancován EU.</w:t>
      </w:r>
    </w:p>
    <w:p w:rsidR="003722D6" w:rsidRPr="00193607" w:rsidRDefault="003722D6" w:rsidP="00B823B3">
      <w:pPr>
        <w:jc w:val="both"/>
        <w:rPr>
          <w:rFonts w:ascii="Times New Roman" w:hAnsi="Times New Roman" w:cs="Times New Roman"/>
        </w:rPr>
      </w:pPr>
    </w:p>
    <w:p w:rsidR="00EE4A71" w:rsidRDefault="00EE4A71">
      <w:pPr>
        <w:rPr>
          <w:rFonts w:ascii="Times New Roman" w:hAnsi="Times New Roman" w:cs="Times New Roman"/>
          <w:sz w:val="24"/>
          <w:szCs w:val="24"/>
        </w:rPr>
      </w:pPr>
    </w:p>
    <w:p w:rsidR="00171059" w:rsidRPr="00EE4A71" w:rsidRDefault="00171059">
      <w:pPr>
        <w:rPr>
          <w:rFonts w:ascii="Times New Roman" w:hAnsi="Times New Roman" w:cs="Times New Roman"/>
          <w:sz w:val="24"/>
          <w:szCs w:val="24"/>
        </w:rPr>
      </w:pPr>
    </w:p>
    <w:sectPr w:rsidR="00171059" w:rsidRPr="00EE4A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A5F46"/>
    <w:multiLevelType w:val="hybridMultilevel"/>
    <w:tmpl w:val="1F0205FA"/>
    <w:lvl w:ilvl="0" w:tplc="74D470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312"/>
    <w:rsid w:val="000D00E5"/>
    <w:rsid w:val="000F3BCB"/>
    <w:rsid w:val="00171059"/>
    <w:rsid w:val="00193607"/>
    <w:rsid w:val="00215EE0"/>
    <w:rsid w:val="00236307"/>
    <w:rsid w:val="002E14BE"/>
    <w:rsid w:val="00350281"/>
    <w:rsid w:val="00361ACF"/>
    <w:rsid w:val="003722D6"/>
    <w:rsid w:val="00543B1B"/>
    <w:rsid w:val="006C2312"/>
    <w:rsid w:val="006F11E1"/>
    <w:rsid w:val="00701A9B"/>
    <w:rsid w:val="007249F2"/>
    <w:rsid w:val="008338B0"/>
    <w:rsid w:val="008B4D52"/>
    <w:rsid w:val="00911302"/>
    <w:rsid w:val="009D6886"/>
    <w:rsid w:val="00AC59F8"/>
    <w:rsid w:val="00B04C8F"/>
    <w:rsid w:val="00B823B3"/>
    <w:rsid w:val="00BC4760"/>
    <w:rsid w:val="00BD3565"/>
    <w:rsid w:val="00CB7241"/>
    <w:rsid w:val="00D05BDC"/>
    <w:rsid w:val="00D83854"/>
    <w:rsid w:val="00E41056"/>
    <w:rsid w:val="00E531C9"/>
    <w:rsid w:val="00E66E28"/>
    <w:rsid w:val="00E852AF"/>
    <w:rsid w:val="00EB0D5F"/>
    <w:rsid w:val="00EB32D4"/>
    <w:rsid w:val="00ED5114"/>
    <w:rsid w:val="00EE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B41AB"/>
  <w15:docId w15:val="{9E1A30EB-D40B-42A7-BEE1-0236A4BE9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43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E2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93607"/>
    <w:pPr>
      <w:ind w:left="720"/>
      <w:contextualSpacing/>
    </w:pPr>
  </w:style>
  <w:style w:type="paragraph" w:customStyle="1" w:styleId="Default">
    <w:name w:val="Default"/>
    <w:rsid w:val="00B04C8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65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Kozáková</dc:creator>
  <cp:keywords/>
  <dc:description/>
  <cp:lastModifiedBy>Petra</cp:lastModifiedBy>
  <cp:revision>20</cp:revision>
  <dcterms:created xsi:type="dcterms:W3CDTF">2016-12-17T12:58:00Z</dcterms:created>
  <dcterms:modified xsi:type="dcterms:W3CDTF">2017-01-27T12:06:00Z</dcterms:modified>
</cp:coreProperties>
</file>